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D6" w:rsidRPr="002C6B16" w:rsidRDefault="002C6B16" w:rsidP="002C6B1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 w:rsidRPr="002C6B16">
        <w:rPr>
          <w:rFonts w:ascii="Times New Roman" w:hAnsi="Times New Roman" w:cs="Times New Roman"/>
          <w:b/>
          <w:noProof/>
          <w:sz w:val="32"/>
          <w:szCs w:val="32"/>
        </w:rPr>
        <w:t>ПРОЕКТ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Новоржевского</w:t>
      </w:r>
      <w:proofErr w:type="spellEnd"/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bCs/>
          <w:color w:val="000000"/>
          <w:spacing w:val="-11"/>
        </w:rPr>
        <w:t>от</w:t>
      </w:r>
      <w:r w:rsidRPr="00CC74CF">
        <w:rPr>
          <w:rFonts w:ascii="Times New Roman" w:hAnsi="Times New Roman" w:cs="Times New Roman"/>
          <w:b/>
          <w:bCs/>
          <w:color w:val="000000"/>
        </w:rPr>
        <w:t>_</w:t>
      </w:r>
      <w:r w:rsidR="007C4B2F">
        <w:rPr>
          <w:rFonts w:ascii="Times New Roman" w:hAnsi="Times New Roman" w:cs="Times New Roman"/>
          <w:b/>
          <w:bCs/>
          <w:color w:val="000000"/>
        </w:rPr>
        <w:t>_</w:t>
      </w:r>
      <w:r w:rsidR="002C6B16">
        <w:rPr>
          <w:rFonts w:ascii="Times New Roman" w:hAnsi="Times New Roman" w:cs="Times New Roman"/>
          <w:b/>
          <w:bCs/>
          <w:color w:val="000000"/>
        </w:rPr>
        <w:t>____________</w:t>
      </w:r>
      <w:r w:rsidRPr="00CC74CF">
        <w:rPr>
          <w:rFonts w:ascii="Times New Roman" w:hAnsi="Times New Roman" w:cs="Times New Roman"/>
          <w:b/>
          <w:bCs/>
          <w:color w:val="000000"/>
        </w:rPr>
        <w:t>№__</w:t>
      </w:r>
      <w:r w:rsidR="002C6B16">
        <w:rPr>
          <w:rFonts w:ascii="Times New Roman" w:hAnsi="Times New Roman" w:cs="Times New Roman"/>
          <w:b/>
          <w:bCs/>
          <w:color w:val="000000"/>
        </w:rPr>
        <w:t>_</w:t>
      </w:r>
      <w:r w:rsidRPr="00CC74CF">
        <w:rPr>
          <w:rFonts w:ascii="Times New Roman" w:hAnsi="Times New Roman" w:cs="Times New Roman"/>
          <w:b/>
          <w:bCs/>
          <w:color w:val="000000"/>
        </w:rPr>
        <w:t>_</w:t>
      </w:r>
      <w:r w:rsidR="007C4B2F">
        <w:rPr>
          <w:rFonts w:ascii="Times New Roman" w:hAnsi="Times New Roman" w:cs="Times New Roman"/>
          <w:b/>
          <w:bCs/>
          <w:color w:val="000000"/>
        </w:rPr>
        <w:t>__</w:t>
      </w:r>
      <w:r w:rsidRPr="00CC74CF">
        <w:rPr>
          <w:rFonts w:ascii="Times New Roman" w:hAnsi="Times New Roman" w:cs="Times New Roman"/>
          <w:b/>
          <w:bCs/>
          <w:color w:val="000000"/>
        </w:rPr>
        <w:t>___</w:t>
      </w:r>
    </w:p>
    <w:p w:rsid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 w:rsidRPr="00CC74CF">
        <w:rPr>
          <w:rFonts w:ascii="Times New Roman" w:hAnsi="Times New Roman" w:cs="Times New Roman"/>
          <w:color w:val="000000"/>
        </w:rPr>
        <w:t xml:space="preserve">                            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B16" w:rsidRDefault="002C6B1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Новоржевского района от 28.12.2023 № 229 «</w:t>
      </w:r>
      <w:proofErr w:type="gramStart"/>
      <w:r w:rsidRPr="00225E3A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proofErr w:type="gramEnd"/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развитие систем коммунальной инфраструктуры Новоржевского муниципального округа»</w:t>
      </w:r>
    </w:p>
    <w:p w:rsidR="00FE622B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2C6B16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3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A7445" w:rsidRPr="00225E3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 №131-ФЗ «Об общих принципах  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225E3A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proofErr w:type="gramEnd"/>
      <w:r w:rsidR="00D14F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445" w:rsidRPr="00225E3A">
        <w:rPr>
          <w:rFonts w:ascii="Times New Roman" w:hAnsi="Times New Roman" w:cs="Times New Roman"/>
          <w:sz w:val="28"/>
          <w:szCs w:val="28"/>
        </w:rPr>
        <w:t xml:space="preserve">муниципальном округе», Администрация </w:t>
      </w:r>
      <w:proofErr w:type="spellStart"/>
      <w:r w:rsidR="000A7445" w:rsidRPr="00225E3A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F19">
        <w:rPr>
          <w:rFonts w:ascii="Times New Roman" w:hAnsi="Times New Roman" w:cs="Times New Roman"/>
          <w:sz w:val="28"/>
          <w:szCs w:val="28"/>
        </w:rPr>
        <w:t xml:space="preserve"> </w:t>
      </w:r>
      <w:r w:rsidR="001E7C71" w:rsidRPr="00225E3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 ПОСТАНОВЛЯЕТ:</w:t>
      </w:r>
      <w:proofErr w:type="gramEnd"/>
    </w:p>
    <w:p w:rsidR="000A7445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2B2EC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A7445" w:rsidRPr="002B2EC3">
        <w:rPr>
          <w:rFonts w:ascii="Times New Roman" w:hAnsi="Times New Roman" w:cs="Times New Roman"/>
          <w:sz w:val="28"/>
          <w:szCs w:val="28"/>
        </w:rPr>
        <w:t>изменения в</w:t>
      </w:r>
      <w:r w:rsidR="00FE23B6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DC07A0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</w:t>
      </w:r>
      <w:r w:rsidR="00FE23B6">
        <w:rPr>
          <w:rFonts w:ascii="Times New Roman" w:hAnsi="Times New Roman" w:cs="Times New Roman"/>
          <w:sz w:val="28"/>
          <w:szCs w:val="28"/>
        </w:rPr>
        <w:t xml:space="preserve">систем  коммунальной инфраструктуры в </w:t>
      </w:r>
      <w:proofErr w:type="spellStart"/>
      <w:r w:rsidR="00FE23B6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="00FE23B6">
        <w:rPr>
          <w:rFonts w:ascii="Times New Roman" w:hAnsi="Times New Roman" w:cs="Times New Roman"/>
          <w:sz w:val="28"/>
          <w:szCs w:val="28"/>
        </w:rPr>
        <w:t xml:space="preserve"> муниципальном округе», утвержденн</w:t>
      </w:r>
      <w:r w:rsidR="00877836">
        <w:rPr>
          <w:rFonts w:ascii="Times New Roman" w:hAnsi="Times New Roman" w:cs="Times New Roman"/>
          <w:sz w:val="28"/>
          <w:szCs w:val="28"/>
        </w:rPr>
        <w:t>ую</w:t>
      </w:r>
      <w:r w:rsidR="00FE23B6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2B2EC3">
        <w:rPr>
          <w:rFonts w:ascii="Times New Roman" w:hAnsi="Times New Roman" w:cs="Times New Roman"/>
          <w:sz w:val="28"/>
          <w:szCs w:val="28"/>
        </w:rPr>
        <w:t>постановлени</w:t>
      </w:r>
      <w:r w:rsidRPr="002B2EC3">
        <w:rPr>
          <w:rFonts w:ascii="Times New Roman" w:hAnsi="Times New Roman" w:cs="Times New Roman"/>
          <w:sz w:val="28"/>
          <w:szCs w:val="28"/>
        </w:rPr>
        <w:t>е</w:t>
      </w:r>
      <w:r w:rsidR="00877836">
        <w:rPr>
          <w:rFonts w:ascii="Times New Roman" w:hAnsi="Times New Roman" w:cs="Times New Roman"/>
          <w:sz w:val="28"/>
          <w:szCs w:val="28"/>
        </w:rPr>
        <w:t>м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0A7445" w:rsidRPr="002B2EC3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0A7445" w:rsidRPr="002B2EC3">
        <w:rPr>
          <w:rFonts w:ascii="Times New Roman" w:hAnsi="Times New Roman" w:cs="Times New Roman"/>
          <w:sz w:val="28"/>
          <w:szCs w:val="28"/>
        </w:rPr>
        <w:t xml:space="preserve"> района от 28.12.2023 № 229 «</w:t>
      </w:r>
      <w:r w:rsidR="00431B51" w:rsidRPr="002B2EC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2B2EC3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2B2EC3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2B2EC3">
        <w:rPr>
          <w:rFonts w:ascii="Times New Roman" w:hAnsi="Times New Roman" w:cs="Times New Roman"/>
          <w:sz w:val="28"/>
          <w:szCs w:val="28"/>
        </w:rPr>
        <w:t>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1.1.</w:t>
      </w:r>
      <w:r w:rsidRPr="002B2EC3">
        <w:rPr>
          <w:rFonts w:ascii="Times New Roman" w:hAnsi="Times New Roman" w:cs="Times New Roman"/>
          <w:sz w:val="28"/>
          <w:szCs w:val="28"/>
        </w:rPr>
        <w:t xml:space="preserve"> Раздел «Объемы и источники финансирования муниципальной программы» паспорта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60"/>
        <w:gridCol w:w="1258"/>
        <w:gridCol w:w="1134"/>
        <w:gridCol w:w="992"/>
        <w:gridCol w:w="992"/>
        <w:gridCol w:w="1135"/>
        <w:gridCol w:w="815"/>
      </w:tblGrid>
      <w:tr w:rsidR="002B2EC3" w:rsidRPr="002B2EC3" w:rsidTr="002C6B16">
        <w:trPr>
          <w:trHeight w:val="1130"/>
        </w:trPr>
        <w:tc>
          <w:tcPr>
            <w:tcW w:w="1560" w:type="dxa"/>
            <w:vMerge w:val="restart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финансирования </w:t>
            </w:r>
            <w:proofErr w:type="spellStart"/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муниципа</w:t>
            </w:r>
            <w:proofErr w:type="spellEnd"/>
            <w:r w:rsidR="007413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льной</w:t>
            </w:r>
            <w:proofErr w:type="spellEnd"/>
            <w:proofErr w:type="gramEnd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proofErr w:type="spellEnd"/>
            <w:r w:rsidR="00741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ммы</w:t>
            </w:r>
            <w:proofErr w:type="spellEnd"/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C6B16">
        <w:trPr>
          <w:trHeight w:val="315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58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5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C6B16">
        <w:trPr>
          <w:trHeight w:val="330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58" w:type="dxa"/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6963,5</w:t>
            </w:r>
          </w:p>
        </w:tc>
        <w:tc>
          <w:tcPr>
            <w:tcW w:w="1134" w:type="dxa"/>
          </w:tcPr>
          <w:p w:rsidR="002B2EC3" w:rsidRPr="002B2EC3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6963,5</w:t>
            </w:r>
          </w:p>
        </w:tc>
        <w:tc>
          <w:tcPr>
            <w:tcW w:w="992" w:type="dxa"/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5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C6B16">
        <w:trPr>
          <w:trHeight w:val="591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2B2EC3" w:rsidRPr="002B2EC3" w:rsidRDefault="0026571E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6B16">
              <w:rPr>
                <w:rFonts w:ascii="Times New Roman" w:hAnsi="Times New Roman" w:cs="Times New Roman"/>
                <w:sz w:val="28"/>
                <w:szCs w:val="28"/>
              </w:rPr>
              <w:t>7936,5</w:t>
            </w:r>
          </w:p>
        </w:tc>
        <w:tc>
          <w:tcPr>
            <w:tcW w:w="1134" w:type="dxa"/>
          </w:tcPr>
          <w:p w:rsidR="002B2EC3" w:rsidRPr="002B2EC3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18942,5</w:t>
            </w:r>
          </w:p>
        </w:tc>
        <w:tc>
          <w:tcPr>
            <w:tcW w:w="992" w:type="dxa"/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2998</w:t>
            </w:r>
            <w:r w:rsidR="0026571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2998</w:t>
            </w:r>
            <w:r w:rsidR="0026571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2998,</w:t>
            </w:r>
            <w:r w:rsidR="00C34A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5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C6B16">
        <w:trPr>
          <w:trHeight w:val="330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58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B16" w:rsidRPr="002B2EC3" w:rsidTr="002C6B16">
        <w:trPr>
          <w:trHeight w:val="210"/>
        </w:trPr>
        <w:tc>
          <w:tcPr>
            <w:tcW w:w="1560" w:type="dxa"/>
            <w:vMerge/>
          </w:tcPr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258" w:type="dxa"/>
          </w:tcPr>
          <w:p w:rsidR="002C6B16" w:rsidRPr="002B2EC3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34900,0</w:t>
            </w:r>
          </w:p>
        </w:tc>
        <w:tc>
          <w:tcPr>
            <w:tcW w:w="1134" w:type="dxa"/>
          </w:tcPr>
          <w:p w:rsidR="002C6B16" w:rsidRPr="002B2EC3" w:rsidRDefault="002C6B1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25906,0</w:t>
            </w:r>
          </w:p>
        </w:tc>
        <w:tc>
          <w:tcPr>
            <w:tcW w:w="992" w:type="dxa"/>
          </w:tcPr>
          <w:p w:rsidR="002C6B16" w:rsidRPr="002B2EC3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2998,0</w:t>
            </w:r>
          </w:p>
        </w:tc>
        <w:tc>
          <w:tcPr>
            <w:tcW w:w="992" w:type="dxa"/>
          </w:tcPr>
          <w:p w:rsidR="002C6B16" w:rsidRPr="002B2EC3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2998,0</w:t>
            </w:r>
          </w:p>
        </w:tc>
        <w:tc>
          <w:tcPr>
            <w:tcW w:w="1135" w:type="dxa"/>
          </w:tcPr>
          <w:p w:rsidR="002C6B16" w:rsidRPr="002B2EC3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2998,0</w:t>
            </w:r>
          </w:p>
        </w:tc>
        <w:tc>
          <w:tcPr>
            <w:tcW w:w="815" w:type="dxa"/>
          </w:tcPr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          »</w:t>
            </w:r>
          </w:p>
        </w:tc>
      </w:tr>
    </w:tbl>
    <w:p w:rsidR="002B2EC3" w:rsidRPr="002B2EC3" w:rsidRDefault="002B2EC3" w:rsidP="00A30B6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2. Раздел 4 «Ресурсное обеспечение Программы» муниципальной 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Общий объем финансирования программы на 2024 - 2028 годы составит 3</w:t>
      </w:r>
      <w:r w:rsidR="002C6B16">
        <w:rPr>
          <w:rFonts w:ascii="Times New Roman" w:hAnsi="Times New Roman" w:cs="Times New Roman"/>
          <w:sz w:val="28"/>
          <w:szCs w:val="28"/>
        </w:rPr>
        <w:t>4900,0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на 2024 год – </w:t>
      </w:r>
      <w:r w:rsidR="0026571E">
        <w:rPr>
          <w:rFonts w:ascii="Times New Roman" w:hAnsi="Times New Roman" w:cs="Times New Roman"/>
          <w:sz w:val="28"/>
          <w:szCs w:val="28"/>
        </w:rPr>
        <w:t>25906,0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2025 год – </w:t>
      </w:r>
      <w:r w:rsidR="002C6B16">
        <w:rPr>
          <w:rFonts w:ascii="Times New Roman" w:hAnsi="Times New Roman" w:cs="Times New Roman"/>
          <w:sz w:val="28"/>
          <w:szCs w:val="28"/>
        </w:rPr>
        <w:t>2998</w:t>
      </w:r>
      <w:r w:rsidRPr="002B2EC3">
        <w:rPr>
          <w:rFonts w:ascii="Times New Roman" w:hAnsi="Times New Roman" w:cs="Times New Roman"/>
          <w:sz w:val="28"/>
          <w:szCs w:val="28"/>
        </w:rPr>
        <w:t xml:space="preserve">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2026 год – </w:t>
      </w:r>
      <w:r w:rsidR="002C6B16">
        <w:rPr>
          <w:rFonts w:ascii="Times New Roman" w:hAnsi="Times New Roman" w:cs="Times New Roman"/>
          <w:sz w:val="28"/>
          <w:szCs w:val="28"/>
        </w:rPr>
        <w:t>2998</w:t>
      </w:r>
      <w:r w:rsidRPr="002B2EC3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2027 год –  </w:t>
      </w:r>
      <w:r w:rsidR="002C6B16">
        <w:rPr>
          <w:rFonts w:ascii="Times New Roman" w:hAnsi="Times New Roman" w:cs="Times New Roman"/>
          <w:sz w:val="28"/>
          <w:szCs w:val="28"/>
        </w:rPr>
        <w:t>2998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2028 год –  0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758"/>
        <w:gridCol w:w="1103"/>
        <w:gridCol w:w="992"/>
        <w:gridCol w:w="992"/>
        <w:gridCol w:w="992"/>
        <w:gridCol w:w="851"/>
        <w:gridCol w:w="674"/>
      </w:tblGrid>
      <w:tr w:rsidR="002B2EC3" w:rsidRPr="002B2EC3" w:rsidTr="002C6B16">
        <w:trPr>
          <w:trHeight w:val="420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C6B16">
        <w:trPr>
          <w:trHeight w:val="390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C6B16">
        <w:trPr>
          <w:trHeight w:val="375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C6B16">
        <w:trPr>
          <w:trHeight w:val="525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C6B16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24606,8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C6B16" w:rsidRDefault="0026571E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18866,8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C6B16" w:rsidRDefault="002B2EC3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2C6B16" w:rsidRPr="002C6B16">
              <w:rPr>
                <w:rFonts w:ascii="Times New Roman" w:hAnsi="Times New Roman" w:cs="Times New Roman"/>
                <w:sz w:val="27"/>
                <w:szCs w:val="27"/>
              </w:rPr>
              <w:t>998</w:t>
            </w: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C6B16" w:rsidRDefault="002B2EC3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2C6B16" w:rsidRPr="002C6B16">
              <w:rPr>
                <w:rFonts w:ascii="Times New Roman" w:hAnsi="Times New Roman" w:cs="Times New Roman"/>
                <w:sz w:val="27"/>
                <w:szCs w:val="27"/>
              </w:rPr>
              <w:t>998</w:t>
            </w: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C34A8A" w:rsidRPr="002C6B1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C6B16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2998,</w:t>
            </w:r>
            <w:r w:rsidR="002B2EC3" w:rsidRPr="002C6B1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C6B16">
        <w:trPr>
          <w:trHeight w:val="495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6B16" w:rsidRPr="002B2EC3" w:rsidTr="002C6B16">
        <w:trPr>
          <w:trHeight w:val="480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C6B16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24606,8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C6B16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18866,8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C6B16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2998,0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C6B16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2998,0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C6B16" w:rsidRDefault="002C6B16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C6B16">
              <w:rPr>
                <w:rFonts w:ascii="Times New Roman" w:hAnsi="Times New Roman" w:cs="Times New Roman"/>
                <w:sz w:val="27"/>
                <w:szCs w:val="27"/>
              </w:rPr>
              <w:t>2998,0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16" w:rsidRPr="002B2EC3" w:rsidRDefault="002C6B16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0»</w:t>
            </w:r>
          </w:p>
        </w:tc>
      </w:tr>
    </w:tbl>
    <w:p w:rsidR="002B2EC3" w:rsidRPr="002B2EC3" w:rsidRDefault="002B2EC3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подпрограммы на 2024 - 2028 годы составит </w:t>
      </w:r>
      <w:r w:rsidR="002C6B16">
        <w:rPr>
          <w:rFonts w:ascii="Times New Roman" w:hAnsi="Times New Roman" w:cs="Times New Roman"/>
          <w:sz w:val="28"/>
          <w:szCs w:val="28"/>
        </w:rPr>
        <w:t>24606,8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на 2024 год – </w:t>
      </w:r>
      <w:r w:rsidR="00892891">
        <w:rPr>
          <w:rFonts w:ascii="Times New Roman" w:hAnsi="Times New Roman" w:cs="Times New Roman"/>
          <w:sz w:val="28"/>
          <w:szCs w:val="28"/>
        </w:rPr>
        <w:t>187866,8</w:t>
      </w:r>
      <w:r w:rsidRPr="002B2EC3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2025 год – 2</w:t>
      </w:r>
      <w:r w:rsidR="00892891">
        <w:rPr>
          <w:rFonts w:ascii="Times New Roman" w:hAnsi="Times New Roman" w:cs="Times New Roman"/>
          <w:sz w:val="28"/>
          <w:szCs w:val="28"/>
        </w:rPr>
        <w:t>998</w:t>
      </w:r>
      <w:r w:rsidRPr="002B2EC3">
        <w:rPr>
          <w:rFonts w:ascii="Times New Roman" w:hAnsi="Times New Roman" w:cs="Times New Roman"/>
          <w:sz w:val="28"/>
          <w:szCs w:val="28"/>
        </w:rPr>
        <w:t xml:space="preserve">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2026 год – 2</w:t>
      </w:r>
      <w:r w:rsidR="00892891">
        <w:rPr>
          <w:rFonts w:ascii="Times New Roman" w:hAnsi="Times New Roman" w:cs="Times New Roman"/>
          <w:sz w:val="28"/>
          <w:szCs w:val="28"/>
        </w:rPr>
        <w:t>998</w:t>
      </w:r>
      <w:r w:rsidRPr="002B2EC3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2027 год –  </w:t>
      </w:r>
      <w:r w:rsidR="00892891">
        <w:rPr>
          <w:rFonts w:ascii="Times New Roman" w:hAnsi="Times New Roman" w:cs="Times New Roman"/>
          <w:sz w:val="28"/>
          <w:szCs w:val="28"/>
        </w:rPr>
        <w:t>2998,0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2028 год –  0 тыс. рублей».</w:t>
      </w:r>
    </w:p>
    <w:p w:rsidR="0005266A" w:rsidRPr="0005266A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 w:rsidR="0005266A"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за счет средств бюджета муниципального образования» к Программе «Комплексное развитие систем коммунальной инфраструктуры Новоржевского муниципального округа» </w:t>
      </w:r>
      <w:r w:rsidR="0005266A"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приложению </w:t>
      </w:r>
      <w:r w:rsidR="00877836">
        <w:rPr>
          <w:rFonts w:ascii="Times New Roman" w:hAnsi="Times New Roman" w:cs="Times New Roman"/>
          <w:sz w:val="28"/>
          <w:szCs w:val="28"/>
        </w:rPr>
        <w:t xml:space="preserve"> 1 </w:t>
      </w:r>
      <w:r w:rsidR="0005266A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05266A">
        <w:rPr>
          <w:rFonts w:ascii="Times New Roman" w:hAnsi="Times New Roman" w:cs="Times New Roman"/>
          <w:sz w:val="28"/>
          <w:szCs w:val="28"/>
        </w:rPr>
        <w:t xml:space="preserve">6. Приложение 5 </w:t>
      </w:r>
      <w:r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Pr="0005266A">
        <w:rPr>
          <w:rFonts w:ascii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финансирования» к Программе «Комплексное развитие систем коммунальной инфраструктуры Новоржевского муниципального округа» </w:t>
      </w:r>
      <w:r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</w:t>
      </w:r>
      <w:r w:rsidRPr="0005266A">
        <w:rPr>
          <w:rFonts w:ascii="Times New Roman" w:hAnsi="Times New Roman" w:cs="Times New Roman"/>
          <w:sz w:val="28"/>
          <w:szCs w:val="28"/>
        </w:rPr>
        <w:t>приложению</w:t>
      </w:r>
      <w:r w:rsidR="00877836">
        <w:rPr>
          <w:rFonts w:ascii="Times New Roman" w:hAnsi="Times New Roman" w:cs="Times New Roman"/>
          <w:sz w:val="28"/>
          <w:szCs w:val="28"/>
        </w:rPr>
        <w:t xml:space="preserve"> 2</w:t>
      </w:r>
      <w:r w:rsidRPr="0005266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A7445" w:rsidRPr="00225E3A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225E3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F4C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3F4C78">
        <w:rPr>
          <w:rFonts w:ascii="Times New Roman" w:hAnsi="Times New Roman" w:cs="Times New Roman"/>
          <w:sz w:val="28"/>
          <w:szCs w:val="28"/>
        </w:rPr>
        <w:t>и применяется к правоотношениям, возникающим при формировании бюджета начиная с 2025 года и планового периода 2026-2027 годов</w:t>
      </w:r>
      <w:bookmarkEnd w:id="0"/>
      <w:r w:rsidR="000A7445" w:rsidRPr="00225E3A">
        <w:rPr>
          <w:rFonts w:ascii="Times New Roman" w:hAnsi="Times New Roman" w:cs="Times New Roman"/>
          <w:sz w:val="28"/>
          <w:szCs w:val="28"/>
        </w:rPr>
        <w:t>.</w:t>
      </w:r>
    </w:p>
    <w:p w:rsidR="00355456" w:rsidRPr="00355456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3.  </w:t>
      </w:r>
      <w:r w:rsidR="00355456" w:rsidRPr="0035545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"Интернет" 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).</w:t>
      </w:r>
    </w:p>
    <w:p w:rsidR="00A413B7" w:rsidRPr="00225E3A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0A7445" w:rsidRPr="00225E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A7445" w:rsidRPr="00225E3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225E3A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связи.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92DC8" w:rsidRPr="00892891" w:rsidRDefault="00892891" w:rsidP="00A30B6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A7445" w:rsidRPr="0089289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A7445" w:rsidRPr="008928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A7445" w:rsidRPr="00892891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0A7445" w:rsidRPr="0089289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0A7445" w:rsidRPr="008928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Д.А. Тимофеев</w:t>
      </w:r>
    </w:p>
    <w:p w:rsidR="00C34A8A" w:rsidRDefault="00C34A8A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92891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7A48AC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92891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A48AC">
        <w:rPr>
          <w:rFonts w:ascii="Times New Roman" w:hAnsi="Times New Roman" w:cs="Times New Roman"/>
          <w:sz w:val="28"/>
          <w:szCs w:val="28"/>
        </w:rPr>
        <w:t xml:space="preserve">отдела экономики, инвестиций и </w:t>
      </w:r>
    </w:p>
    <w:p w:rsidR="00892891" w:rsidRPr="00892891" w:rsidRDefault="007A48AC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хозяйства</w:t>
      </w:r>
      <w:r w:rsidR="00892891" w:rsidRPr="00892891"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proofErr w:type="spellStart"/>
      <w:r w:rsidRPr="00892891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892891">
        <w:rPr>
          <w:rFonts w:ascii="Times New Roman" w:hAnsi="Times New Roman" w:cs="Times New Roman"/>
          <w:sz w:val="28"/>
          <w:szCs w:val="28"/>
        </w:rPr>
        <w:t xml:space="preserve"> муниципального округа          </w:t>
      </w:r>
      <w:r w:rsidR="007A48AC">
        <w:rPr>
          <w:rFonts w:ascii="Times New Roman" w:hAnsi="Times New Roman" w:cs="Times New Roman"/>
          <w:sz w:val="28"/>
          <w:szCs w:val="28"/>
        </w:rPr>
        <w:t xml:space="preserve">                         М.Г. Евдокимова</w:t>
      </w: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92891">
        <w:rPr>
          <w:rFonts w:ascii="Times New Roman" w:hAnsi="Times New Roman" w:cs="Times New Roman"/>
          <w:sz w:val="28"/>
          <w:szCs w:val="28"/>
        </w:rPr>
        <w:t xml:space="preserve">Консультант по юридическим вопросам </w:t>
      </w: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92891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proofErr w:type="spellStart"/>
      <w:r w:rsidRPr="00892891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892891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 Е.А. Тимофеева</w:t>
      </w: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92891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92891"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92891">
        <w:rPr>
          <w:rFonts w:ascii="Times New Roman" w:hAnsi="Times New Roman" w:cs="Times New Roman"/>
          <w:sz w:val="28"/>
          <w:szCs w:val="28"/>
        </w:rPr>
        <w:t xml:space="preserve">архитектуры и благоустройства Администрации </w:t>
      </w:r>
    </w:p>
    <w:p w:rsidR="00892891" w:rsidRPr="00892891" w:rsidRDefault="00892891" w:rsidP="008928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proofErr w:type="spellStart"/>
      <w:r w:rsidRPr="00892891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892891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  Н.О. Васильева</w:t>
      </w:r>
    </w:p>
    <w:p w:rsidR="00892891" w:rsidRPr="00CB5D60" w:rsidRDefault="00892891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F92DC8" w:rsidRPr="00401244" w:rsidRDefault="00F92DC8" w:rsidP="008C1021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92DC8" w:rsidRPr="0040124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______________2024</w:t>
      </w:r>
    </w:p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7"/>
        <w:gridCol w:w="2453"/>
        <w:gridCol w:w="1559"/>
        <w:gridCol w:w="1530"/>
        <w:gridCol w:w="1783"/>
        <w:gridCol w:w="1530"/>
        <w:gridCol w:w="1668"/>
        <w:gridCol w:w="1598"/>
      </w:tblGrid>
      <w:tr w:rsidR="0005266A" w:rsidRPr="0005266A" w:rsidTr="00707B2B">
        <w:trPr>
          <w:trHeight w:val="390"/>
        </w:trPr>
        <w:tc>
          <w:tcPr>
            <w:tcW w:w="2644" w:type="dxa"/>
            <w:gridSpan w:val="2"/>
            <w:vMerge w:val="restart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453" w:type="dxa"/>
            <w:vMerge w:val="restart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070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707B2B">
        <w:trPr>
          <w:trHeight w:val="150"/>
        </w:trPr>
        <w:tc>
          <w:tcPr>
            <w:tcW w:w="2644" w:type="dxa"/>
            <w:gridSpan w:val="2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66A" w:rsidRPr="0005266A" w:rsidTr="00707B2B">
        <w:trPr>
          <w:trHeight w:val="2997"/>
        </w:trPr>
        <w:tc>
          <w:tcPr>
            <w:tcW w:w="2644" w:type="dxa"/>
            <w:gridSpan w:val="2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2657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25906,0</w:t>
            </w:r>
          </w:p>
        </w:tc>
        <w:tc>
          <w:tcPr>
            <w:tcW w:w="1530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783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530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34900</w:t>
            </w:r>
            <w:r w:rsidR="0026571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707B2B">
        <w:trPr>
          <w:trHeight w:val="1696"/>
        </w:trPr>
        <w:tc>
          <w:tcPr>
            <w:tcW w:w="2644" w:type="dxa"/>
            <w:gridSpan w:val="2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1</w:t>
            </w:r>
          </w:p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2657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24393,0</w:t>
            </w:r>
          </w:p>
        </w:tc>
        <w:tc>
          <w:tcPr>
            <w:tcW w:w="1530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3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0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A30B6B" w:rsidP="008928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2891">
              <w:rPr>
                <w:rFonts w:ascii="Times New Roman" w:hAnsi="Times New Roman" w:cs="Times New Roman"/>
                <w:sz w:val="24"/>
                <w:szCs w:val="24"/>
              </w:rPr>
              <w:t>3387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707B2B">
        <w:trPr>
          <w:trHeight w:val="1457"/>
        </w:trPr>
        <w:tc>
          <w:tcPr>
            <w:tcW w:w="2644" w:type="dxa"/>
            <w:gridSpan w:val="2"/>
          </w:tcPr>
          <w:p w:rsidR="0005266A" w:rsidRPr="005C461E" w:rsidRDefault="0005266A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 1.1. «Развитие систем коммунальной инфраструктуры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D32D6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13797,0</w:t>
            </w:r>
          </w:p>
        </w:tc>
        <w:tc>
          <w:tcPr>
            <w:tcW w:w="1530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3" w:type="dxa"/>
            <w:vAlign w:val="center"/>
          </w:tcPr>
          <w:p w:rsidR="0005266A" w:rsidRPr="0005266A" w:rsidRDefault="0005266A" w:rsidP="008928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891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0" w:type="dxa"/>
            <w:vAlign w:val="center"/>
          </w:tcPr>
          <w:p w:rsidR="0005266A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C34A8A" w:rsidP="008928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92891">
              <w:rPr>
                <w:rFonts w:ascii="Times New Roman" w:hAnsi="Times New Roman" w:cs="Times New Roman"/>
                <w:sz w:val="24"/>
                <w:szCs w:val="24"/>
              </w:rPr>
              <w:t>22791</w:t>
            </w:r>
            <w:r w:rsidR="00D32D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32D6E" w:rsidRPr="0005266A" w:rsidTr="00707B2B">
        <w:trPr>
          <w:trHeight w:val="360"/>
        </w:trPr>
        <w:tc>
          <w:tcPr>
            <w:tcW w:w="2644" w:type="dxa"/>
            <w:gridSpan w:val="2"/>
          </w:tcPr>
          <w:p w:rsidR="00D32D6E" w:rsidRPr="005C461E" w:rsidRDefault="00D32D6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E36139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453" w:type="dxa"/>
          </w:tcPr>
          <w:p w:rsidR="00D32D6E" w:rsidRPr="00E36139" w:rsidRDefault="00E36139" w:rsidP="00DB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3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D32D6E" w:rsidRPr="00E36139" w:rsidRDefault="00D32D6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39"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  <w:tc>
          <w:tcPr>
            <w:tcW w:w="1530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D32D6E" w:rsidRPr="00E36139" w:rsidRDefault="00D32D6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39"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</w:tr>
      <w:tr w:rsidR="00D32D6E" w:rsidRPr="0005266A" w:rsidTr="00707B2B">
        <w:trPr>
          <w:trHeight w:val="2208"/>
        </w:trPr>
        <w:tc>
          <w:tcPr>
            <w:tcW w:w="2644" w:type="dxa"/>
            <w:gridSpan w:val="2"/>
          </w:tcPr>
          <w:p w:rsidR="00D32D6E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2453" w:type="dxa"/>
          </w:tcPr>
          <w:p w:rsidR="00D32D6E" w:rsidRPr="009079FC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530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783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30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892891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C34A8A" w:rsidRDefault="00C34A8A" w:rsidP="00C3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Default="005C461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891">
              <w:rPr>
                <w:rFonts w:ascii="Times New Roman" w:hAnsi="Times New Roman" w:cs="Times New Roman"/>
                <w:sz w:val="24"/>
                <w:szCs w:val="24"/>
              </w:rPr>
              <w:t>558,9</w:t>
            </w:r>
          </w:p>
          <w:p w:rsidR="005C461E" w:rsidRPr="005C461E" w:rsidRDefault="005C461E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707B2B">
        <w:trPr>
          <w:trHeight w:val="2208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</w:t>
            </w:r>
          </w:p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0" w:type="dxa"/>
            <w:vAlign w:val="center"/>
          </w:tcPr>
          <w:p w:rsidR="005C461E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3" w:type="dxa"/>
            <w:vAlign w:val="center"/>
          </w:tcPr>
          <w:p w:rsidR="005C461E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0" w:type="dxa"/>
            <w:vAlign w:val="center"/>
          </w:tcPr>
          <w:p w:rsidR="005C461E" w:rsidRPr="0005266A" w:rsidRDefault="0089289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 w:rsidR="005C461E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891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707B2B">
        <w:trPr>
          <w:trHeight w:val="1230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5C461E" w:rsidRPr="005C461E" w:rsidRDefault="005C461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5C461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C461E" w:rsidRPr="0005266A" w:rsidTr="00707B2B">
        <w:trPr>
          <w:trHeight w:val="2208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530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707B2B" w:rsidRPr="0005266A" w:rsidTr="00707B2B">
        <w:trPr>
          <w:trHeight w:val="2208"/>
        </w:trPr>
        <w:tc>
          <w:tcPr>
            <w:tcW w:w="2644" w:type="dxa"/>
            <w:gridSpan w:val="2"/>
          </w:tcPr>
          <w:p w:rsidR="00707B2B" w:rsidRPr="005C461E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1.1.6.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2453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530" w:type="dxa"/>
          </w:tcPr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707B2B" w:rsidRPr="0005266A" w:rsidTr="00707B2B">
        <w:trPr>
          <w:trHeight w:val="1230"/>
        </w:trPr>
        <w:tc>
          <w:tcPr>
            <w:tcW w:w="2644" w:type="dxa"/>
            <w:gridSpan w:val="2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707B2B" w:rsidRPr="005C461E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453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6243,0</w:t>
            </w:r>
          </w:p>
        </w:tc>
      </w:tr>
      <w:tr w:rsidR="00707B2B" w:rsidRPr="0005266A" w:rsidTr="00707B2B">
        <w:trPr>
          <w:trHeight w:val="963"/>
        </w:trPr>
        <w:tc>
          <w:tcPr>
            <w:tcW w:w="2644" w:type="dxa"/>
            <w:gridSpan w:val="2"/>
          </w:tcPr>
          <w:p w:rsidR="00707B2B" w:rsidRPr="005C461E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07B2B" w:rsidRPr="0005266A" w:rsidTr="00707B2B">
        <w:trPr>
          <w:trHeight w:val="360"/>
        </w:trPr>
        <w:tc>
          <w:tcPr>
            <w:tcW w:w="2644" w:type="dxa"/>
            <w:gridSpan w:val="2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07B2B" w:rsidRPr="0005266A" w:rsidTr="00707B2B">
        <w:trPr>
          <w:trHeight w:val="360"/>
        </w:trPr>
        <w:tc>
          <w:tcPr>
            <w:tcW w:w="2644" w:type="dxa"/>
            <w:gridSpan w:val="2"/>
          </w:tcPr>
          <w:p w:rsidR="00707B2B" w:rsidRPr="00452D3F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</w:tr>
      <w:tr w:rsidR="00707B2B" w:rsidRPr="0005266A" w:rsidTr="00707B2B">
        <w:trPr>
          <w:trHeight w:val="360"/>
        </w:trPr>
        <w:tc>
          <w:tcPr>
            <w:tcW w:w="2644" w:type="dxa"/>
            <w:gridSpan w:val="2"/>
          </w:tcPr>
          <w:p w:rsidR="00707B2B" w:rsidRPr="00452D3F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2.1. «Энергосбережение и повышение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энергетической эффективности»</w:t>
            </w:r>
          </w:p>
          <w:p w:rsidR="00707B2B" w:rsidRPr="00452D3F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B2B" w:rsidRPr="0005266A" w:rsidTr="00707B2B">
        <w:trPr>
          <w:trHeight w:val="2484"/>
        </w:trPr>
        <w:tc>
          <w:tcPr>
            <w:tcW w:w="2644" w:type="dxa"/>
            <w:gridSpan w:val="2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453" w:type="dxa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707B2B" w:rsidTr="00707B2B">
        <w:trPr>
          <w:trHeight w:val="390"/>
        </w:trPr>
        <w:tc>
          <w:tcPr>
            <w:tcW w:w="2637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460" w:type="dxa"/>
            <w:gridSpan w:val="2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530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3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B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41323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07B2B" w:rsidRDefault="00707B2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41323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0A8">
        <w:rPr>
          <w:rFonts w:ascii="Times New Roman" w:hAnsi="Times New Roman" w:cs="Times New Roman"/>
          <w:sz w:val="24"/>
          <w:szCs w:val="24"/>
        </w:rPr>
        <w:t>2</w:t>
      </w:r>
    </w:p>
    <w:p w:rsidR="00B50876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741323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Новоржевского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741323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______________2024</w:t>
      </w:r>
    </w:p>
    <w:p w:rsidR="00741323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6A" w:rsidRPr="0005266A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5266A" w:rsidRPr="0005266A">
        <w:rPr>
          <w:rFonts w:ascii="Times New Roman" w:hAnsi="Times New Roman" w:cs="Times New Roman"/>
          <w:sz w:val="24"/>
          <w:szCs w:val="24"/>
        </w:rPr>
        <w:t>Приложение 5</w:t>
      </w:r>
    </w:p>
    <w:p w:rsidR="00B50876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66A"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="0005266A"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0"/>
        <w:gridCol w:w="2156"/>
        <w:gridCol w:w="2325"/>
        <w:gridCol w:w="7"/>
        <w:gridCol w:w="6"/>
        <w:gridCol w:w="1112"/>
        <w:gridCol w:w="1110"/>
        <w:gridCol w:w="6"/>
        <w:gridCol w:w="1119"/>
        <w:gridCol w:w="1244"/>
        <w:gridCol w:w="1128"/>
        <w:gridCol w:w="1245"/>
      </w:tblGrid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0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.), годы</w:t>
            </w:r>
          </w:p>
        </w:tc>
      </w:tr>
      <w:tr w:rsidR="0005266A" w:rsidRPr="0005266A" w:rsidTr="0005266A">
        <w:trPr>
          <w:trHeight w:val="24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8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B50876">
        <w:trPr>
          <w:trHeight w:val="385"/>
        </w:trPr>
        <w:tc>
          <w:tcPr>
            <w:tcW w:w="3220" w:type="dxa"/>
            <w:vMerge w:val="restart"/>
          </w:tcPr>
          <w:p w:rsidR="00741323" w:rsidRPr="0005266A" w:rsidRDefault="0005266A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</w:t>
            </w:r>
            <w:proofErr w:type="spellStart"/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Новоржевского</w:t>
            </w:r>
            <w:proofErr w:type="spellEnd"/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672">
              <w:rPr>
                <w:rFonts w:ascii="Times New Roman" w:hAnsi="Times New Roman" w:cs="Times New Roman"/>
                <w:sz w:val="24"/>
                <w:szCs w:val="24"/>
              </w:rPr>
              <w:t>906,0</w:t>
            </w:r>
          </w:p>
        </w:tc>
        <w:tc>
          <w:tcPr>
            <w:tcW w:w="1116" w:type="dxa"/>
            <w:gridSpan w:val="2"/>
          </w:tcPr>
          <w:p w:rsidR="0005266A" w:rsidRPr="0005266A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19" w:type="dxa"/>
          </w:tcPr>
          <w:p w:rsidR="0005266A" w:rsidRPr="0005266A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244" w:type="dxa"/>
          </w:tcPr>
          <w:p w:rsidR="0005266A" w:rsidRPr="0005266A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DB7672" w:rsidP="00707B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7B2B">
              <w:rPr>
                <w:rFonts w:ascii="Times New Roman" w:hAnsi="Times New Roman" w:cs="Times New Roman"/>
                <w:sz w:val="24"/>
                <w:szCs w:val="24"/>
              </w:rPr>
              <w:t>4900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16" w:type="dxa"/>
            <w:gridSpan w:val="2"/>
          </w:tcPr>
          <w:p w:rsidR="0005266A" w:rsidRPr="00AC2575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AC2575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AC2575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2575">
              <w:rPr>
                <w:rFonts w:ascii="Times New Roman" w:hAnsi="Times New Roman" w:cs="Times New Roman"/>
                <w:sz w:val="24"/>
                <w:szCs w:val="24"/>
              </w:rPr>
              <w:t>963,5</w:t>
            </w:r>
          </w:p>
        </w:tc>
      </w:tr>
      <w:tr w:rsidR="00707B2B" w:rsidRPr="0005266A" w:rsidTr="0005266A">
        <w:trPr>
          <w:trHeight w:val="525"/>
        </w:trPr>
        <w:tc>
          <w:tcPr>
            <w:tcW w:w="3220" w:type="dxa"/>
            <w:vMerge/>
          </w:tcPr>
          <w:p w:rsidR="00707B2B" w:rsidRPr="0005266A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07B2B" w:rsidRPr="0005266A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07B2B" w:rsidRPr="0005266A" w:rsidRDefault="00707B2B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07B2B" w:rsidRPr="00AC2575" w:rsidRDefault="00707B2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116" w:type="dxa"/>
            <w:gridSpan w:val="2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19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244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28" w:type="dxa"/>
          </w:tcPr>
          <w:p w:rsidR="00707B2B" w:rsidRPr="00AC2575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07B2B" w:rsidRPr="00AC2575" w:rsidRDefault="00707B2B" w:rsidP="00707B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7936,5</w:t>
            </w:r>
          </w:p>
        </w:tc>
      </w:tr>
      <w:tr w:rsidR="0005266A" w:rsidRPr="0005266A" w:rsidTr="00B50876">
        <w:trPr>
          <w:trHeight w:val="469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7B2B" w:rsidRPr="0005266A" w:rsidTr="0005266A">
        <w:trPr>
          <w:trHeight w:val="562"/>
        </w:trPr>
        <w:tc>
          <w:tcPr>
            <w:tcW w:w="3220" w:type="dxa"/>
            <w:vMerge w:val="restart"/>
          </w:tcPr>
          <w:p w:rsidR="00707B2B" w:rsidRPr="00452D3F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707B2B" w:rsidRPr="00452D3F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«Комплексное развитие систем коммунальной инфраструктуры </w:t>
            </w:r>
            <w:proofErr w:type="spellStart"/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Новоржевского</w:t>
            </w:r>
            <w:proofErr w:type="spellEnd"/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округа»</w:t>
            </w:r>
          </w:p>
          <w:p w:rsidR="00707B2B" w:rsidRPr="00452D3F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707B2B" w:rsidRPr="0005266A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707B2B" w:rsidRPr="0005266A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07B2B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4393,0</w:t>
            </w:r>
          </w:p>
        </w:tc>
        <w:tc>
          <w:tcPr>
            <w:tcW w:w="1116" w:type="dxa"/>
            <w:gridSpan w:val="2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19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244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28" w:type="dxa"/>
          </w:tcPr>
          <w:p w:rsidR="00707B2B" w:rsidRPr="0005266A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07B2B" w:rsidRPr="0005266A" w:rsidRDefault="00707B2B" w:rsidP="00707B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33387,0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707B2B" w:rsidRPr="0005266A" w:rsidTr="0005266A">
        <w:trPr>
          <w:trHeight w:val="525"/>
        </w:trPr>
        <w:tc>
          <w:tcPr>
            <w:tcW w:w="3220" w:type="dxa"/>
            <w:vMerge/>
          </w:tcPr>
          <w:p w:rsidR="00707B2B" w:rsidRPr="0005266A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07B2B" w:rsidRPr="0005266A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07B2B" w:rsidRPr="0005266A" w:rsidRDefault="00707B2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07B2B" w:rsidRPr="0005266A" w:rsidRDefault="00707B2B" w:rsidP="00E40DB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8866,8</w:t>
            </w:r>
          </w:p>
        </w:tc>
        <w:tc>
          <w:tcPr>
            <w:tcW w:w="1116" w:type="dxa"/>
            <w:gridSpan w:val="2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19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244" w:type="dxa"/>
          </w:tcPr>
          <w:p w:rsidR="00707B2B" w:rsidRPr="0005266A" w:rsidRDefault="00707B2B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28" w:type="dxa"/>
          </w:tcPr>
          <w:p w:rsidR="00707B2B" w:rsidRPr="0005266A" w:rsidRDefault="00707B2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07B2B" w:rsidRPr="0005266A" w:rsidRDefault="00CF520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27860,8</w:t>
            </w:r>
          </w:p>
        </w:tc>
      </w:tr>
      <w:tr w:rsidR="0005266A" w:rsidRPr="0005266A" w:rsidTr="0005266A">
        <w:trPr>
          <w:trHeight w:val="61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5200" w:rsidRPr="0005266A" w:rsidTr="0005266A">
        <w:trPr>
          <w:trHeight w:val="540"/>
        </w:trPr>
        <w:tc>
          <w:tcPr>
            <w:tcW w:w="3220" w:type="dxa"/>
            <w:vMerge w:val="restart"/>
          </w:tcPr>
          <w:p w:rsidR="00CF5200" w:rsidRPr="00452D3F" w:rsidRDefault="00CF520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CF5200" w:rsidRPr="0005266A" w:rsidRDefault="00CF520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CF5200" w:rsidRPr="0005266A" w:rsidRDefault="00CF520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CF5200" w:rsidRPr="0005266A" w:rsidRDefault="00CF5200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13797,0</w:t>
            </w:r>
          </w:p>
        </w:tc>
        <w:tc>
          <w:tcPr>
            <w:tcW w:w="1116" w:type="dxa"/>
            <w:gridSpan w:val="2"/>
          </w:tcPr>
          <w:p w:rsidR="00CF5200" w:rsidRPr="0005266A" w:rsidRDefault="00CF5200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19" w:type="dxa"/>
          </w:tcPr>
          <w:p w:rsidR="00CF5200" w:rsidRPr="0005266A" w:rsidRDefault="00CF5200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244" w:type="dxa"/>
          </w:tcPr>
          <w:p w:rsidR="00CF5200" w:rsidRPr="0005266A" w:rsidRDefault="00CF5200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28" w:type="dxa"/>
          </w:tcPr>
          <w:p w:rsidR="00CF5200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F5200" w:rsidRPr="0005266A" w:rsidRDefault="00CF5200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22791,0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CF5200" w:rsidRPr="0005266A" w:rsidTr="0005266A">
        <w:trPr>
          <w:trHeight w:val="525"/>
        </w:trPr>
        <w:tc>
          <w:tcPr>
            <w:tcW w:w="3220" w:type="dxa"/>
            <w:vMerge/>
          </w:tcPr>
          <w:p w:rsidR="00CF5200" w:rsidRPr="0005266A" w:rsidRDefault="00CF520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CF5200" w:rsidRPr="0005266A" w:rsidRDefault="00CF520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CF5200" w:rsidRPr="0005266A" w:rsidRDefault="00CF5200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CF5200" w:rsidRPr="0005266A" w:rsidRDefault="00CF5200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8270,8</w:t>
            </w:r>
          </w:p>
        </w:tc>
        <w:tc>
          <w:tcPr>
            <w:tcW w:w="1116" w:type="dxa"/>
            <w:gridSpan w:val="2"/>
          </w:tcPr>
          <w:p w:rsidR="00CF5200" w:rsidRPr="0005266A" w:rsidRDefault="00CF5200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19" w:type="dxa"/>
          </w:tcPr>
          <w:p w:rsidR="00CF5200" w:rsidRPr="0005266A" w:rsidRDefault="00CF5200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244" w:type="dxa"/>
          </w:tcPr>
          <w:p w:rsidR="00CF5200" w:rsidRPr="0005266A" w:rsidRDefault="00CF5200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2998,0</w:t>
            </w:r>
          </w:p>
        </w:tc>
        <w:tc>
          <w:tcPr>
            <w:tcW w:w="1128" w:type="dxa"/>
          </w:tcPr>
          <w:p w:rsidR="00CF5200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CF5200" w:rsidRPr="0005266A" w:rsidRDefault="00CF520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17264,8</w:t>
            </w:r>
          </w:p>
        </w:tc>
      </w:tr>
      <w:tr w:rsidR="0005266A" w:rsidRPr="0005266A" w:rsidTr="0005266A">
        <w:trPr>
          <w:trHeight w:val="60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05266A" w:rsidRPr="0005266A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51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323" w:rsidRPr="0005266A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80"/>
        </w:trPr>
        <w:tc>
          <w:tcPr>
            <w:tcW w:w="3220" w:type="dxa"/>
            <w:vMerge w:val="restart"/>
            <w:tcBorders>
              <w:top w:val="nil"/>
            </w:tcBorders>
          </w:tcPr>
          <w:p w:rsidR="00741323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  <w:tcBorders>
              <w:top w:val="nil"/>
            </w:tcBorders>
          </w:tcPr>
          <w:p w:rsidR="009079FC" w:rsidRPr="0005266A" w:rsidRDefault="00CF5200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9079FC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9079FC" w:rsidRPr="0005266A" w:rsidRDefault="009079FC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52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CF520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52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</w:tr>
      <w:tr w:rsidR="0005266A" w:rsidRPr="0005266A" w:rsidTr="00B50876">
        <w:trPr>
          <w:trHeight w:val="43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1.1.3.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жилого фонда (капремонт МКД,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9" w:type="dxa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44" w:type="dxa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138B4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520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55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16" w:type="dxa"/>
            <w:gridSpan w:val="2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9" w:type="dxa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44" w:type="dxa"/>
          </w:tcPr>
          <w:p w:rsidR="0005266A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138B4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520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D14F19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9079FC" w:rsidRDefault="00CF5200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9079FC" w:rsidRDefault="00CF5200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Align w:val="center"/>
          </w:tcPr>
          <w:p w:rsidR="009079FC" w:rsidRPr="0005266A" w:rsidRDefault="00CF520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79FC" w:rsidRPr="0005266A" w:rsidTr="0005266A">
        <w:trPr>
          <w:trHeight w:val="45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40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9079FC" w:rsidRPr="0005266A" w:rsidTr="0005266A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6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195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9079FC" w:rsidRPr="0005266A" w:rsidTr="0005266A">
        <w:trPr>
          <w:trHeight w:val="498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46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2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9079FC" w:rsidRPr="0005266A" w:rsidTr="0005266A">
        <w:trPr>
          <w:trHeight w:val="39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8AC" w:rsidRPr="0005266A" w:rsidTr="007A48AC">
        <w:trPr>
          <w:trHeight w:val="324"/>
        </w:trPr>
        <w:tc>
          <w:tcPr>
            <w:tcW w:w="3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содержание объектов водоснабжения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A4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</w:t>
            </w:r>
            <w:proofErr w:type="spellEnd"/>
            <w:r w:rsidRPr="007A48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8AC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19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244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28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6243,0</w:t>
            </w:r>
          </w:p>
        </w:tc>
      </w:tr>
      <w:tr w:rsidR="007A48AC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8AC" w:rsidRPr="0005266A" w:rsidTr="007A48AC">
        <w:trPr>
          <w:trHeight w:val="27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19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244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28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6243,0</w:t>
            </w:r>
          </w:p>
        </w:tc>
      </w:tr>
      <w:tr w:rsidR="007A48AC" w:rsidRPr="0005266A" w:rsidTr="0005266A">
        <w:trPr>
          <w:trHeight w:val="25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AC" w:rsidRPr="007A48AC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7A48AC" w:rsidRPr="0005266A" w:rsidRDefault="007A48A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A48AC" w:rsidRPr="0005266A" w:rsidRDefault="007A48AC" w:rsidP="00E43B5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45"/>
        </w:trPr>
        <w:tc>
          <w:tcPr>
            <w:tcW w:w="3220" w:type="dxa"/>
            <w:vMerge w:val="restart"/>
          </w:tcPr>
          <w:p w:rsidR="007D5D0D" w:rsidRPr="005C461E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 w:rsidR="00E4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3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8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15"/>
        </w:trPr>
        <w:tc>
          <w:tcPr>
            <w:tcW w:w="3220" w:type="dxa"/>
            <w:vMerge w:val="restart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9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7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68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34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1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90500E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6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A48AC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4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20"/>
        </w:trPr>
        <w:tc>
          <w:tcPr>
            <w:tcW w:w="3220" w:type="dxa"/>
            <w:vMerge w:val="restart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7A48AC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BB5E64" w:rsidRPr="0005266A" w:rsidTr="0005266A">
        <w:trPr>
          <w:trHeight w:val="39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8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16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500E" w:rsidRPr="0005266A" w:rsidTr="0005266A">
        <w:trPr>
          <w:trHeight w:val="375"/>
        </w:trPr>
        <w:tc>
          <w:tcPr>
            <w:tcW w:w="3220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9" w:type="dxa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500E" w:rsidRPr="0005266A" w:rsidRDefault="007A48AC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65"/>
        </w:trPr>
        <w:tc>
          <w:tcPr>
            <w:tcW w:w="3220" w:type="dxa"/>
            <w:vMerge w:val="restart"/>
          </w:tcPr>
          <w:p w:rsidR="00BB5E64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36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5266A">
        <w:trPr>
          <w:trHeight w:val="6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0876" w:rsidRPr="0005266A" w:rsidTr="00B50876">
        <w:trPr>
          <w:trHeight w:val="6785"/>
        </w:trPr>
        <w:tc>
          <w:tcPr>
            <w:tcW w:w="5376" w:type="dxa"/>
            <w:gridSpan w:val="2"/>
            <w:tcBorders>
              <w:left w:val="nil"/>
              <w:bottom w:val="nil"/>
              <w:right w:val="nil"/>
            </w:tcBorders>
          </w:tcPr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2" w:type="dxa"/>
            <w:gridSpan w:val="10"/>
            <w:tcBorders>
              <w:left w:val="nil"/>
              <w:bottom w:val="nil"/>
              <w:right w:val="nil"/>
            </w:tcBorders>
          </w:tcPr>
          <w:p w:rsidR="00B50876" w:rsidRPr="0005266A" w:rsidRDefault="00B508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20EAF" w:rsidRDefault="00520EAF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P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520EAF" w:rsidRDefault="00520EAF" w:rsidP="00520EAF">
      <w:pPr>
        <w:rPr>
          <w:rFonts w:ascii="Times New Roman" w:hAnsi="Times New Roman" w:cs="Times New Roman"/>
          <w:sz w:val="24"/>
          <w:szCs w:val="24"/>
        </w:rPr>
      </w:pPr>
    </w:p>
    <w:p w:rsidR="0005266A" w:rsidRPr="00520EAF" w:rsidRDefault="0005266A" w:rsidP="00520EAF">
      <w:pPr>
        <w:rPr>
          <w:rFonts w:ascii="Times New Roman" w:hAnsi="Times New Roman" w:cs="Times New Roman"/>
          <w:sz w:val="24"/>
          <w:szCs w:val="24"/>
        </w:rPr>
        <w:sectPr w:rsidR="0005266A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  <w:sectPr w:rsidR="0005266A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5027" w:rsidRDefault="0026502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  <w:sectPr w:rsidR="00265027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0317" w:rsidRPr="00265027" w:rsidRDefault="001A031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6054A" w:rsidRDefault="00A6054A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6054A" w:rsidRPr="00A6054A" w:rsidRDefault="00A6054A" w:rsidP="00A6054A">
      <w:pPr>
        <w:rPr>
          <w:rFonts w:ascii="Times New Roman" w:hAnsi="Times New Roman" w:cs="Times New Roman"/>
          <w:sz w:val="28"/>
          <w:szCs w:val="28"/>
        </w:rPr>
      </w:pPr>
    </w:p>
    <w:p w:rsidR="00A6054A" w:rsidRPr="00A6054A" w:rsidRDefault="00A6054A" w:rsidP="00A6054A">
      <w:pPr>
        <w:rPr>
          <w:rFonts w:ascii="Times New Roman" w:hAnsi="Times New Roman" w:cs="Times New Roman"/>
          <w:sz w:val="28"/>
          <w:szCs w:val="28"/>
        </w:rPr>
      </w:pPr>
    </w:p>
    <w:p w:rsidR="00A6054A" w:rsidRPr="00A6054A" w:rsidRDefault="00A6054A" w:rsidP="00A6054A">
      <w:pPr>
        <w:rPr>
          <w:rFonts w:ascii="Times New Roman" w:hAnsi="Times New Roman" w:cs="Times New Roman"/>
          <w:sz w:val="28"/>
          <w:szCs w:val="28"/>
        </w:rPr>
      </w:pPr>
    </w:p>
    <w:p w:rsidR="00A6054A" w:rsidRPr="00A6054A" w:rsidRDefault="00A6054A" w:rsidP="00A6054A">
      <w:pPr>
        <w:rPr>
          <w:rFonts w:ascii="Times New Roman" w:hAnsi="Times New Roman" w:cs="Times New Roman"/>
          <w:sz w:val="28"/>
          <w:szCs w:val="28"/>
        </w:rPr>
      </w:pPr>
    </w:p>
    <w:p w:rsidR="00265027" w:rsidRPr="00A6054A" w:rsidRDefault="00265027" w:rsidP="00A6054A">
      <w:pPr>
        <w:rPr>
          <w:rFonts w:ascii="Times New Roman" w:hAnsi="Times New Roman" w:cs="Times New Roman"/>
          <w:sz w:val="28"/>
          <w:szCs w:val="28"/>
        </w:rPr>
        <w:sectPr w:rsidR="00265027" w:rsidRPr="00A6054A" w:rsidSect="002650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13B7" w:rsidRDefault="00A413B7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13B7" w:rsidRPr="000A7445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138B4"/>
    <w:rsid w:val="0005266A"/>
    <w:rsid w:val="000653E7"/>
    <w:rsid w:val="000936EB"/>
    <w:rsid w:val="000A7445"/>
    <w:rsid w:val="000C3F01"/>
    <w:rsid w:val="000D5C01"/>
    <w:rsid w:val="00122EF7"/>
    <w:rsid w:val="00131B4F"/>
    <w:rsid w:val="00132691"/>
    <w:rsid w:val="00154090"/>
    <w:rsid w:val="001653C2"/>
    <w:rsid w:val="001A0317"/>
    <w:rsid w:val="001E0AC9"/>
    <w:rsid w:val="001E7C71"/>
    <w:rsid w:val="00225E3A"/>
    <w:rsid w:val="00232525"/>
    <w:rsid w:val="00243D03"/>
    <w:rsid w:val="002534D3"/>
    <w:rsid w:val="00265027"/>
    <w:rsid w:val="0026571E"/>
    <w:rsid w:val="002773DE"/>
    <w:rsid w:val="002A0674"/>
    <w:rsid w:val="002B2EC3"/>
    <w:rsid w:val="002C5AA0"/>
    <w:rsid w:val="002C6B16"/>
    <w:rsid w:val="00355336"/>
    <w:rsid w:val="00355456"/>
    <w:rsid w:val="00393A07"/>
    <w:rsid w:val="003A6DC1"/>
    <w:rsid w:val="003C64D6"/>
    <w:rsid w:val="003F2683"/>
    <w:rsid w:val="003F4C78"/>
    <w:rsid w:val="00401244"/>
    <w:rsid w:val="00431B51"/>
    <w:rsid w:val="00433B81"/>
    <w:rsid w:val="00452D3F"/>
    <w:rsid w:val="004B577D"/>
    <w:rsid w:val="00520EAF"/>
    <w:rsid w:val="005A275D"/>
    <w:rsid w:val="005C461E"/>
    <w:rsid w:val="0064211D"/>
    <w:rsid w:val="006523A8"/>
    <w:rsid w:val="00661288"/>
    <w:rsid w:val="0066181F"/>
    <w:rsid w:val="00673AC3"/>
    <w:rsid w:val="00680D02"/>
    <w:rsid w:val="006C7A87"/>
    <w:rsid w:val="006F34A4"/>
    <w:rsid w:val="00707B2B"/>
    <w:rsid w:val="007247AD"/>
    <w:rsid w:val="00734D53"/>
    <w:rsid w:val="00741323"/>
    <w:rsid w:val="007705A4"/>
    <w:rsid w:val="007A48AC"/>
    <w:rsid w:val="007C4B2F"/>
    <w:rsid w:val="007D5D0D"/>
    <w:rsid w:val="00855D85"/>
    <w:rsid w:val="00861218"/>
    <w:rsid w:val="008621F8"/>
    <w:rsid w:val="008730A8"/>
    <w:rsid w:val="00877836"/>
    <w:rsid w:val="00892891"/>
    <w:rsid w:val="00892B7D"/>
    <w:rsid w:val="008C1021"/>
    <w:rsid w:val="0090500E"/>
    <w:rsid w:val="00905F2E"/>
    <w:rsid w:val="009079FC"/>
    <w:rsid w:val="00921FF1"/>
    <w:rsid w:val="00984BDA"/>
    <w:rsid w:val="009A0951"/>
    <w:rsid w:val="009A3CF4"/>
    <w:rsid w:val="009D0F22"/>
    <w:rsid w:val="009F7C99"/>
    <w:rsid w:val="00A16C5F"/>
    <w:rsid w:val="00A30B6B"/>
    <w:rsid w:val="00A413B7"/>
    <w:rsid w:val="00A6054A"/>
    <w:rsid w:val="00A877A1"/>
    <w:rsid w:val="00AA100E"/>
    <w:rsid w:val="00AC2575"/>
    <w:rsid w:val="00AD539C"/>
    <w:rsid w:val="00B17CD1"/>
    <w:rsid w:val="00B50876"/>
    <w:rsid w:val="00B511D6"/>
    <w:rsid w:val="00B671F2"/>
    <w:rsid w:val="00BB5E64"/>
    <w:rsid w:val="00C34A8A"/>
    <w:rsid w:val="00CB5D60"/>
    <w:rsid w:val="00CC74CF"/>
    <w:rsid w:val="00CF5200"/>
    <w:rsid w:val="00D14F19"/>
    <w:rsid w:val="00D32D6E"/>
    <w:rsid w:val="00DA5B12"/>
    <w:rsid w:val="00DB6815"/>
    <w:rsid w:val="00DB7672"/>
    <w:rsid w:val="00DC07A0"/>
    <w:rsid w:val="00DD6246"/>
    <w:rsid w:val="00E1349D"/>
    <w:rsid w:val="00E36139"/>
    <w:rsid w:val="00E40DBE"/>
    <w:rsid w:val="00E452C0"/>
    <w:rsid w:val="00E97F86"/>
    <w:rsid w:val="00EB7925"/>
    <w:rsid w:val="00F0234F"/>
    <w:rsid w:val="00F55411"/>
    <w:rsid w:val="00F569D5"/>
    <w:rsid w:val="00F62205"/>
    <w:rsid w:val="00F92DC8"/>
    <w:rsid w:val="00F94783"/>
    <w:rsid w:val="00FA16ED"/>
    <w:rsid w:val="00FA18C9"/>
    <w:rsid w:val="00FB2872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77D16-4D28-4CE5-895B-21D8A5ED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20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Васильева</cp:lastModifiedBy>
  <cp:revision>5</cp:revision>
  <cp:lastPrinted>2024-11-07T13:05:00Z</cp:lastPrinted>
  <dcterms:created xsi:type="dcterms:W3CDTF">2024-11-07T12:03:00Z</dcterms:created>
  <dcterms:modified xsi:type="dcterms:W3CDTF">2024-11-08T13:58:00Z</dcterms:modified>
</cp:coreProperties>
</file>