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473" w:rsidRDefault="001D7473" w:rsidP="001D7473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>ПРОЕКТ</w:t>
      </w:r>
    </w:p>
    <w:p w:rsidR="001D7473" w:rsidRDefault="001D7473" w:rsidP="001D74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Новоржевского муниципального округа</w:t>
      </w:r>
    </w:p>
    <w:p w:rsidR="001D7473" w:rsidRDefault="001D7473" w:rsidP="001D7473">
      <w:pPr>
        <w:pBdr>
          <w:bottom w:val="double" w:sz="2" w:space="1" w:color="000000"/>
        </w:pBdr>
        <w:rPr>
          <w:b/>
          <w:sz w:val="28"/>
          <w:szCs w:val="28"/>
        </w:rPr>
      </w:pPr>
    </w:p>
    <w:p w:rsidR="001D7473" w:rsidRDefault="001D7473" w:rsidP="001D7473">
      <w:pPr>
        <w:jc w:val="right"/>
        <w:rPr>
          <w:sz w:val="28"/>
          <w:szCs w:val="28"/>
        </w:rPr>
      </w:pPr>
    </w:p>
    <w:p w:rsidR="001D7473" w:rsidRDefault="001D7473" w:rsidP="001D74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_____</w:t>
      </w:r>
    </w:p>
    <w:p w:rsidR="001D7473" w:rsidRDefault="001D7473" w:rsidP="001D7473">
      <w:pPr>
        <w:ind w:right="-365"/>
        <w:jc w:val="center"/>
        <w:rPr>
          <w:b/>
          <w:sz w:val="28"/>
          <w:szCs w:val="28"/>
        </w:rPr>
      </w:pPr>
    </w:p>
    <w:p w:rsidR="001D7473" w:rsidRPr="00760413" w:rsidRDefault="001D7473" w:rsidP="001D7473">
      <w:pPr>
        <w:pStyle w:val="a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от _______________ 2026</w:t>
      </w:r>
      <w:r w:rsidRPr="00760413">
        <w:rPr>
          <w:rFonts w:ascii="Times New Roman" w:hAnsi="Times New Roman" w:cs="Times New Roman"/>
          <w:szCs w:val="28"/>
        </w:rPr>
        <w:t xml:space="preserve"> года</w:t>
      </w:r>
    </w:p>
    <w:p w:rsidR="001D7473" w:rsidRPr="00760413" w:rsidRDefault="001D7473" w:rsidP="001D7473">
      <w:pPr>
        <w:pStyle w:val="a4"/>
        <w:rPr>
          <w:rFonts w:ascii="Times New Roman" w:hAnsi="Times New Roman" w:cs="Times New Roman"/>
          <w:szCs w:val="28"/>
        </w:rPr>
      </w:pPr>
      <w:proofErr w:type="gramStart"/>
      <w:r w:rsidRPr="00760413">
        <w:rPr>
          <w:rFonts w:ascii="Times New Roman" w:hAnsi="Times New Roman" w:cs="Times New Roman"/>
          <w:szCs w:val="28"/>
        </w:rPr>
        <w:t>(принято на ___ очередной  сессии</w:t>
      </w:r>
      <w:proofErr w:type="gramEnd"/>
    </w:p>
    <w:p w:rsidR="001D7473" w:rsidRPr="00760413" w:rsidRDefault="001D7473" w:rsidP="001D7473">
      <w:pPr>
        <w:pStyle w:val="a4"/>
        <w:rPr>
          <w:rFonts w:ascii="Times New Roman" w:hAnsi="Times New Roman" w:cs="Times New Roman"/>
          <w:szCs w:val="28"/>
        </w:rPr>
      </w:pPr>
      <w:r w:rsidRPr="00760413">
        <w:rPr>
          <w:rFonts w:ascii="Times New Roman" w:hAnsi="Times New Roman" w:cs="Times New Roman"/>
          <w:szCs w:val="28"/>
        </w:rPr>
        <w:t xml:space="preserve">      первого созыва)     </w:t>
      </w:r>
    </w:p>
    <w:p w:rsidR="001D7473" w:rsidRPr="00760413" w:rsidRDefault="001D7473" w:rsidP="001D7473">
      <w:pPr>
        <w:pStyle w:val="a4"/>
        <w:rPr>
          <w:rFonts w:ascii="Times New Roman" w:hAnsi="Times New Roman" w:cs="Times New Roman"/>
          <w:szCs w:val="28"/>
        </w:rPr>
      </w:pPr>
      <w:r w:rsidRPr="00760413">
        <w:rPr>
          <w:rFonts w:ascii="Times New Roman" w:hAnsi="Times New Roman" w:cs="Times New Roman"/>
          <w:szCs w:val="28"/>
        </w:rPr>
        <w:t xml:space="preserve">         г. Новоржев     </w:t>
      </w:r>
    </w:p>
    <w:p w:rsidR="001D7473" w:rsidRDefault="001D7473" w:rsidP="001D7473">
      <w:pPr>
        <w:jc w:val="center"/>
      </w:pPr>
    </w:p>
    <w:p w:rsidR="001D7473" w:rsidRPr="00A303A7" w:rsidRDefault="001D7473" w:rsidP="001D7473">
      <w:pPr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О внесении изменений в решение Собрания</w:t>
      </w:r>
      <w:r w:rsidRPr="00A303A7">
        <w:rPr>
          <w:sz w:val="28"/>
          <w:szCs w:val="28"/>
        </w:rPr>
        <w:t xml:space="preserve"> депутатов </w:t>
      </w:r>
    </w:p>
    <w:p w:rsidR="001D7473" w:rsidRDefault="001D7473" w:rsidP="001D7473">
      <w:pPr>
        <w:rPr>
          <w:sz w:val="28"/>
          <w:szCs w:val="28"/>
        </w:rPr>
      </w:pPr>
      <w:r w:rsidRPr="00A303A7">
        <w:rPr>
          <w:sz w:val="28"/>
          <w:szCs w:val="28"/>
        </w:rPr>
        <w:t xml:space="preserve">Новоржевского муниципального округа </w:t>
      </w:r>
    </w:p>
    <w:p w:rsidR="001D7473" w:rsidRDefault="001D7473" w:rsidP="001D7473">
      <w:pPr>
        <w:rPr>
          <w:sz w:val="28"/>
          <w:szCs w:val="28"/>
        </w:rPr>
      </w:pPr>
      <w:r w:rsidRPr="00A303A7">
        <w:rPr>
          <w:sz w:val="28"/>
          <w:szCs w:val="28"/>
        </w:rPr>
        <w:t>от 07.02.2024г. №</w:t>
      </w:r>
      <w:r>
        <w:rPr>
          <w:sz w:val="28"/>
          <w:szCs w:val="28"/>
        </w:rPr>
        <w:t xml:space="preserve"> 9 «</w:t>
      </w:r>
      <w:r w:rsidRPr="00513E14">
        <w:rPr>
          <w:sz w:val="28"/>
          <w:szCs w:val="28"/>
        </w:rPr>
        <w:t>Об утверждении положения</w:t>
      </w:r>
    </w:p>
    <w:p w:rsidR="001D7473" w:rsidRDefault="001D7473" w:rsidP="001D7473">
      <w:pPr>
        <w:rPr>
          <w:sz w:val="28"/>
          <w:szCs w:val="28"/>
        </w:rPr>
      </w:pPr>
      <w:r w:rsidRPr="00513E14">
        <w:rPr>
          <w:sz w:val="28"/>
          <w:szCs w:val="28"/>
        </w:rPr>
        <w:t>о мерах социальной поддержки</w:t>
      </w:r>
      <w:r>
        <w:rPr>
          <w:sz w:val="28"/>
          <w:szCs w:val="28"/>
        </w:rPr>
        <w:t xml:space="preserve"> </w:t>
      </w:r>
      <w:r w:rsidRPr="00513E14">
        <w:rPr>
          <w:sz w:val="28"/>
          <w:szCs w:val="28"/>
        </w:rPr>
        <w:t xml:space="preserve">отдельных категорий граждан, </w:t>
      </w:r>
    </w:p>
    <w:p w:rsidR="001D7473" w:rsidRDefault="001D7473" w:rsidP="001D7473">
      <w:pPr>
        <w:rPr>
          <w:sz w:val="28"/>
          <w:szCs w:val="28"/>
        </w:rPr>
      </w:pPr>
      <w:proofErr w:type="gramStart"/>
      <w:r w:rsidRPr="00513E14">
        <w:rPr>
          <w:sz w:val="28"/>
          <w:szCs w:val="28"/>
        </w:rPr>
        <w:t>работающих</w:t>
      </w:r>
      <w:proofErr w:type="gramEnd"/>
      <w:r w:rsidRPr="00513E14">
        <w:rPr>
          <w:sz w:val="28"/>
          <w:szCs w:val="28"/>
        </w:rPr>
        <w:t xml:space="preserve"> и проживающих в</w:t>
      </w:r>
      <w:r>
        <w:rPr>
          <w:sz w:val="28"/>
          <w:szCs w:val="28"/>
        </w:rPr>
        <w:t xml:space="preserve"> </w:t>
      </w:r>
      <w:r w:rsidRPr="00513E14">
        <w:rPr>
          <w:sz w:val="28"/>
          <w:szCs w:val="28"/>
        </w:rPr>
        <w:t>сельской местности</w:t>
      </w:r>
    </w:p>
    <w:p w:rsidR="001D7473" w:rsidRPr="00513E14" w:rsidRDefault="001D7473" w:rsidP="001D7473">
      <w:pPr>
        <w:rPr>
          <w:sz w:val="28"/>
          <w:szCs w:val="28"/>
        </w:rPr>
      </w:pPr>
      <w:r w:rsidRPr="00513E14">
        <w:rPr>
          <w:sz w:val="28"/>
          <w:szCs w:val="28"/>
        </w:rPr>
        <w:t xml:space="preserve">на территории Новоржевского </w:t>
      </w:r>
      <w:r>
        <w:rPr>
          <w:sz w:val="28"/>
          <w:szCs w:val="28"/>
        </w:rPr>
        <w:t>муниципального округа»</w:t>
      </w:r>
    </w:p>
    <w:p w:rsidR="001D7473" w:rsidRDefault="001D7473" w:rsidP="001D7473">
      <w:pPr>
        <w:tabs>
          <w:tab w:val="left" w:pos="567"/>
        </w:tabs>
      </w:pPr>
    </w:p>
    <w:p w:rsidR="001D7473" w:rsidRPr="001E028C" w:rsidRDefault="001D7473" w:rsidP="001D7473">
      <w:pPr>
        <w:jc w:val="both"/>
        <w:rPr>
          <w:sz w:val="28"/>
          <w:szCs w:val="28"/>
        </w:rPr>
      </w:pPr>
    </w:p>
    <w:p w:rsidR="001D7473" w:rsidRPr="001E028C" w:rsidRDefault="001D7473" w:rsidP="001D7473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</w:t>
      </w:r>
      <w:r w:rsidRPr="001E028C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1E028C">
        <w:rPr>
          <w:sz w:val="28"/>
          <w:szCs w:val="28"/>
        </w:rPr>
        <w:t xml:space="preserve"> Псковской области от </w:t>
      </w:r>
      <w:r>
        <w:rPr>
          <w:sz w:val="28"/>
          <w:szCs w:val="28"/>
        </w:rPr>
        <w:t>0</w:t>
      </w:r>
      <w:r w:rsidRPr="001E028C">
        <w:rPr>
          <w:sz w:val="28"/>
          <w:szCs w:val="28"/>
        </w:rPr>
        <w:t>5 апреля 2005 года №</w:t>
      </w:r>
      <w:r>
        <w:rPr>
          <w:sz w:val="28"/>
          <w:szCs w:val="28"/>
        </w:rPr>
        <w:t xml:space="preserve"> </w:t>
      </w:r>
      <w:r w:rsidRPr="001E028C">
        <w:rPr>
          <w:sz w:val="28"/>
          <w:szCs w:val="28"/>
        </w:rPr>
        <w:t>427-ОЗ «О мерах социальной поддержки отдельных категорий граждан, работающих и проживающих в сельской местности на территории Псковской области»,</w:t>
      </w:r>
      <w:r>
        <w:rPr>
          <w:sz w:val="28"/>
          <w:szCs w:val="28"/>
        </w:rPr>
        <w:t xml:space="preserve"> Постановления Правительства Псковской области от 29 декабря 2025 года № 452 </w:t>
      </w:r>
      <w:r w:rsidRPr="005B2933">
        <w:rPr>
          <w:sz w:val="28"/>
          <w:szCs w:val="28"/>
        </w:rPr>
        <w:t xml:space="preserve">«О </w:t>
      </w:r>
      <w:r>
        <w:rPr>
          <w:sz w:val="28"/>
          <w:szCs w:val="28"/>
        </w:rPr>
        <w:t>внесении изменений в отдельные акты Администрации Псковской области, Правительства Псковской области по вопросам предоставления мер социальной поддержки отдельным категориям граждан»</w:t>
      </w:r>
      <w:r>
        <w:t xml:space="preserve"> </w:t>
      </w:r>
      <w:r w:rsidRPr="001E028C">
        <w:rPr>
          <w:sz w:val="28"/>
          <w:szCs w:val="28"/>
        </w:rPr>
        <w:t xml:space="preserve"> Собрание</w:t>
      </w:r>
      <w:proofErr w:type="gramEnd"/>
      <w:r w:rsidRPr="001E028C">
        <w:rPr>
          <w:sz w:val="28"/>
          <w:szCs w:val="28"/>
        </w:rPr>
        <w:t xml:space="preserve"> депутатов Новоржевского муниципального округа </w:t>
      </w:r>
      <w:r w:rsidRPr="00294096">
        <w:rPr>
          <w:b/>
          <w:color w:val="000000"/>
          <w:sz w:val="28"/>
          <w:szCs w:val="28"/>
        </w:rPr>
        <w:t>РЕШИЛО</w:t>
      </w:r>
      <w:r w:rsidRPr="001E028C">
        <w:rPr>
          <w:sz w:val="28"/>
          <w:szCs w:val="28"/>
        </w:rPr>
        <w:t>:</w:t>
      </w:r>
    </w:p>
    <w:p w:rsidR="001D7473" w:rsidRPr="001E028C" w:rsidRDefault="001D7473" w:rsidP="001D7473">
      <w:pPr>
        <w:ind w:firstLine="567"/>
        <w:jc w:val="both"/>
        <w:rPr>
          <w:sz w:val="28"/>
          <w:szCs w:val="28"/>
        </w:rPr>
      </w:pPr>
      <w:r w:rsidRPr="001E028C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пункт 3</w:t>
      </w:r>
      <w:r w:rsidRPr="001E028C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я</w:t>
      </w:r>
      <w:r w:rsidRPr="001E028C">
        <w:rPr>
          <w:sz w:val="28"/>
          <w:szCs w:val="28"/>
        </w:rPr>
        <w:t xml:space="preserve"> о мерах социальной поддержки отдельных категорий граждан, работающих и проживающих в сельской местности на территории</w:t>
      </w:r>
      <w:r>
        <w:rPr>
          <w:sz w:val="28"/>
          <w:szCs w:val="28"/>
        </w:rPr>
        <w:t xml:space="preserve"> </w:t>
      </w:r>
      <w:r w:rsidRPr="0002757B">
        <w:rPr>
          <w:sz w:val="28"/>
          <w:szCs w:val="28"/>
        </w:rPr>
        <w:t xml:space="preserve">Новоржевского </w:t>
      </w:r>
      <w:r>
        <w:rPr>
          <w:sz w:val="28"/>
          <w:szCs w:val="28"/>
        </w:rPr>
        <w:t>муниципального округа, утвержденное решением Собрания депутатов Новоржевского муниципального округа от 07.02.2024 №9 следующие изменения: цифры «1510» цифрами «1570».</w:t>
      </w:r>
    </w:p>
    <w:p w:rsidR="001D7473" w:rsidRPr="001E028C" w:rsidRDefault="001D7473" w:rsidP="001D7473">
      <w:pPr>
        <w:pStyle w:val="Standard"/>
        <w:tabs>
          <w:tab w:val="left" w:pos="567"/>
        </w:tabs>
        <w:ind w:firstLine="567"/>
        <w:jc w:val="both"/>
        <w:rPr>
          <w:sz w:val="28"/>
          <w:szCs w:val="28"/>
        </w:rPr>
      </w:pPr>
      <w:r w:rsidRPr="001E028C">
        <w:rPr>
          <w:sz w:val="28"/>
          <w:szCs w:val="28"/>
        </w:rPr>
        <w:t xml:space="preserve">2. </w:t>
      </w:r>
      <w:proofErr w:type="gramStart"/>
      <w:r w:rsidRPr="001E028C">
        <w:rPr>
          <w:sz w:val="28"/>
          <w:szCs w:val="28"/>
        </w:rPr>
        <w:t xml:space="preserve">Настоящее решение вступает в силу после официального опубликования и </w:t>
      </w:r>
      <w:r w:rsidRPr="001E028C">
        <w:rPr>
          <w:bCs/>
          <w:color w:val="000000"/>
          <w:sz w:val="28"/>
          <w:szCs w:val="28"/>
        </w:rPr>
        <w:t>распространяется на правоотношения, возникшие с 01.01.202</w:t>
      </w:r>
      <w:r>
        <w:rPr>
          <w:bCs/>
          <w:color w:val="000000"/>
          <w:sz w:val="28"/>
          <w:szCs w:val="28"/>
        </w:rPr>
        <w:t>6</w:t>
      </w:r>
      <w:r w:rsidRPr="001E028C">
        <w:rPr>
          <w:bCs/>
          <w:color w:val="000000"/>
          <w:sz w:val="28"/>
          <w:szCs w:val="28"/>
        </w:rPr>
        <w:t>.</w:t>
      </w:r>
      <w:proofErr w:type="gramEnd"/>
    </w:p>
    <w:p w:rsidR="001D7473" w:rsidRPr="001E028C" w:rsidRDefault="001D7473" w:rsidP="001D7473">
      <w:pPr>
        <w:pStyle w:val="Standard"/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E028C">
        <w:rPr>
          <w:sz w:val="28"/>
          <w:szCs w:val="28"/>
        </w:rPr>
        <w:t>.</w:t>
      </w:r>
      <w:r w:rsidRPr="00741E45">
        <w:rPr>
          <w:sz w:val="28"/>
          <w:szCs w:val="28"/>
        </w:rPr>
        <w:t xml:space="preserve"> </w:t>
      </w:r>
      <w:r w:rsidRPr="003D3388">
        <w:rPr>
          <w:sz w:val="28"/>
          <w:szCs w:val="28"/>
        </w:rPr>
        <w:t>Опубликовать настоящее решение в сетевом издании «Нормативные правовые акты Псковской области» (</w:t>
      </w:r>
      <w:proofErr w:type="spellStart"/>
      <w:r w:rsidRPr="003D3388">
        <w:rPr>
          <w:sz w:val="28"/>
          <w:szCs w:val="28"/>
        </w:rPr>
        <w:t>pravo.pskov.ru</w:t>
      </w:r>
      <w:proofErr w:type="spellEnd"/>
      <w:r w:rsidRPr="003D3388">
        <w:rPr>
          <w:sz w:val="28"/>
          <w:szCs w:val="28"/>
        </w:rPr>
        <w:t xml:space="preserve">) и разместить на официальном сайте Новоржевского муниципального округа в информационно-телекоммуникационной сети «Интернет» (novorzhev. </w:t>
      </w:r>
      <w:proofErr w:type="spellStart"/>
      <w:r w:rsidRPr="003D3388">
        <w:rPr>
          <w:sz w:val="28"/>
          <w:szCs w:val="28"/>
        </w:rPr>
        <w:t>gosuslugi.ru</w:t>
      </w:r>
      <w:proofErr w:type="spellEnd"/>
      <w:r w:rsidRPr="003D3388">
        <w:rPr>
          <w:sz w:val="28"/>
          <w:szCs w:val="28"/>
        </w:rPr>
        <w:t>).</w:t>
      </w:r>
    </w:p>
    <w:p w:rsidR="001D7473" w:rsidRDefault="001D7473" w:rsidP="001D7473">
      <w:pPr>
        <w:jc w:val="both"/>
        <w:rPr>
          <w:sz w:val="28"/>
          <w:szCs w:val="28"/>
        </w:rPr>
      </w:pPr>
    </w:p>
    <w:p w:rsidR="001D7473" w:rsidRPr="001E028C" w:rsidRDefault="001D7473" w:rsidP="001D7473">
      <w:pPr>
        <w:jc w:val="both"/>
        <w:rPr>
          <w:sz w:val="28"/>
          <w:szCs w:val="28"/>
        </w:rPr>
      </w:pPr>
    </w:p>
    <w:p w:rsidR="001D7473" w:rsidRPr="00353616" w:rsidRDefault="001D7473" w:rsidP="001D7473">
      <w:pPr>
        <w:jc w:val="both"/>
        <w:rPr>
          <w:sz w:val="4"/>
          <w:szCs w:val="28"/>
        </w:rPr>
      </w:pPr>
    </w:p>
    <w:p w:rsidR="001D7473" w:rsidRPr="003D3388" w:rsidRDefault="001D7473" w:rsidP="001D7473">
      <w:pPr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>Председатель Собрания депутатов</w:t>
      </w:r>
    </w:p>
    <w:p w:rsidR="001D7473" w:rsidRPr="003D3388" w:rsidRDefault="001D7473" w:rsidP="001D7473">
      <w:pPr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>Новоржевского муниципального округа                                     В.А. Меркулова</w:t>
      </w:r>
    </w:p>
    <w:p w:rsidR="001D7473" w:rsidRPr="003D3388" w:rsidRDefault="001D7473" w:rsidP="001D7473">
      <w:pPr>
        <w:ind w:firstLine="709"/>
        <w:contextualSpacing/>
        <w:jc w:val="both"/>
        <w:rPr>
          <w:sz w:val="28"/>
          <w:szCs w:val="28"/>
        </w:rPr>
      </w:pPr>
    </w:p>
    <w:p w:rsidR="001D7473" w:rsidRPr="003D3388" w:rsidRDefault="001D7473" w:rsidP="001D7473">
      <w:pPr>
        <w:ind w:firstLine="709"/>
        <w:contextualSpacing/>
        <w:jc w:val="both"/>
        <w:rPr>
          <w:sz w:val="28"/>
          <w:szCs w:val="28"/>
        </w:rPr>
      </w:pPr>
    </w:p>
    <w:p w:rsidR="001D7473" w:rsidRPr="003D3388" w:rsidRDefault="001D7473" w:rsidP="001D747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И. п. Главы</w:t>
      </w:r>
      <w:r w:rsidRPr="003D3388">
        <w:rPr>
          <w:sz w:val="28"/>
          <w:szCs w:val="28"/>
        </w:rPr>
        <w:t xml:space="preserve"> Новоржевского муниципального о</w:t>
      </w:r>
      <w:r>
        <w:rPr>
          <w:sz w:val="28"/>
          <w:szCs w:val="28"/>
        </w:rPr>
        <w:t>круга                  Д.А</w:t>
      </w:r>
      <w:r w:rsidRPr="003D3388">
        <w:rPr>
          <w:sz w:val="28"/>
          <w:szCs w:val="28"/>
        </w:rPr>
        <w:t>.</w:t>
      </w:r>
      <w:r>
        <w:rPr>
          <w:sz w:val="28"/>
          <w:szCs w:val="28"/>
        </w:rPr>
        <w:t xml:space="preserve"> Тимофеев</w:t>
      </w:r>
    </w:p>
    <w:p w:rsidR="001D7473" w:rsidRPr="003D3388" w:rsidRDefault="001D7473" w:rsidP="001D7473">
      <w:pPr>
        <w:ind w:firstLine="709"/>
        <w:contextualSpacing/>
        <w:jc w:val="both"/>
        <w:rPr>
          <w:sz w:val="28"/>
          <w:szCs w:val="28"/>
        </w:rPr>
      </w:pPr>
    </w:p>
    <w:p w:rsidR="001D7473" w:rsidRPr="003D3388" w:rsidRDefault="001D7473" w:rsidP="001D7473">
      <w:pPr>
        <w:ind w:firstLine="709"/>
        <w:contextualSpacing/>
        <w:jc w:val="both"/>
        <w:rPr>
          <w:sz w:val="28"/>
          <w:szCs w:val="28"/>
        </w:rPr>
      </w:pPr>
    </w:p>
    <w:p w:rsidR="001D7473" w:rsidRPr="003D3388" w:rsidRDefault="001D7473" w:rsidP="001D7473">
      <w:pPr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>Согласовано:</w:t>
      </w:r>
    </w:p>
    <w:p w:rsidR="001D7473" w:rsidRPr="003D3388" w:rsidRDefault="001D7473" w:rsidP="001D7473">
      <w:pPr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>Консультант по юридическим вопросам</w:t>
      </w:r>
    </w:p>
    <w:p w:rsidR="001D7473" w:rsidRPr="003D3388" w:rsidRDefault="001D7473" w:rsidP="001D7473">
      <w:pPr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>Управляющего делами Администрации</w:t>
      </w:r>
    </w:p>
    <w:p w:rsidR="001D7473" w:rsidRPr="003D3388" w:rsidRDefault="001D7473" w:rsidP="001D7473">
      <w:pPr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>Новоржевского муниципального округа                                     Е.А. Тимофеева</w:t>
      </w:r>
    </w:p>
    <w:p w:rsidR="001D7473" w:rsidRPr="003D3388" w:rsidRDefault="001D7473" w:rsidP="001D7473">
      <w:pPr>
        <w:ind w:firstLine="709"/>
        <w:contextualSpacing/>
        <w:jc w:val="both"/>
        <w:rPr>
          <w:sz w:val="28"/>
          <w:szCs w:val="28"/>
        </w:rPr>
      </w:pPr>
    </w:p>
    <w:p w:rsidR="001D7473" w:rsidRPr="003D3388" w:rsidRDefault="001D7473" w:rsidP="001D7473">
      <w:pPr>
        <w:ind w:firstLine="709"/>
        <w:contextualSpacing/>
        <w:jc w:val="both"/>
        <w:rPr>
          <w:sz w:val="28"/>
          <w:szCs w:val="28"/>
        </w:rPr>
      </w:pPr>
    </w:p>
    <w:p w:rsidR="001D7473" w:rsidRPr="003D3388" w:rsidRDefault="001D7473" w:rsidP="001D7473">
      <w:pPr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>Проект подготовил:</w:t>
      </w:r>
    </w:p>
    <w:p w:rsidR="001D7473" w:rsidRPr="003D3388" w:rsidRDefault="001D7473" w:rsidP="001D7473">
      <w:pPr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 xml:space="preserve">Начальник отдела экономики, инвестиций и </w:t>
      </w:r>
    </w:p>
    <w:p w:rsidR="001D7473" w:rsidRPr="003D3388" w:rsidRDefault="001D7473" w:rsidP="001D7473">
      <w:pPr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 xml:space="preserve">сельского хозяйства Администрации </w:t>
      </w:r>
    </w:p>
    <w:p w:rsidR="001D7473" w:rsidRPr="003D3388" w:rsidRDefault="001D7473" w:rsidP="001D7473">
      <w:pPr>
        <w:contextualSpacing/>
        <w:jc w:val="both"/>
        <w:rPr>
          <w:sz w:val="28"/>
          <w:szCs w:val="28"/>
        </w:rPr>
      </w:pPr>
      <w:r w:rsidRPr="003D3388">
        <w:rPr>
          <w:sz w:val="28"/>
          <w:szCs w:val="28"/>
        </w:rPr>
        <w:t>Новоржевского муниципального округа                                   М.Г. Евдокимова</w:t>
      </w:r>
    </w:p>
    <w:p w:rsidR="001D7473" w:rsidRDefault="001D7473" w:rsidP="001D7473">
      <w:pPr>
        <w:pStyle w:val="ConsPlusNormal"/>
        <w:widowControl/>
        <w:ind w:firstLine="0"/>
        <w:rPr>
          <w:sz w:val="28"/>
          <w:szCs w:val="28"/>
        </w:rPr>
      </w:pPr>
    </w:p>
    <w:p w:rsidR="00DC144B" w:rsidRDefault="00DC144B"/>
    <w:sectPr w:rsidR="00DC144B" w:rsidSect="005B293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473"/>
    <w:rsid w:val="001D7473"/>
    <w:rsid w:val="002E1A52"/>
    <w:rsid w:val="00DC1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73"/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D7473"/>
    <w:pPr>
      <w:suppressAutoHyphens/>
      <w:autoSpaceDN w:val="0"/>
      <w:textAlignment w:val="baseline"/>
    </w:pPr>
    <w:rPr>
      <w:rFonts w:eastAsia="Times New Roman"/>
      <w:kern w:val="3"/>
      <w:sz w:val="20"/>
      <w:szCs w:val="20"/>
      <w:lang w:eastAsia="ar-SA"/>
    </w:rPr>
  </w:style>
  <w:style w:type="paragraph" w:customStyle="1" w:styleId="ConsPlusNormal">
    <w:name w:val="ConsPlusNormal"/>
    <w:rsid w:val="001D747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Без интервала Знак"/>
    <w:link w:val="a4"/>
    <w:uiPriority w:val="1"/>
    <w:locked/>
    <w:rsid w:val="001D7473"/>
    <w:rPr>
      <w:rFonts w:ascii="Calibri" w:eastAsia="Calibri" w:hAnsi="Calibri" w:cs="Calibri"/>
      <w:szCs w:val="22"/>
      <w:lang w:eastAsia="ru-RU"/>
    </w:rPr>
  </w:style>
  <w:style w:type="paragraph" w:styleId="a4">
    <w:name w:val="No Spacing"/>
    <w:link w:val="a3"/>
    <w:uiPriority w:val="1"/>
    <w:qFormat/>
    <w:rsid w:val="001D7473"/>
    <w:rPr>
      <w:rFonts w:ascii="Calibri" w:eastAsia="Calibri" w:hAnsi="Calibri" w:cs="Calibri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2026-01-30T09:03:00Z</dcterms:created>
  <dcterms:modified xsi:type="dcterms:W3CDTF">2026-01-30T09:07:00Z</dcterms:modified>
</cp:coreProperties>
</file>