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BE3" w:rsidRDefault="00F53BE3" w:rsidP="00E97F8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6"/>
          <w:sz w:val="36"/>
          <w:szCs w:val="36"/>
        </w:rPr>
      </w:pPr>
      <w:r>
        <w:rPr>
          <w:rFonts w:ascii="Times New Roman" w:hAnsi="Times New Roman" w:cs="Times New Roman"/>
          <w:b/>
          <w:noProof/>
          <w:color w:val="000000"/>
          <w:spacing w:val="-6"/>
          <w:sz w:val="36"/>
          <w:szCs w:val="36"/>
        </w:rPr>
        <w:drawing>
          <wp:inline distT="0" distB="0" distL="0" distR="0" wp14:anchorId="2F0B8D15">
            <wp:extent cx="628015" cy="780415"/>
            <wp:effectExtent l="0" t="0" r="63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C74CF" w:rsidRPr="00CC74CF" w:rsidRDefault="00CC74CF" w:rsidP="00E97F8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pacing w:val="-6"/>
          <w:sz w:val="36"/>
          <w:szCs w:val="36"/>
        </w:rPr>
        <w:t xml:space="preserve">Администрация Новоржевского </w:t>
      </w:r>
      <w:r w:rsidRPr="00CC74CF">
        <w:rPr>
          <w:rFonts w:ascii="Times New Roman" w:hAnsi="Times New Roman" w:cs="Times New Roman"/>
          <w:b/>
          <w:color w:val="000000"/>
          <w:spacing w:val="-6"/>
          <w:sz w:val="36"/>
          <w:szCs w:val="36"/>
        </w:rPr>
        <w:t>муниципального округа</w:t>
      </w:r>
      <w:r>
        <w:rPr>
          <w:rFonts w:ascii="Times New Roman" w:hAnsi="Times New Roman" w:cs="Times New Roman"/>
        </w:rPr>
        <w:t xml:space="preserve"> </w:t>
      </w:r>
    </w:p>
    <w:p w:rsidR="00CC74CF" w:rsidRPr="00CC74CF" w:rsidRDefault="00CC74CF" w:rsidP="00E97F8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CC74CF" w:rsidRPr="00CC74CF" w:rsidRDefault="00CC74CF" w:rsidP="00E97F8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  <w:r w:rsidRPr="00CC74CF">
        <w:rPr>
          <w:rFonts w:ascii="Times New Roman" w:hAnsi="Times New Roman" w:cs="Times New Roman"/>
          <w:b/>
          <w:color w:val="000000"/>
          <w:spacing w:val="-12"/>
          <w:sz w:val="36"/>
          <w:szCs w:val="36"/>
        </w:rPr>
        <w:t>ПОСТАНОВЛЕНИЕ</w:t>
      </w:r>
    </w:p>
    <w:p w:rsidR="00CC74CF" w:rsidRPr="00CC74CF" w:rsidRDefault="00CC74CF" w:rsidP="00E97F8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2"/>
          <w:sz w:val="37"/>
          <w:szCs w:val="37"/>
        </w:rPr>
      </w:pPr>
    </w:p>
    <w:p w:rsidR="00CC74CF" w:rsidRPr="00CC74CF" w:rsidRDefault="00CC74CF" w:rsidP="00E97F86">
      <w:pPr>
        <w:shd w:val="clear" w:color="auto" w:fill="FFFFFF"/>
        <w:tabs>
          <w:tab w:val="left" w:leader="underscore" w:pos="1579"/>
        </w:tabs>
        <w:spacing w:after="0" w:line="240" w:lineRule="auto"/>
        <w:rPr>
          <w:rFonts w:ascii="Times New Roman" w:hAnsi="Times New Roman" w:cs="Times New Roman"/>
        </w:rPr>
      </w:pPr>
      <w:r w:rsidRPr="00CC74CF">
        <w:rPr>
          <w:rFonts w:ascii="Times New Roman" w:hAnsi="Times New Roman" w:cs="Times New Roman"/>
          <w:b/>
          <w:bCs/>
          <w:color w:val="000000"/>
          <w:spacing w:val="-11"/>
        </w:rPr>
        <w:t>от</w:t>
      </w:r>
      <w:r w:rsidRPr="00CC74CF">
        <w:rPr>
          <w:rFonts w:ascii="Times New Roman" w:hAnsi="Times New Roman" w:cs="Times New Roman"/>
          <w:b/>
          <w:bCs/>
          <w:color w:val="000000"/>
        </w:rPr>
        <w:t>_</w:t>
      </w:r>
      <w:r w:rsidR="00DF45D4">
        <w:rPr>
          <w:rFonts w:ascii="Times New Roman" w:hAnsi="Times New Roman" w:cs="Times New Roman"/>
          <w:b/>
          <w:bCs/>
          <w:color w:val="000000"/>
        </w:rPr>
        <w:t>23.06.2025</w:t>
      </w:r>
      <w:r w:rsidRPr="00CC74CF">
        <w:rPr>
          <w:rFonts w:ascii="Times New Roman" w:hAnsi="Times New Roman" w:cs="Times New Roman"/>
          <w:b/>
          <w:bCs/>
          <w:color w:val="000000"/>
        </w:rPr>
        <w:t>___ №__</w:t>
      </w:r>
      <w:r w:rsidR="00DF45D4">
        <w:rPr>
          <w:rFonts w:ascii="Times New Roman" w:hAnsi="Times New Roman" w:cs="Times New Roman"/>
          <w:b/>
          <w:bCs/>
          <w:color w:val="000000"/>
        </w:rPr>
        <w:t>157</w:t>
      </w:r>
      <w:bookmarkStart w:id="0" w:name="_GoBack"/>
      <w:bookmarkEnd w:id="0"/>
      <w:r w:rsidR="003E1C17">
        <w:rPr>
          <w:rFonts w:ascii="Times New Roman" w:hAnsi="Times New Roman" w:cs="Times New Roman"/>
          <w:b/>
          <w:bCs/>
          <w:color w:val="000000"/>
        </w:rPr>
        <w:t>_</w:t>
      </w:r>
      <w:r w:rsidRPr="00CC74CF">
        <w:rPr>
          <w:rFonts w:ascii="Times New Roman" w:hAnsi="Times New Roman" w:cs="Times New Roman"/>
          <w:b/>
          <w:bCs/>
          <w:color w:val="000000"/>
        </w:rPr>
        <w:t>___</w:t>
      </w:r>
    </w:p>
    <w:p w:rsidR="00CC74CF" w:rsidRDefault="00CC74CF" w:rsidP="00E97F86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jc w:val="both"/>
        <w:rPr>
          <w:rFonts w:ascii="Times New Roman" w:hAnsi="Times New Roman" w:cs="Times New Roman"/>
          <w:color w:val="000000"/>
        </w:rPr>
      </w:pPr>
      <w:r w:rsidRPr="00CC74CF">
        <w:rPr>
          <w:rFonts w:ascii="Times New Roman" w:hAnsi="Times New Roman" w:cs="Times New Roman"/>
          <w:color w:val="000000"/>
        </w:rPr>
        <w:t xml:space="preserve">                               г. Новоржев</w:t>
      </w:r>
    </w:p>
    <w:p w:rsidR="00DE5DCC" w:rsidRDefault="00DE5DCC" w:rsidP="00E97F86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E1C17" w:rsidRDefault="003E1C17" w:rsidP="00E97F86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12CD7" w:rsidRPr="00AC7D14" w:rsidRDefault="00DE5DCC" w:rsidP="00DE5DCC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rPr>
          <w:rFonts w:ascii="Times New Roman" w:hAnsi="Times New Roman" w:cs="Times New Roman"/>
          <w:color w:val="000000"/>
          <w:sz w:val="27"/>
          <w:szCs w:val="27"/>
        </w:rPr>
      </w:pPr>
      <w:r w:rsidRPr="00AC7D14">
        <w:rPr>
          <w:rFonts w:ascii="Times New Roman" w:hAnsi="Times New Roman" w:cs="Times New Roman"/>
          <w:color w:val="000000"/>
          <w:sz w:val="27"/>
          <w:szCs w:val="27"/>
        </w:rPr>
        <w:t>О проведении открытого конкурса по выбору управляющей</w:t>
      </w:r>
      <w:r w:rsidR="00012CD7" w:rsidRPr="00AC7D14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AC7D14">
        <w:rPr>
          <w:rFonts w:ascii="Times New Roman" w:hAnsi="Times New Roman" w:cs="Times New Roman"/>
          <w:color w:val="000000"/>
          <w:sz w:val="27"/>
          <w:szCs w:val="27"/>
        </w:rPr>
        <w:t xml:space="preserve">организации </w:t>
      </w:r>
    </w:p>
    <w:p w:rsidR="00DE5DCC" w:rsidRPr="00AC7D14" w:rsidRDefault="00DE5DCC" w:rsidP="00DE5DCC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rPr>
          <w:rFonts w:ascii="Times New Roman" w:hAnsi="Times New Roman" w:cs="Times New Roman"/>
          <w:color w:val="000000"/>
          <w:sz w:val="27"/>
          <w:szCs w:val="27"/>
        </w:rPr>
      </w:pPr>
      <w:r w:rsidRPr="00AC7D14">
        <w:rPr>
          <w:rFonts w:ascii="Times New Roman" w:hAnsi="Times New Roman" w:cs="Times New Roman"/>
          <w:color w:val="000000"/>
          <w:sz w:val="27"/>
          <w:szCs w:val="27"/>
        </w:rPr>
        <w:t xml:space="preserve">для управления многоквартирными домами, расположенными по адресам: </w:t>
      </w:r>
      <w:r w:rsidR="00012CD7" w:rsidRPr="00AC7D14">
        <w:rPr>
          <w:rFonts w:ascii="Times New Roman" w:hAnsi="Times New Roman" w:cs="Times New Roman"/>
          <w:color w:val="000000"/>
          <w:sz w:val="27"/>
          <w:szCs w:val="27"/>
        </w:rPr>
        <w:t xml:space="preserve">Псковская область, </w:t>
      </w:r>
      <w:proofErr w:type="spellStart"/>
      <w:r w:rsidR="00DF39D2" w:rsidRPr="00AC7D14">
        <w:rPr>
          <w:rFonts w:ascii="Times New Roman" w:hAnsi="Times New Roman" w:cs="Times New Roman"/>
          <w:color w:val="000000"/>
          <w:sz w:val="27"/>
          <w:szCs w:val="27"/>
        </w:rPr>
        <w:t>м.о</w:t>
      </w:r>
      <w:proofErr w:type="spellEnd"/>
      <w:r w:rsidR="00DF39D2" w:rsidRPr="00AC7D14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r w:rsidRPr="00AC7D14">
        <w:rPr>
          <w:rFonts w:ascii="Times New Roman" w:hAnsi="Times New Roman" w:cs="Times New Roman"/>
          <w:color w:val="000000"/>
          <w:sz w:val="27"/>
          <w:szCs w:val="27"/>
        </w:rPr>
        <w:t>Новоржевский,  д.</w:t>
      </w:r>
      <w:r w:rsidR="00D92942" w:rsidRPr="00AC7D14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3E1C17">
        <w:rPr>
          <w:rFonts w:ascii="Times New Roman" w:hAnsi="Times New Roman" w:cs="Times New Roman"/>
          <w:color w:val="000000"/>
          <w:sz w:val="27"/>
          <w:szCs w:val="27"/>
        </w:rPr>
        <w:t>Стехново</w:t>
      </w:r>
      <w:proofErr w:type="spellEnd"/>
      <w:r w:rsidRPr="00AC7D14">
        <w:rPr>
          <w:rFonts w:ascii="Times New Roman" w:hAnsi="Times New Roman" w:cs="Times New Roman"/>
          <w:color w:val="000000"/>
          <w:sz w:val="27"/>
          <w:szCs w:val="27"/>
        </w:rPr>
        <w:t xml:space="preserve">, </w:t>
      </w:r>
      <w:r w:rsidR="000919FF">
        <w:rPr>
          <w:rFonts w:ascii="Times New Roman" w:hAnsi="Times New Roman" w:cs="Times New Roman"/>
          <w:color w:val="000000"/>
          <w:sz w:val="27"/>
          <w:szCs w:val="27"/>
        </w:rPr>
        <w:t xml:space="preserve">ул. </w:t>
      </w:r>
      <w:r w:rsidR="003E1C17">
        <w:rPr>
          <w:rFonts w:ascii="Times New Roman" w:hAnsi="Times New Roman" w:cs="Times New Roman"/>
          <w:color w:val="000000"/>
          <w:sz w:val="27"/>
          <w:szCs w:val="27"/>
        </w:rPr>
        <w:t>Болотная</w:t>
      </w:r>
      <w:r w:rsidR="000919FF">
        <w:rPr>
          <w:rFonts w:ascii="Times New Roman" w:hAnsi="Times New Roman" w:cs="Times New Roman"/>
          <w:color w:val="000000"/>
          <w:sz w:val="27"/>
          <w:szCs w:val="27"/>
        </w:rPr>
        <w:t>,</w:t>
      </w:r>
      <w:r w:rsidRPr="00AC7D14">
        <w:rPr>
          <w:rFonts w:ascii="Times New Roman" w:hAnsi="Times New Roman" w:cs="Times New Roman"/>
          <w:color w:val="000000"/>
          <w:sz w:val="27"/>
          <w:szCs w:val="27"/>
        </w:rPr>
        <w:t xml:space="preserve"> д.</w:t>
      </w:r>
      <w:r w:rsidR="00DF39D2" w:rsidRPr="00AC7D14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3E1C17">
        <w:rPr>
          <w:rFonts w:ascii="Times New Roman" w:hAnsi="Times New Roman" w:cs="Times New Roman"/>
          <w:color w:val="000000"/>
          <w:sz w:val="27"/>
          <w:szCs w:val="27"/>
        </w:rPr>
        <w:t>5</w:t>
      </w:r>
      <w:r w:rsidR="00DF39D2" w:rsidRPr="00AC7D14">
        <w:rPr>
          <w:rFonts w:ascii="Times New Roman" w:hAnsi="Times New Roman" w:cs="Times New Roman"/>
          <w:color w:val="000000"/>
          <w:sz w:val="27"/>
          <w:szCs w:val="27"/>
        </w:rPr>
        <w:t xml:space="preserve">, </w:t>
      </w:r>
      <w:r w:rsidR="003E1C17">
        <w:rPr>
          <w:rFonts w:ascii="Times New Roman" w:hAnsi="Times New Roman" w:cs="Times New Roman"/>
          <w:color w:val="000000"/>
          <w:sz w:val="27"/>
          <w:szCs w:val="27"/>
        </w:rPr>
        <w:t>6</w:t>
      </w:r>
      <w:r w:rsidR="00DF39D2" w:rsidRPr="00AC7D14">
        <w:rPr>
          <w:rFonts w:ascii="Times New Roman" w:hAnsi="Times New Roman" w:cs="Times New Roman"/>
          <w:color w:val="000000"/>
          <w:sz w:val="27"/>
          <w:szCs w:val="27"/>
        </w:rPr>
        <w:t xml:space="preserve">, </w:t>
      </w:r>
      <w:r w:rsidR="003E1C17">
        <w:rPr>
          <w:rFonts w:ascii="Times New Roman" w:hAnsi="Times New Roman" w:cs="Times New Roman"/>
          <w:color w:val="000000"/>
          <w:sz w:val="27"/>
          <w:szCs w:val="27"/>
        </w:rPr>
        <w:t>8</w:t>
      </w:r>
      <w:r w:rsidR="00DF39D2" w:rsidRPr="00AC7D14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</w:p>
    <w:p w:rsidR="00AC7D14" w:rsidRPr="00AC7D14" w:rsidRDefault="00AC7D14" w:rsidP="00DE5DCC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3E1C17" w:rsidRDefault="00DE5DCC" w:rsidP="00DE5DCC">
      <w:pPr>
        <w:shd w:val="clear" w:color="auto" w:fill="FFFFFF"/>
        <w:tabs>
          <w:tab w:val="left" w:pos="567"/>
          <w:tab w:val="left" w:leader="underscore" w:pos="1579"/>
        </w:tabs>
        <w:spacing w:after="0" w:line="240" w:lineRule="auto"/>
        <w:ind w:left="15" w:hanging="3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AC7D14">
        <w:rPr>
          <w:rFonts w:ascii="Times New Roman" w:hAnsi="Times New Roman" w:cs="Times New Roman"/>
          <w:color w:val="000000"/>
          <w:sz w:val="27"/>
          <w:szCs w:val="27"/>
        </w:rPr>
        <w:t xml:space="preserve">        </w:t>
      </w:r>
    </w:p>
    <w:p w:rsidR="00DE5DCC" w:rsidRPr="00AC7D14" w:rsidRDefault="003E1C17" w:rsidP="00DE5DCC">
      <w:pPr>
        <w:shd w:val="clear" w:color="auto" w:fill="FFFFFF"/>
        <w:tabs>
          <w:tab w:val="left" w:pos="567"/>
          <w:tab w:val="left" w:leader="underscore" w:pos="1579"/>
        </w:tabs>
        <w:spacing w:after="0" w:line="240" w:lineRule="auto"/>
        <w:ind w:left="15" w:hanging="3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        </w:t>
      </w:r>
      <w:r w:rsidR="00DE5DCC" w:rsidRPr="00AC7D14">
        <w:rPr>
          <w:rFonts w:ascii="Times New Roman" w:hAnsi="Times New Roman" w:cs="Times New Roman"/>
          <w:color w:val="000000"/>
          <w:sz w:val="27"/>
          <w:szCs w:val="27"/>
        </w:rPr>
        <w:t>В соответствии с Жилищным кодексом Российской Федерации, постановлением Правительства Российской Федерации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</w:t>
      </w:r>
      <w:r w:rsidR="00DF39D2" w:rsidRPr="00AC7D14">
        <w:rPr>
          <w:rFonts w:ascii="Times New Roman" w:hAnsi="Times New Roman" w:cs="Times New Roman"/>
          <w:color w:val="000000"/>
          <w:sz w:val="27"/>
          <w:szCs w:val="27"/>
        </w:rPr>
        <w:t>, Уставом Новоржевского муниципального округа</w:t>
      </w:r>
      <w:r w:rsidR="00DE5DCC" w:rsidRPr="00AC7D14">
        <w:rPr>
          <w:rFonts w:ascii="Times New Roman" w:hAnsi="Times New Roman" w:cs="Times New Roman"/>
          <w:color w:val="000000"/>
          <w:sz w:val="27"/>
          <w:szCs w:val="27"/>
        </w:rPr>
        <w:t xml:space="preserve"> Администрация Новоржевского муниципального округа </w:t>
      </w:r>
      <w:r w:rsidR="00DF39D2" w:rsidRPr="00AC7D14">
        <w:rPr>
          <w:rFonts w:ascii="Times New Roman" w:hAnsi="Times New Roman" w:cs="Times New Roman"/>
          <w:color w:val="000000"/>
          <w:sz w:val="27"/>
          <w:szCs w:val="27"/>
        </w:rPr>
        <w:t>ПОСТАНОВЛЯЕТ</w:t>
      </w:r>
      <w:r w:rsidR="00DE5DCC" w:rsidRPr="00AC7D14">
        <w:rPr>
          <w:rFonts w:ascii="Times New Roman" w:hAnsi="Times New Roman" w:cs="Times New Roman"/>
          <w:color w:val="000000"/>
          <w:sz w:val="27"/>
          <w:szCs w:val="27"/>
        </w:rPr>
        <w:t>:</w:t>
      </w:r>
    </w:p>
    <w:p w:rsidR="00DE5DCC" w:rsidRPr="00AC7D14" w:rsidRDefault="00DE5DCC" w:rsidP="00DE5DCC">
      <w:pPr>
        <w:shd w:val="clear" w:color="auto" w:fill="FFFFFF"/>
        <w:tabs>
          <w:tab w:val="left" w:pos="567"/>
          <w:tab w:val="left" w:leader="underscore" w:pos="1579"/>
        </w:tabs>
        <w:spacing w:after="0" w:line="240" w:lineRule="auto"/>
        <w:ind w:left="15" w:hanging="3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AC7D14">
        <w:rPr>
          <w:rFonts w:ascii="Times New Roman" w:hAnsi="Times New Roman" w:cs="Times New Roman"/>
          <w:color w:val="000000"/>
          <w:sz w:val="27"/>
          <w:szCs w:val="27"/>
        </w:rPr>
        <w:t xml:space="preserve">        1. Организовать и провести открытый конкурс в электронной форме по выбору управляющей организации для управления многоквартирными домами, расположенными по адресам: </w:t>
      </w:r>
      <w:r w:rsidR="00012CD7" w:rsidRPr="00AC7D14">
        <w:rPr>
          <w:rFonts w:ascii="Times New Roman" w:hAnsi="Times New Roman" w:cs="Times New Roman"/>
          <w:color w:val="000000"/>
          <w:sz w:val="27"/>
          <w:szCs w:val="27"/>
        </w:rPr>
        <w:t xml:space="preserve">Псковская область, </w:t>
      </w:r>
      <w:r w:rsidRPr="00AC7D14">
        <w:rPr>
          <w:rFonts w:ascii="Times New Roman" w:hAnsi="Times New Roman" w:cs="Times New Roman"/>
          <w:color w:val="000000"/>
          <w:sz w:val="27"/>
          <w:szCs w:val="27"/>
        </w:rPr>
        <w:t xml:space="preserve">Новоржевский </w:t>
      </w:r>
      <w:r w:rsidR="00012CD7" w:rsidRPr="00AC7D14">
        <w:rPr>
          <w:rFonts w:ascii="Times New Roman" w:hAnsi="Times New Roman" w:cs="Times New Roman"/>
          <w:color w:val="000000"/>
          <w:sz w:val="27"/>
          <w:szCs w:val="27"/>
        </w:rPr>
        <w:t>муниципальный округ</w:t>
      </w:r>
      <w:r w:rsidR="003E1C17">
        <w:rPr>
          <w:rFonts w:ascii="Times New Roman" w:hAnsi="Times New Roman" w:cs="Times New Roman"/>
          <w:color w:val="000000"/>
          <w:sz w:val="27"/>
          <w:szCs w:val="27"/>
        </w:rPr>
        <w:t xml:space="preserve">,  д. </w:t>
      </w:r>
      <w:proofErr w:type="spellStart"/>
      <w:r w:rsidR="003E1C17">
        <w:rPr>
          <w:rFonts w:ascii="Times New Roman" w:hAnsi="Times New Roman" w:cs="Times New Roman"/>
          <w:color w:val="000000"/>
          <w:sz w:val="27"/>
          <w:szCs w:val="27"/>
        </w:rPr>
        <w:t>Стехново</w:t>
      </w:r>
      <w:proofErr w:type="spellEnd"/>
      <w:r w:rsidRPr="00AC7D14">
        <w:rPr>
          <w:rFonts w:ascii="Times New Roman" w:hAnsi="Times New Roman" w:cs="Times New Roman"/>
          <w:color w:val="000000"/>
          <w:sz w:val="27"/>
          <w:szCs w:val="27"/>
        </w:rPr>
        <w:t>,</w:t>
      </w:r>
      <w:r w:rsidR="000919FF">
        <w:rPr>
          <w:rFonts w:ascii="Times New Roman" w:hAnsi="Times New Roman" w:cs="Times New Roman"/>
          <w:color w:val="000000"/>
          <w:sz w:val="27"/>
          <w:szCs w:val="27"/>
        </w:rPr>
        <w:t xml:space="preserve"> ул. </w:t>
      </w:r>
      <w:r w:rsidR="003E1C17">
        <w:rPr>
          <w:rFonts w:ascii="Times New Roman" w:hAnsi="Times New Roman" w:cs="Times New Roman"/>
          <w:color w:val="000000"/>
          <w:sz w:val="27"/>
          <w:szCs w:val="27"/>
        </w:rPr>
        <w:t>Болотная</w:t>
      </w:r>
      <w:r w:rsidR="000919FF">
        <w:rPr>
          <w:rFonts w:ascii="Times New Roman" w:hAnsi="Times New Roman" w:cs="Times New Roman"/>
          <w:color w:val="000000"/>
          <w:sz w:val="27"/>
          <w:szCs w:val="27"/>
        </w:rPr>
        <w:t>,</w:t>
      </w:r>
      <w:r w:rsidRPr="00AC7D14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DF39D2" w:rsidRPr="00AC7D14">
        <w:rPr>
          <w:rFonts w:ascii="Times New Roman" w:hAnsi="Times New Roman" w:cs="Times New Roman"/>
          <w:color w:val="000000"/>
          <w:sz w:val="27"/>
          <w:szCs w:val="27"/>
        </w:rPr>
        <w:t xml:space="preserve"> д. </w:t>
      </w:r>
      <w:r w:rsidR="003E1C17">
        <w:rPr>
          <w:rFonts w:ascii="Times New Roman" w:hAnsi="Times New Roman" w:cs="Times New Roman"/>
          <w:color w:val="000000"/>
          <w:sz w:val="27"/>
          <w:szCs w:val="27"/>
        </w:rPr>
        <w:t>5</w:t>
      </w:r>
      <w:r w:rsidR="000919FF">
        <w:rPr>
          <w:rFonts w:ascii="Times New Roman" w:hAnsi="Times New Roman" w:cs="Times New Roman"/>
          <w:color w:val="000000"/>
          <w:sz w:val="27"/>
          <w:szCs w:val="27"/>
        </w:rPr>
        <w:t xml:space="preserve">, </w:t>
      </w:r>
      <w:r w:rsidR="003E1C17">
        <w:rPr>
          <w:rFonts w:ascii="Times New Roman" w:hAnsi="Times New Roman" w:cs="Times New Roman"/>
          <w:color w:val="000000"/>
          <w:sz w:val="27"/>
          <w:szCs w:val="27"/>
        </w:rPr>
        <w:t>6</w:t>
      </w:r>
      <w:r w:rsidR="000919FF">
        <w:rPr>
          <w:rFonts w:ascii="Times New Roman" w:hAnsi="Times New Roman" w:cs="Times New Roman"/>
          <w:color w:val="000000"/>
          <w:sz w:val="27"/>
          <w:szCs w:val="27"/>
        </w:rPr>
        <w:t xml:space="preserve">, </w:t>
      </w:r>
      <w:r w:rsidR="003E1C17">
        <w:rPr>
          <w:rFonts w:ascii="Times New Roman" w:hAnsi="Times New Roman" w:cs="Times New Roman"/>
          <w:color w:val="000000"/>
          <w:sz w:val="27"/>
          <w:szCs w:val="27"/>
        </w:rPr>
        <w:t>8.</w:t>
      </w:r>
    </w:p>
    <w:p w:rsidR="00DE5DCC" w:rsidRPr="00AC7D14" w:rsidRDefault="00DE5DCC" w:rsidP="00DE5DCC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AC7D14">
        <w:rPr>
          <w:rFonts w:ascii="Times New Roman" w:hAnsi="Times New Roman" w:cs="Times New Roman"/>
          <w:color w:val="000000"/>
          <w:sz w:val="27"/>
          <w:szCs w:val="27"/>
        </w:rPr>
        <w:t xml:space="preserve">         2. Утвердить состав единой комиссии согласно приложению 1</w:t>
      </w:r>
      <w:r w:rsidR="00D3799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DF39D2" w:rsidRPr="00AC7D14">
        <w:rPr>
          <w:rFonts w:ascii="Times New Roman" w:hAnsi="Times New Roman" w:cs="Times New Roman"/>
          <w:color w:val="000000"/>
          <w:sz w:val="27"/>
          <w:szCs w:val="27"/>
        </w:rPr>
        <w:t>к настоящему постановлению</w:t>
      </w:r>
      <w:r w:rsidRPr="00AC7D14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DE5DCC" w:rsidRPr="00AC7D14" w:rsidRDefault="00DE5DCC" w:rsidP="00DE5DCC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AC7D14">
        <w:rPr>
          <w:rFonts w:ascii="Times New Roman" w:hAnsi="Times New Roman" w:cs="Times New Roman"/>
          <w:color w:val="000000"/>
          <w:sz w:val="27"/>
          <w:szCs w:val="27"/>
        </w:rPr>
        <w:t xml:space="preserve">         3. Утвердить конкурсную документацию, согласно приложению 2 к настоящему постановлению.</w:t>
      </w:r>
    </w:p>
    <w:p w:rsidR="00DE5DCC" w:rsidRPr="00AC7D14" w:rsidRDefault="00DE5DCC" w:rsidP="00DE5DCC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AC7D14">
        <w:rPr>
          <w:rFonts w:ascii="Times New Roman" w:hAnsi="Times New Roman" w:cs="Times New Roman"/>
          <w:color w:val="000000"/>
          <w:sz w:val="27"/>
          <w:szCs w:val="27"/>
        </w:rPr>
        <w:t xml:space="preserve">         4. Настоящее постановление вступает в силу со дня его подписания.</w:t>
      </w:r>
    </w:p>
    <w:p w:rsidR="00DF39D2" w:rsidRPr="00AC7D14" w:rsidRDefault="00DF39D2" w:rsidP="00DF39D2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AC7D14">
        <w:rPr>
          <w:rFonts w:ascii="Times New Roman" w:hAnsi="Times New Roman" w:cs="Times New Roman"/>
          <w:color w:val="000000"/>
          <w:sz w:val="27"/>
          <w:szCs w:val="27"/>
        </w:rPr>
        <w:t xml:space="preserve">         5. </w:t>
      </w:r>
      <w:proofErr w:type="gramStart"/>
      <w:r w:rsidRPr="00AC7D14">
        <w:rPr>
          <w:rFonts w:ascii="Times New Roman" w:hAnsi="Times New Roman" w:cs="Times New Roman"/>
          <w:color w:val="000000"/>
          <w:sz w:val="27"/>
          <w:szCs w:val="27"/>
        </w:rPr>
        <w:t>Разместить</w:t>
      </w:r>
      <w:proofErr w:type="gramEnd"/>
      <w:r w:rsidRPr="00AC7D14">
        <w:rPr>
          <w:rFonts w:ascii="Times New Roman" w:hAnsi="Times New Roman" w:cs="Times New Roman"/>
          <w:color w:val="000000"/>
          <w:sz w:val="27"/>
          <w:szCs w:val="27"/>
        </w:rPr>
        <w:t xml:space="preserve"> настоящее Постановление на официальном   сайте Новоржевского муниципального округа в информационно-телекоммуникационной сети «Интернет» (</w:t>
      </w:r>
      <w:proofErr w:type="spellStart"/>
      <w:r w:rsidRPr="00AC7D14">
        <w:rPr>
          <w:rFonts w:ascii="Times New Roman" w:hAnsi="Times New Roman" w:cs="Times New Roman"/>
          <w:color w:val="000000"/>
          <w:sz w:val="27"/>
          <w:szCs w:val="27"/>
          <w:lang w:val="en-US"/>
        </w:rPr>
        <w:t>novorzhev</w:t>
      </w:r>
      <w:proofErr w:type="spellEnd"/>
      <w:r w:rsidRPr="00AC7D14">
        <w:rPr>
          <w:rFonts w:ascii="Times New Roman" w:hAnsi="Times New Roman" w:cs="Times New Roman"/>
          <w:color w:val="000000"/>
          <w:sz w:val="27"/>
          <w:szCs w:val="27"/>
        </w:rPr>
        <w:t>.</w:t>
      </w:r>
      <w:proofErr w:type="spellStart"/>
      <w:r w:rsidRPr="00AC7D14">
        <w:rPr>
          <w:rFonts w:ascii="Times New Roman" w:hAnsi="Times New Roman" w:cs="Times New Roman"/>
          <w:color w:val="000000"/>
          <w:sz w:val="27"/>
          <w:szCs w:val="27"/>
          <w:lang w:val="en-US"/>
        </w:rPr>
        <w:t>gosuslugi</w:t>
      </w:r>
      <w:proofErr w:type="spellEnd"/>
      <w:r w:rsidRPr="00AC7D14">
        <w:rPr>
          <w:rFonts w:ascii="Times New Roman" w:hAnsi="Times New Roman" w:cs="Times New Roman"/>
          <w:color w:val="000000"/>
          <w:sz w:val="27"/>
          <w:szCs w:val="27"/>
        </w:rPr>
        <w:t>.</w:t>
      </w:r>
      <w:proofErr w:type="spellStart"/>
      <w:r w:rsidRPr="00AC7D14">
        <w:rPr>
          <w:rFonts w:ascii="Times New Roman" w:hAnsi="Times New Roman" w:cs="Times New Roman"/>
          <w:color w:val="000000"/>
          <w:sz w:val="27"/>
          <w:szCs w:val="27"/>
          <w:lang w:val="en-US"/>
        </w:rPr>
        <w:t>ru</w:t>
      </w:r>
      <w:proofErr w:type="spellEnd"/>
      <w:r w:rsidRPr="00AC7D14">
        <w:rPr>
          <w:rFonts w:ascii="Times New Roman" w:hAnsi="Times New Roman" w:cs="Times New Roman"/>
          <w:color w:val="000000"/>
          <w:sz w:val="27"/>
          <w:szCs w:val="27"/>
        </w:rPr>
        <w:t>).</w:t>
      </w:r>
    </w:p>
    <w:p w:rsidR="00DF39D2" w:rsidRPr="00AC7D14" w:rsidRDefault="00DF39D2" w:rsidP="00DF39D2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AC7D14">
        <w:rPr>
          <w:rFonts w:ascii="Times New Roman" w:hAnsi="Times New Roman" w:cs="Times New Roman"/>
          <w:color w:val="000000"/>
          <w:sz w:val="27"/>
          <w:szCs w:val="27"/>
        </w:rPr>
        <w:t xml:space="preserve">         6. </w:t>
      </w:r>
      <w:proofErr w:type="gramStart"/>
      <w:r w:rsidRPr="00AC7D14">
        <w:rPr>
          <w:rFonts w:ascii="Times New Roman" w:hAnsi="Times New Roman" w:cs="Times New Roman"/>
          <w:color w:val="000000"/>
          <w:sz w:val="27"/>
          <w:szCs w:val="27"/>
        </w:rPr>
        <w:t>Контроль за</w:t>
      </w:r>
      <w:proofErr w:type="gramEnd"/>
      <w:r w:rsidRPr="00AC7D14">
        <w:rPr>
          <w:rFonts w:ascii="Times New Roman" w:hAnsi="Times New Roman" w:cs="Times New Roman"/>
          <w:color w:val="000000"/>
          <w:sz w:val="27"/>
          <w:szCs w:val="27"/>
        </w:rPr>
        <w:t xml:space="preserve"> исполнением настоящего Постановления возложить на заместителя Главы Администрации Новоржевского муниципального округа по ЖКХ, дорожной деятельности, архитектуре, градостроительству, транспорту и связи Тимофеева Д.А.</w:t>
      </w:r>
    </w:p>
    <w:p w:rsidR="00DE5DCC" w:rsidRPr="00AC7D14" w:rsidRDefault="00DE5DCC" w:rsidP="00DE5DCC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3E1C17" w:rsidRDefault="003E1C17" w:rsidP="003E1C17">
      <w:pPr>
        <w:shd w:val="clear" w:color="auto" w:fill="FFFFFF"/>
        <w:tabs>
          <w:tab w:val="left" w:leader="underscore" w:pos="157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DE5DCC" w:rsidRPr="00AC7D14" w:rsidRDefault="00DE5DCC" w:rsidP="003E1C17">
      <w:pPr>
        <w:shd w:val="clear" w:color="auto" w:fill="FFFFFF"/>
        <w:tabs>
          <w:tab w:val="left" w:leader="underscore" w:pos="157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AC7D14">
        <w:rPr>
          <w:rFonts w:ascii="Times New Roman" w:hAnsi="Times New Roman" w:cs="Times New Roman"/>
          <w:color w:val="000000"/>
          <w:sz w:val="27"/>
          <w:szCs w:val="27"/>
        </w:rPr>
        <w:t>Глав</w:t>
      </w:r>
      <w:r w:rsidR="003E1C17">
        <w:rPr>
          <w:rFonts w:ascii="Times New Roman" w:hAnsi="Times New Roman" w:cs="Times New Roman"/>
          <w:color w:val="000000"/>
          <w:sz w:val="27"/>
          <w:szCs w:val="27"/>
        </w:rPr>
        <w:t>а</w:t>
      </w:r>
      <w:r w:rsidRPr="00AC7D14">
        <w:rPr>
          <w:rFonts w:ascii="Times New Roman" w:hAnsi="Times New Roman" w:cs="Times New Roman"/>
          <w:color w:val="000000"/>
          <w:sz w:val="27"/>
          <w:szCs w:val="27"/>
        </w:rPr>
        <w:t xml:space="preserve"> Новоржевского муниципального округа                   </w:t>
      </w:r>
      <w:r w:rsidR="007F06F7">
        <w:rPr>
          <w:rFonts w:ascii="Times New Roman" w:hAnsi="Times New Roman" w:cs="Times New Roman"/>
          <w:color w:val="000000"/>
          <w:sz w:val="27"/>
          <w:szCs w:val="27"/>
        </w:rPr>
        <w:t xml:space="preserve">     </w:t>
      </w:r>
      <w:r w:rsidR="003E1C17">
        <w:rPr>
          <w:rFonts w:ascii="Times New Roman" w:hAnsi="Times New Roman" w:cs="Times New Roman"/>
          <w:color w:val="000000"/>
          <w:sz w:val="27"/>
          <w:szCs w:val="27"/>
        </w:rPr>
        <w:t xml:space="preserve">       Л.М. Трифонова</w:t>
      </w:r>
    </w:p>
    <w:p w:rsidR="00AC7D14" w:rsidRPr="00AC7D14" w:rsidRDefault="00AC7D14" w:rsidP="00DE5DCC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3E1C17" w:rsidRDefault="00F53BE3" w:rsidP="00DE5DCC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Верно:</w:t>
      </w:r>
    </w:p>
    <w:p w:rsidR="00F53BE3" w:rsidRDefault="00F53BE3" w:rsidP="00DE5DCC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Управляющий делами Администрации </w:t>
      </w:r>
    </w:p>
    <w:p w:rsidR="00F53BE3" w:rsidRDefault="00F53BE3" w:rsidP="00DE5DCC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Новоржевского муниципального округа                                      А.В.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Мацедонская</w:t>
      </w:r>
      <w:proofErr w:type="spellEnd"/>
    </w:p>
    <w:p w:rsidR="00673A71" w:rsidRPr="00673A71" w:rsidRDefault="00673A71" w:rsidP="00673A71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673A71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1</w:t>
      </w:r>
    </w:p>
    <w:p w:rsidR="00673A71" w:rsidRPr="00673A71" w:rsidRDefault="00673A71" w:rsidP="00673A71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673A71">
        <w:rPr>
          <w:rFonts w:ascii="Times New Roman" w:hAnsi="Times New Roman" w:cs="Times New Roman"/>
          <w:color w:val="000000"/>
          <w:sz w:val="24"/>
          <w:szCs w:val="24"/>
        </w:rPr>
        <w:t>к постановлению Администрации</w:t>
      </w:r>
    </w:p>
    <w:p w:rsidR="00673A71" w:rsidRPr="00673A71" w:rsidRDefault="00673A71" w:rsidP="00673A71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673A71">
        <w:rPr>
          <w:rFonts w:ascii="Times New Roman" w:hAnsi="Times New Roman" w:cs="Times New Roman"/>
          <w:color w:val="000000"/>
          <w:sz w:val="24"/>
          <w:szCs w:val="24"/>
        </w:rPr>
        <w:t>Новоржевского муниципального округа</w:t>
      </w:r>
    </w:p>
    <w:p w:rsidR="00673A71" w:rsidRPr="00673A71" w:rsidRDefault="00673A71" w:rsidP="00673A71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673A71">
        <w:rPr>
          <w:rFonts w:ascii="Times New Roman" w:hAnsi="Times New Roman" w:cs="Times New Roman"/>
          <w:color w:val="000000"/>
          <w:sz w:val="24"/>
          <w:szCs w:val="24"/>
        </w:rPr>
        <w:t>от ________________№ ________</w:t>
      </w:r>
    </w:p>
    <w:p w:rsidR="00673A71" w:rsidRPr="00673A71" w:rsidRDefault="00673A71" w:rsidP="00673A71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73A71" w:rsidRPr="00673A71" w:rsidRDefault="00673A71" w:rsidP="00673A71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73A71" w:rsidRPr="00673A71" w:rsidRDefault="00673A71" w:rsidP="00673A71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73A71" w:rsidRPr="00AC7D14" w:rsidRDefault="00673A71" w:rsidP="00673A71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 w:rsidRPr="00AC7D14">
        <w:rPr>
          <w:rFonts w:ascii="Times New Roman" w:hAnsi="Times New Roman" w:cs="Times New Roman"/>
          <w:color w:val="000000"/>
          <w:sz w:val="27"/>
          <w:szCs w:val="27"/>
        </w:rPr>
        <w:t>Состав единой комиссии:</w:t>
      </w:r>
    </w:p>
    <w:p w:rsidR="00673A71" w:rsidRPr="00AC7D14" w:rsidRDefault="00673A71" w:rsidP="00673A71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673A71" w:rsidRPr="00AC7D14" w:rsidRDefault="00673A71" w:rsidP="00673A71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AC7D14">
        <w:rPr>
          <w:rFonts w:ascii="Times New Roman" w:hAnsi="Times New Roman" w:cs="Times New Roman"/>
          <w:color w:val="000000"/>
          <w:sz w:val="27"/>
          <w:szCs w:val="27"/>
        </w:rPr>
        <w:t xml:space="preserve">Тимофеев Д.А.  –   заместитель Главы Администрации Новоржевского </w:t>
      </w:r>
    </w:p>
    <w:p w:rsidR="00673A71" w:rsidRPr="00AC7D14" w:rsidRDefault="00673A71" w:rsidP="00673A71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AC7D14">
        <w:rPr>
          <w:rFonts w:ascii="Times New Roman" w:hAnsi="Times New Roman" w:cs="Times New Roman"/>
          <w:color w:val="000000"/>
          <w:sz w:val="27"/>
          <w:szCs w:val="27"/>
        </w:rPr>
        <w:t xml:space="preserve">                                 муниципального округа по ЖКХ, дорожной деятельности, </w:t>
      </w:r>
    </w:p>
    <w:p w:rsidR="00673A71" w:rsidRPr="00AC7D14" w:rsidRDefault="00673A71" w:rsidP="00673A71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AC7D14">
        <w:rPr>
          <w:rFonts w:ascii="Times New Roman" w:hAnsi="Times New Roman" w:cs="Times New Roman"/>
          <w:color w:val="000000"/>
          <w:sz w:val="27"/>
          <w:szCs w:val="27"/>
        </w:rPr>
        <w:t xml:space="preserve">                                 архитектуре, градостроительству, транспорту и связи, </w:t>
      </w:r>
    </w:p>
    <w:p w:rsidR="00673A71" w:rsidRPr="00AC7D14" w:rsidRDefault="00673A71" w:rsidP="00673A71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AC7D14">
        <w:rPr>
          <w:rFonts w:ascii="Times New Roman" w:hAnsi="Times New Roman" w:cs="Times New Roman"/>
          <w:color w:val="000000"/>
          <w:sz w:val="27"/>
          <w:szCs w:val="27"/>
        </w:rPr>
        <w:t xml:space="preserve">                                 председатель комиссии</w:t>
      </w:r>
    </w:p>
    <w:p w:rsidR="00D92942" w:rsidRPr="00AC7D14" w:rsidRDefault="00D92942" w:rsidP="00D92942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AC7D14">
        <w:rPr>
          <w:rFonts w:ascii="Times New Roman" w:hAnsi="Times New Roman" w:cs="Times New Roman"/>
          <w:color w:val="000000"/>
          <w:sz w:val="27"/>
          <w:szCs w:val="27"/>
        </w:rPr>
        <w:t xml:space="preserve">Васильева Н.О. -    начальник отдела ЖКХ, градостроительства, архитектуры </w:t>
      </w:r>
    </w:p>
    <w:p w:rsidR="00D92942" w:rsidRPr="00AC7D14" w:rsidRDefault="00D92942" w:rsidP="00D92942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AC7D14">
        <w:rPr>
          <w:rFonts w:ascii="Times New Roman" w:hAnsi="Times New Roman" w:cs="Times New Roman"/>
          <w:color w:val="000000"/>
          <w:sz w:val="27"/>
          <w:szCs w:val="27"/>
        </w:rPr>
        <w:t xml:space="preserve">                                 и благоустройства  Администрации Новоржевского  </w:t>
      </w:r>
    </w:p>
    <w:p w:rsidR="00DF39D2" w:rsidRPr="00AC7D14" w:rsidRDefault="00D92942" w:rsidP="00D92942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AC7D14">
        <w:rPr>
          <w:rFonts w:ascii="Times New Roman" w:hAnsi="Times New Roman" w:cs="Times New Roman"/>
          <w:color w:val="000000"/>
          <w:sz w:val="27"/>
          <w:szCs w:val="27"/>
        </w:rPr>
        <w:t xml:space="preserve">                                 муниципального округа</w:t>
      </w:r>
      <w:r w:rsidR="00DF39D2" w:rsidRPr="00AC7D14">
        <w:rPr>
          <w:rFonts w:ascii="Times New Roman" w:hAnsi="Times New Roman" w:cs="Times New Roman"/>
          <w:color w:val="000000"/>
          <w:sz w:val="27"/>
          <w:szCs w:val="27"/>
        </w:rPr>
        <w:t xml:space="preserve">, заместитель председателя </w:t>
      </w:r>
    </w:p>
    <w:p w:rsidR="00D92942" w:rsidRPr="00AC7D14" w:rsidRDefault="00DF39D2" w:rsidP="00D92942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AC7D14">
        <w:rPr>
          <w:rFonts w:ascii="Times New Roman" w:hAnsi="Times New Roman" w:cs="Times New Roman"/>
          <w:color w:val="000000"/>
          <w:sz w:val="27"/>
          <w:szCs w:val="27"/>
        </w:rPr>
        <w:t xml:space="preserve">                                 комиссии</w:t>
      </w:r>
      <w:r w:rsidR="00D92942" w:rsidRPr="00AC7D14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</w:p>
    <w:p w:rsidR="00A94FFC" w:rsidRPr="00AC7D14" w:rsidRDefault="00673A71" w:rsidP="00673A71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AC7D14">
        <w:rPr>
          <w:rFonts w:ascii="Times New Roman" w:hAnsi="Times New Roman" w:cs="Times New Roman"/>
          <w:color w:val="000000"/>
          <w:sz w:val="27"/>
          <w:szCs w:val="27"/>
        </w:rPr>
        <w:t xml:space="preserve">Павлова М.В.   -     консультант  отдела ЖКХ, </w:t>
      </w:r>
      <w:r w:rsidR="00A94FFC" w:rsidRPr="00AC7D14">
        <w:rPr>
          <w:rFonts w:ascii="Times New Roman" w:hAnsi="Times New Roman" w:cs="Times New Roman"/>
          <w:color w:val="000000"/>
          <w:sz w:val="27"/>
          <w:szCs w:val="27"/>
        </w:rPr>
        <w:t>градостроительства</w:t>
      </w:r>
      <w:r w:rsidRPr="00AC7D14">
        <w:rPr>
          <w:rFonts w:ascii="Times New Roman" w:hAnsi="Times New Roman" w:cs="Times New Roman"/>
          <w:color w:val="000000"/>
          <w:sz w:val="27"/>
          <w:szCs w:val="27"/>
        </w:rPr>
        <w:t xml:space="preserve">, </w:t>
      </w:r>
    </w:p>
    <w:p w:rsidR="00A94FFC" w:rsidRPr="00AC7D14" w:rsidRDefault="00A94FFC" w:rsidP="00673A71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AC7D14">
        <w:rPr>
          <w:rFonts w:ascii="Times New Roman" w:hAnsi="Times New Roman" w:cs="Times New Roman"/>
          <w:color w:val="000000"/>
          <w:sz w:val="27"/>
          <w:szCs w:val="27"/>
        </w:rPr>
        <w:t xml:space="preserve">                                 </w:t>
      </w:r>
      <w:r w:rsidR="00673A71" w:rsidRPr="00AC7D14">
        <w:rPr>
          <w:rFonts w:ascii="Times New Roman" w:hAnsi="Times New Roman" w:cs="Times New Roman"/>
          <w:color w:val="000000"/>
          <w:sz w:val="27"/>
          <w:szCs w:val="27"/>
        </w:rPr>
        <w:t xml:space="preserve">архитектуры и </w:t>
      </w:r>
      <w:r w:rsidRPr="00AC7D14">
        <w:rPr>
          <w:rFonts w:ascii="Times New Roman" w:hAnsi="Times New Roman" w:cs="Times New Roman"/>
          <w:color w:val="000000"/>
          <w:sz w:val="27"/>
          <w:szCs w:val="27"/>
        </w:rPr>
        <w:t>благоустройства</w:t>
      </w:r>
      <w:r w:rsidR="00673A71" w:rsidRPr="00AC7D14">
        <w:rPr>
          <w:rFonts w:ascii="Times New Roman" w:hAnsi="Times New Roman" w:cs="Times New Roman"/>
          <w:color w:val="000000"/>
          <w:sz w:val="27"/>
          <w:szCs w:val="27"/>
        </w:rPr>
        <w:t xml:space="preserve"> Администрации </w:t>
      </w:r>
    </w:p>
    <w:p w:rsidR="00A94FFC" w:rsidRPr="00AC7D14" w:rsidRDefault="00A94FFC" w:rsidP="00673A71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AC7D14">
        <w:rPr>
          <w:rFonts w:ascii="Times New Roman" w:hAnsi="Times New Roman" w:cs="Times New Roman"/>
          <w:color w:val="000000"/>
          <w:sz w:val="27"/>
          <w:szCs w:val="27"/>
        </w:rPr>
        <w:t xml:space="preserve">                                 </w:t>
      </w:r>
      <w:r w:rsidR="00673A71" w:rsidRPr="00AC7D14">
        <w:rPr>
          <w:rFonts w:ascii="Times New Roman" w:hAnsi="Times New Roman" w:cs="Times New Roman"/>
          <w:color w:val="000000"/>
          <w:sz w:val="27"/>
          <w:szCs w:val="27"/>
        </w:rPr>
        <w:t xml:space="preserve">Новоржевского  </w:t>
      </w:r>
      <w:r w:rsidRPr="00AC7D14">
        <w:rPr>
          <w:rFonts w:ascii="Times New Roman" w:hAnsi="Times New Roman" w:cs="Times New Roman"/>
          <w:color w:val="000000"/>
          <w:sz w:val="27"/>
          <w:szCs w:val="27"/>
        </w:rPr>
        <w:t xml:space="preserve">муниципального округа, </w:t>
      </w:r>
    </w:p>
    <w:p w:rsidR="00A94FFC" w:rsidRPr="00AC7D14" w:rsidRDefault="00A94FFC" w:rsidP="00673A71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AC7D14">
        <w:rPr>
          <w:rFonts w:ascii="Times New Roman" w:hAnsi="Times New Roman" w:cs="Times New Roman"/>
          <w:color w:val="000000"/>
          <w:sz w:val="27"/>
          <w:szCs w:val="27"/>
        </w:rPr>
        <w:t xml:space="preserve">                                 секретарь комиссии</w:t>
      </w:r>
    </w:p>
    <w:p w:rsidR="00673A71" w:rsidRPr="00AC7D14" w:rsidRDefault="00673A71" w:rsidP="00AC7D14">
      <w:pPr>
        <w:shd w:val="clear" w:color="auto" w:fill="FFFFFF"/>
        <w:tabs>
          <w:tab w:val="left" w:leader="underscore" w:pos="157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AC7D14">
        <w:rPr>
          <w:rFonts w:ascii="Times New Roman" w:hAnsi="Times New Roman" w:cs="Times New Roman"/>
          <w:color w:val="000000"/>
          <w:sz w:val="27"/>
          <w:szCs w:val="27"/>
        </w:rPr>
        <w:t>Члены комиссии:</w:t>
      </w:r>
    </w:p>
    <w:p w:rsidR="00673A71" w:rsidRPr="00AC7D14" w:rsidRDefault="00673A71" w:rsidP="00673A71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AC7D14">
        <w:rPr>
          <w:rFonts w:ascii="Times New Roman" w:hAnsi="Times New Roman" w:cs="Times New Roman"/>
          <w:color w:val="000000"/>
          <w:sz w:val="27"/>
          <w:szCs w:val="27"/>
        </w:rPr>
        <w:t xml:space="preserve">                                       </w:t>
      </w:r>
    </w:p>
    <w:p w:rsidR="00FC7A11" w:rsidRPr="00AC7D14" w:rsidRDefault="00FC7A11" w:rsidP="00FC7A11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AC7D14">
        <w:rPr>
          <w:rFonts w:ascii="Times New Roman" w:hAnsi="Times New Roman" w:cs="Times New Roman"/>
          <w:color w:val="000000"/>
          <w:sz w:val="27"/>
          <w:szCs w:val="27"/>
        </w:rPr>
        <w:t xml:space="preserve">Васильева О.А. -    начальник Управления по работе с территориями </w:t>
      </w:r>
    </w:p>
    <w:p w:rsidR="00FC7A11" w:rsidRPr="00AC7D14" w:rsidRDefault="00FC7A11" w:rsidP="00FC7A11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AC7D14">
        <w:rPr>
          <w:rFonts w:ascii="Times New Roman" w:hAnsi="Times New Roman" w:cs="Times New Roman"/>
          <w:color w:val="000000"/>
          <w:sz w:val="27"/>
          <w:szCs w:val="27"/>
        </w:rPr>
        <w:t xml:space="preserve">                                 Администрации Новоржевского  муниципального округа </w:t>
      </w:r>
    </w:p>
    <w:p w:rsidR="00D92942" w:rsidRPr="00AC7D14" w:rsidRDefault="00DF39D2" w:rsidP="00D92942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rPr>
          <w:rFonts w:ascii="Times New Roman" w:hAnsi="Times New Roman" w:cs="Times New Roman"/>
          <w:color w:val="000000"/>
          <w:sz w:val="27"/>
          <w:szCs w:val="27"/>
        </w:rPr>
      </w:pPr>
      <w:r w:rsidRPr="00AC7D14">
        <w:rPr>
          <w:rFonts w:ascii="Times New Roman" w:hAnsi="Times New Roman" w:cs="Times New Roman"/>
          <w:color w:val="000000"/>
          <w:sz w:val="27"/>
          <w:szCs w:val="27"/>
        </w:rPr>
        <w:t>Евдокимова Т.И.</w:t>
      </w:r>
      <w:r w:rsidR="00FC7A11" w:rsidRPr="00AC7D14">
        <w:rPr>
          <w:rFonts w:ascii="Times New Roman" w:hAnsi="Times New Roman" w:cs="Times New Roman"/>
          <w:color w:val="000000"/>
          <w:sz w:val="27"/>
          <w:szCs w:val="27"/>
        </w:rPr>
        <w:t xml:space="preserve">–  </w:t>
      </w:r>
      <w:proofErr w:type="spellStart"/>
      <w:r w:rsidRPr="00AC7D14">
        <w:rPr>
          <w:rFonts w:ascii="Times New Roman" w:hAnsi="Times New Roman" w:cs="Times New Roman"/>
          <w:color w:val="000000"/>
          <w:sz w:val="27"/>
          <w:szCs w:val="27"/>
        </w:rPr>
        <w:t>и.о</w:t>
      </w:r>
      <w:proofErr w:type="spellEnd"/>
      <w:r w:rsidRPr="00AC7D14">
        <w:rPr>
          <w:rFonts w:ascii="Times New Roman" w:hAnsi="Times New Roman" w:cs="Times New Roman"/>
          <w:color w:val="000000"/>
          <w:sz w:val="27"/>
          <w:szCs w:val="27"/>
        </w:rPr>
        <w:t>. начальника</w:t>
      </w:r>
      <w:r w:rsidR="00FC7A11" w:rsidRPr="00AC7D14">
        <w:rPr>
          <w:rFonts w:ascii="Times New Roman" w:hAnsi="Times New Roman" w:cs="Times New Roman"/>
          <w:color w:val="000000"/>
          <w:sz w:val="27"/>
          <w:szCs w:val="27"/>
        </w:rPr>
        <w:t xml:space="preserve"> отдела </w:t>
      </w:r>
      <w:proofErr w:type="gramStart"/>
      <w:r w:rsidR="00FC7A11" w:rsidRPr="00AC7D14">
        <w:rPr>
          <w:rFonts w:ascii="Times New Roman" w:hAnsi="Times New Roman" w:cs="Times New Roman"/>
          <w:color w:val="000000"/>
          <w:sz w:val="27"/>
          <w:szCs w:val="27"/>
        </w:rPr>
        <w:t>имущественных</w:t>
      </w:r>
      <w:proofErr w:type="gramEnd"/>
      <w:r w:rsidR="00FC7A11" w:rsidRPr="00AC7D14">
        <w:rPr>
          <w:rFonts w:ascii="Times New Roman" w:hAnsi="Times New Roman" w:cs="Times New Roman"/>
          <w:color w:val="000000"/>
          <w:sz w:val="27"/>
          <w:szCs w:val="27"/>
        </w:rPr>
        <w:t xml:space="preserve">, земельных </w:t>
      </w:r>
    </w:p>
    <w:p w:rsidR="00FC7A11" w:rsidRPr="00AC7D14" w:rsidRDefault="00D92942" w:rsidP="00D92942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rPr>
          <w:rFonts w:ascii="Times New Roman" w:hAnsi="Times New Roman" w:cs="Times New Roman"/>
          <w:color w:val="000000"/>
          <w:sz w:val="27"/>
          <w:szCs w:val="27"/>
        </w:rPr>
      </w:pPr>
      <w:r w:rsidRPr="00AC7D14">
        <w:rPr>
          <w:rFonts w:ascii="Times New Roman" w:hAnsi="Times New Roman" w:cs="Times New Roman"/>
          <w:color w:val="000000"/>
          <w:sz w:val="27"/>
          <w:szCs w:val="27"/>
        </w:rPr>
        <w:t xml:space="preserve">                                 </w:t>
      </w:r>
      <w:r w:rsidR="00FC7A11" w:rsidRPr="00AC7D14">
        <w:rPr>
          <w:rFonts w:ascii="Times New Roman" w:hAnsi="Times New Roman" w:cs="Times New Roman"/>
          <w:color w:val="000000"/>
          <w:sz w:val="27"/>
          <w:szCs w:val="27"/>
        </w:rPr>
        <w:t xml:space="preserve">отношений и муниципального контроля Администрации </w:t>
      </w:r>
    </w:p>
    <w:p w:rsidR="00FC7A11" w:rsidRPr="00AC7D14" w:rsidRDefault="00FC7A11" w:rsidP="00A94FFC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AC7D14">
        <w:rPr>
          <w:rFonts w:ascii="Times New Roman" w:hAnsi="Times New Roman" w:cs="Times New Roman"/>
          <w:color w:val="000000"/>
          <w:sz w:val="27"/>
          <w:szCs w:val="27"/>
        </w:rPr>
        <w:t xml:space="preserve">                                 Новоржевского муниципального округа</w:t>
      </w:r>
    </w:p>
    <w:p w:rsidR="00DF39D2" w:rsidRPr="00AC7D14" w:rsidRDefault="00DF39D2" w:rsidP="00DF39D2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AC7D14">
        <w:rPr>
          <w:rFonts w:ascii="Times New Roman" w:hAnsi="Times New Roman" w:cs="Times New Roman"/>
          <w:color w:val="000000"/>
          <w:sz w:val="27"/>
          <w:szCs w:val="27"/>
        </w:rPr>
        <w:t xml:space="preserve">Е.А. Тимофеева -   консультант по юридическим вопросам Управления  </w:t>
      </w:r>
    </w:p>
    <w:p w:rsidR="00DF39D2" w:rsidRPr="00AC7D14" w:rsidRDefault="00DF39D2" w:rsidP="00DF39D2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AC7D14">
        <w:rPr>
          <w:rFonts w:ascii="Times New Roman" w:hAnsi="Times New Roman" w:cs="Times New Roman"/>
          <w:color w:val="000000"/>
          <w:sz w:val="27"/>
          <w:szCs w:val="27"/>
        </w:rPr>
        <w:t xml:space="preserve">                                 делами Администрации Новоржевского </w:t>
      </w:r>
      <w:proofErr w:type="gramStart"/>
      <w:r w:rsidRPr="00AC7D14">
        <w:rPr>
          <w:rFonts w:ascii="Times New Roman" w:hAnsi="Times New Roman" w:cs="Times New Roman"/>
          <w:color w:val="000000"/>
          <w:sz w:val="27"/>
          <w:szCs w:val="27"/>
        </w:rPr>
        <w:t>муниципального</w:t>
      </w:r>
      <w:proofErr w:type="gramEnd"/>
      <w:r w:rsidRPr="00AC7D14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</w:p>
    <w:p w:rsidR="00DF39D2" w:rsidRPr="00AC7D14" w:rsidRDefault="00DF39D2" w:rsidP="00DF39D2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AC7D14">
        <w:rPr>
          <w:rFonts w:ascii="Times New Roman" w:hAnsi="Times New Roman" w:cs="Times New Roman"/>
          <w:color w:val="000000"/>
          <w:sz w:val="27"/>
          <w:szCs w:val="27"/>
        </w:rPr>
        <w:t xml:space="preserve">                                 округа</w:t>
      </w:r>
    </w:p>
    <w:p w:rsidR="00FC7A11" w:rsidRPr="00AC7D14" w:rsidRDefault="00FC7A11" w:rsidP="00A94FFC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AC7D14">
        <w:rPr>
          <w:rFonts w:ascii="Times New Roman" w:hAnsi="Times New Roman" w:cs="Times New Roman"/>
          <w:color w:val="000000"/>
          <w:sz w:val="27"/>
          <w:szCs w:val="27"/>
        </w:rPr>
        <w:t xml:space="preserve">Карпова Т.М. -       депутат Собрания депутатов Новоржевского </w:t>
      </w:r>
    </w:p>
    <w:p w:rsidR="00FC7A11" w:rsidRPr="00AC7D14" w:rsidRDefault="00FC7A11" w:rsidP="00DF39D2">
      <w:pPr>
        <w:shd w:val="clear" w:color="auto" w:fill="FFFFFF"/>
        <w:tabs>
          <w:tab w:val="left" w:leader="underscore" w:pos="1579"/>
          <w:tab w:val="left" w:pos="2268"/>
        </w:tabs>
        <w:spacing w:after="0" w:line="240" w:lineRule="auto"/>
        <w:ind w:left="15" w:hanging="3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AC7D14">
        <w:rPr>
          <w:rFonts w:ascii="Times New Roman" w:hAnsi="Times New Roman" w:cs="Times New Roman"/>
          <w:color w:val="000000"/>
          <w:sz w:val="27"/>
          <w:szCs w:val="27"/>
        </w:rPr>
        <w:t xml:space="preserve">                                </w:t>
      </w:r>
      <w:r w:rsidR="00DF39D2" w:rsidRPr="00AC7D14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AC7D14">
        <w:rPr>
          <w:rFonts w:ascii="Times New Roman" w:hAnsi="Times New Roman" w:cs="Times New Roman"/>
          <w:color w:val="000000"/>
          <w:sz w:val="27"/>
          <w:szCs w:val="27"/>
        </w:rPr>
        <w:t>муниципального округа</w:t>
      </w:r>
    </w:p>
    <w:p w:rsidR="00A94FFC" w:rsidRPr="00A94FFC" w:rsidRDefault="00A94FFC" w:rsidP="00A94FFC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4FF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</w:t>
      </w:r>
    </w:p>
    <w:p w:rsidR="00673A71" w:rsidRDefault="00673A71" w:rsidP="00DE5DCC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E5DCC" w:rsidRDefault="00DE5DCC" w:rsidP="00DE5DCC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E5DCC" w:rsidRPr="00DE5DCC" w:rsidRDefault="00DE5DCC" w:rsidP="00E97F86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E5DCC" w:rsidRPr="00CC74CF" w:rsidRDefault="00DE5DCC" w:rsidP="00E97F86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jc w:val="both"/>
        <w:rPr>
          <w:rFonts w:ascii="Times New Roman" w:hAnsi="Times New Roman" w:cs="Times New Roman"/>
        </w:rPr>
      </w:pPr>
    </w:p>
    <w:p w:rsidR="00855D85" w:rsidRDefault="00855D85"/>
    <w:sectPr w:rsidR="00855D85" w:rsidSect="008621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4CF"/>
    <w:rsid w:val="00012CD7"/>
    <w:rsid w:val="000919FF"/>
    <w:rsid w:val="003E1C17"/>
    <w:rsid w:val="00455003"/>
    <w:rsid w:val="00673A71"/>
    <w:rsid w:val="00706F22"/>
    <w:rsid w:val="007F06F7"/>
    <w:rsid w:val="00821281"/>
    <w:rsid w:val="00855D85"/>
    <w:rsid w:val="008621F8"/>
    <w:rsid w:val="008F2380"/>
    <w:rsid w:val="00A94FFC"/>
    <w:rsid w:val="00AC7D14"/>
    <w:rsid w:val="00CC74CF"/>
    <w:rsid w:val="00CD1120"/>
    <w:rsid w:val="00D3799A"/>
    <w:rsid w:val="00D92942"/>
    <w:rsid w:val="00DE5DCC"/>
    <w:rsid w:val="00DF39D2"/>
    <w:rsid w:val="00DF45D4"/>
    <w:rsid w:val="00E97F86"/>
    <w:rsid w:val="00F53BE3"/>
    <w:rsid w:val="00F55411"/>
    <w:rsid w:val="00F6306A"/>
    <w:rsid w:val="00FB2872"/>
    <w:rsid w:val="00FC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7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74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7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74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6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ае</dc:creator>
  <cp:lastModifiedBy>Васильева</cp:lastModifiedBy>
  <cp:revision>31</cp:revision>
  <cp:lastPrinted>2025-06-23T06:09:00Z</cp:lastPrinted>
  <dcterms:created xsi:type="dcterms:W3CDTF">2024-07-08T13:44:00Z</dcterms:created>
  <dcterms:modified xsi:type="dcterms:W3CDTF">2025-06-24T08:21:00Z</dcterms:modified>
</cp:coreProperties>
</file>