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F" w:rsidRDefault="00DB0243" w:rsidP="00DB0243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  <w:r>
        <w:rPr>
          <w:b/>
          <w:bCs/>
          <w:noProof/>
          <w:color w:val="000000"/>
          <w:sz w:val="44"/>
          <w:szCs w:val="44"/>
        </w:rPr>
        <w:t>ПРОЕКТ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1"/>
        </w:rPr>
        <w:t>от</w:t>
      </w:r>
      <w:r w:rsidRPr="00CC74CF">
        <w:rPr>
          <w:rFonts w:ascii="Times New Roman" w:hAnsi="Times New Roman" w:cs="Times New Roman"/>
          <w:b/>
          <w:bCs/>
          <w:color w:val="000000"/>
        </w:rPr>
        <w:t>____________________ №__________</w:t>
      </w:r>
    </w:p>
    <w:p w:rsid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DB0243" w:rsidRDefault="00DB0243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0243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</w:t>
      </w:r>
    </w:p>
    <w:p w:rsidR="00DB0243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ценностям на 2025 год </w:t>
      </w:r>
    </w:p>
    <w:p w:rsidR="00DB0243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</w:t>
      </w:r>
    </w:p>
    <w:p w:rsidR="00DB0243" w:rsidRPr="00DB0243" w:rsidRDefault="00DB0243" w:rsidP="00DB0243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855D85" w:rsidRDefault="00855D85" w:rsidP="00DB0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243" w:rsidRDefault="00DB0243" w:rsidP="00DB0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B0243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DB0243">
        <w:rPr>
          <w:rFonts w:ascii="Times New Roman" w:hAnsi="Times New Roman" w:cs="Times New Roman"/>
          <w:sz w:val="28"/>
          <w:szCs w:val="28"/>
        </w:rPr>
        <w:t xml:space="preserve"> ценностям» Администрация </w:t>
      </w: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 муниципального округа  постановляет:</w:t>
      </w:r>
    </w:p>
    <w:p w:rsidR="00DB0243" w:rsidRPr="00DB0243" w:rsidRDefault="00DB0243" w:rsidP="00DB02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       1. Утвердить </w:t>
      </w:r>
      <w:r w:rsidRPr="00DB0243">
        <w:rPr>
          <w:rFonts w:ascii="Times New Roman" w:hAnsi="Times New Roman" w:cs="Times New Roman"/>
          <w:bCs/>
          <w:sz w:val="28"/>
          <w:szCs w:val="28"/>
        </w:rPr>
        <w:t xml:space="preserve">Программу профилактики рисков причинения вреда (ущерба)  охраняемым  законом  ценностям  </w:t>
      </w:r>
      <w:r w:rsidRPr="00DB0243">
        <w:rPr>
          <w:rFonts w:ascii="Times New Roman" w:hAnsi="Times New Roman" w:cs="Times New Roman"/>
          <w:sz w:val="28"/>
          <w:szCs w:val="28"/>
        </w:rPr>
        <w:t xml:space="preserve"> на 2025 год при осуществлении муниципального контроля в сфере благоустройства на территории </w:t>
      </w: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243" w:rsidRPr="00DB0243" w:rsidRDefault="00DB0243" w:rsidP="00DB024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243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 момента опубликования.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       3. Опубликовать настоящее постановление в сетевом издании "Нормативные правовые акты Псковской области" (</w:t>
      </w:r>
      <w:proofErr w:type="spellStart"/>
      <w:r w:rsidRPr="00DB024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0243">
        <w:rPr>
          <w:rFonts w:ascii="Times New Roman" w:hAnsi="Times New Roman" w:cs="Times New Roman"/>
          <w:sz w:val="28"/>
          <w:szCs w:val="28"/>
          <w:lang w:val="en-US"/>
        </w:rPr>
        <w:t>pskov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</w:t>
      </w: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"Интернет"  (</w:t>
      </w:r>
      <w:proofErr w:type="spellStart"/>
      <w:r w:rsidRPr="00DB0243">
        <w:rPr>
          <w:rFonts w:ascii="Times New Roman" w:hAnsi="Times New Roman" w:cs="Times New Roman"/>
          <w:sz w:val="28"/>
          <w:szCs w:val="28"/>
          <w:lang w:val="en-US"/>
        </w:rPr>
        <w:t>novorzhev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0243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>).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 w:rsidRPr="00DB02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024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 муниципального округа по ЖКХ, дорожной деятельности, архитектуре, градостроительству, транспорту и связи.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. Главы </w:t>
      </w: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Д.А. Тимофеев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Консультант по юридическим вопросам 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Управления делами Администрации 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Е.А. Тимофеева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>Проект подготовил: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Начальник отдела ЖКХ, градостроительства, 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243">
        <w:rPr>
          <w:rFonts w:ascii="Times New Roman" w:hAnsi="Times New Roman" w:cs="Times New Roman"/>
          <w:sz w:val="28"/>
          <w:szCs w:val="28"/>
        </w:rPr>
        <w:t xml:space="preserve">архитектуры и благоустройства Администрации </w:t>
      </w:r>
    </w:p>
    <w:p w:rsidR="00DB0243" w:rsidRPr="00DB0243" w:rsidRDefault="00DB0243" w:rsidP="00DB0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243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DB0243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Н.О. Васильева</w:t>
      </w:r>
    </w:p>
    <w:p w:rsidR="00DB0243" w:rsidRDefault="00DB0243" w:rsidP="00DB0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243" w:rsidRDefault="00DB0243">
      <w:pPr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>
      <w:pPr>
        <w:rPr>
          <w:rFonts w:ascii="Times New Roman" w:hAnsi="Times New Roman" w:cs="Times New Roman"/>
          <w:sz w:val="28"/>
          <w:szCs w:val="28"/>
        </w:rPr>
      </w:pPr>
    </w:p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/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Утвержд</w:t>
      </w:r>
      <w:r w:rsidRPr="00DB0243">
        <w:rPr>
          <w:rFonts w:ascii="Times New Roman" w:hAnsi="Times New Roman" w:cs="Times New Roman"/>
          <w:sz w:val="24"/>
          <w:szCs w:val="24"/>
        </w:rPr>
        <w:t>ена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Новоржевского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№ _______</w:t>
      </w: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243" w:rsidRDefault="00DB0243" w:rsidP="00DB02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24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243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на 2025 год при осуществлении муниципального контроля в сфере благоустройства на территории  </w:t>
      </w:r>
      <w:proofErr w:type="spellStart"/>
      <w:r w:rsidRPr="00DB0243">
        <w:rPr>
          <w:rFonts w:ascii="Times New Roman" w:hAnsi="Times New Roman" w:cs="Times New Roman"/>
          <w:b/>
          <w:sz w:val="28"/>
          <w:szCs w:val="28"/>
        </w:rPr>
        <w:t>Ново</w:t>
      </w:r>
      <w:r w:rsidR="00CA6808">
        <w:rPr>
          <w:rFonts w:ascii="Times New Roman" w:hAnsi="Times New Roman" w:cs="Times New Roman"/>
          <w:b/>
          <w:sz w:val="28"/>
          <w:szCs w:val="28"/>
        </w:rPr>
        <w:t>ржевского</w:t>
      </w:r>
      <w:proofErr w:type="spellEnd"/>
      <w:r w:rsidR="00CA680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243" w:rsidRPr="00DB0243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B0243" w:rsidRPr="00DB0243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благоустройства,  (далее – муниципальный контроль).</w:t>
      </w:r>
      <w:proofErr w:type="gramEnd"/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2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B0243">
        <w:rPr>
          <w:rFonts w:ascii="Times New Roman" w:hAnsi="Times New Roman" w:cs="Times New Roman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</w:t>
      </w:r>
      <w:r w:rsidR="00CA6808">
        <w:rPr>
          <w:rFonts w:ascii="Times New Roman" w:hAnsi="Times New Roman" w:cs="Times New Roman"/>
          <w:b/>
          <w:sz w:val="28"/>
          <w:szCs w:val="28"/>
        </w:rPr>
        <w:t xml:space="preserve"> профилактической деятельности А</w:t>
      </w:r>
      <w:r w:rsidRPr="00DB0243">
        <w:rPr>
          <w:rFonts w:ascii="Times New Roman" w:hAnsi="Times New Roman" w:cs="Times New Roman"/>
          <w:b/>
          <w:sz w:val="28"/>
          <w:szCs w:val="28"/>
        </w:rPr>
        <w:t xml:space="preserve">дминистрацией </w:t>
      </w:r>
      <w:proofErr w:type="spellStart"/>
      <w:r w:rsidR="00CA6808">
        <w:rPr>
          <w:rFonts w:ascii="Times New Roman" w:hAnsi="Times New Roman" w:cs="Times New Roman"/>
          <w:b/>
          <w:sz w:val="28"/>
          <w:szCs w:val="28"/>
        </w:rPr>
        <w:t>Новоржевского</w:t>
      </w:r>
      <w:proofErr w:type="spellEnd"/>
      <w:r w:rsidR="00CA680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DB0243">
        <w:rPr>
          <w:rFonts w:ascii="Times New Roman" w:hAnsi="Times New Roman" w:cs="Times New Roman"/>
          <w:b/>
          <w:sz w:val="28"/>
          <w:szCs w:val="28"/>
        </w:rPr>
        <w:t xml:space="preserve"> характеристика проблем, на решение которых направлена Программа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243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6808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контролируемых лиц в сфере благоустройства территории </w:t>
      </w:r>
      <w:proofErr w:type="spellStart"/>
      <w:r w:rsidRPr="00CA6808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CA6808">
        <w:rPr>
          <w:rFonts w:ascii="Times New Roman" w:hAnsi="Times New Roman" w:cs="Times New Roman"/>
          <w:sz w:val="28"/>
          <w:szCs w:val="28"/>
        </w:rPr>
        <w:t xml:space="preserve"> муниципального округа,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6808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6808">
        <w:rPr>
          <w:rFonts w:ascii="Times New Roman" w:hAnsi="Times New Roman" w:cs="Times New Roman"/>
          <w:sz w:val="28"/>
          <w:szCs w:val="28"/>
        </w:rPr>
        <w:t>-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DB0243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808">
        <w:rPr>
          <w:rFonts w:ascii="Times New Roman" w:hAnsi="Times New Roman" w:cs="Times New Roman"/>
          <w:bCs/>
          <w:sz w:val="28"/>
          <w:szCs w:val="28"/>
        </w:rPr>
        <w:t xml:space="preserve">        Целями муниципального контроля в сфере благоустройства являются: 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80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-обеспечение соблюдения законодательства при осуществлении муниципального контроля в соответствующей сфере деятельности и об эффективности такого контроля (надзора). 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808">
        <w:rPr>
          <w:rFonts w:ascii="Times New Roman" w:hAnsi="Times New Roman" w:cs="Times New Roman"/>
          <w:bCs/>
          <w:sz w:val="28"/>
          <w:szCs w:val="28"/>
        </w:rPr>
        <w:t xml:space="preserve">       Основными задачами муниципального контроля в сфере благоустройства являются: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808">
        <w:rPr>
          <w:rFonts w:ascii="Times New Roman" w:hAnsi="Times New Roman" w:cs="Times New Roman"/>
          <w:bCs/>
          <w:sz w:val="28"/>
          <w:szCs w:val="28"/>
        </w:rPr>
        <w:t xml:space="preserve">       - профилактика правонарушений в области благоустройства. Конечным результатом исполнения муниципальной функции является выявление факта (отсутствия факта) нарушения. 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808">
        <w:rPr>
          <w:rFonts w:ascii="Times New Roman" w:hAnsi="Times New Roman" w:cs="Times New Roman"/>
          <w:bCs/>
          <w:sz w:val="28"/>
          <w:szCs w:val="28"/>
        </w:rPr>
        <w:t xml:space="preserve">       - </w:t>
      </w:r>
      <w:proofErr w:type="gramStart"/>
      <w:r w:rsidRPr="00CA680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A6808">
        <w:rPr>
          <w:rFonts w:ascii="Times New Roman" w:hAnsi="Times New Roman" w:cs="Times New Roman"/>
          <w:bCs/>
          <w:sz w:val="28"/>
          <w:szCs w:val="28"/>
        </w:rPr>
        <w:t xml:space="preserve">ыявление правонарушений, предусмотренных действующим законодательством, устанавливающим ответственность за правонарушения в области благоустройства; </w:t>
      </w:r>
    </w:p>
    <w:p w:rsidR="00CA6808" w:rsidRPr="00CA6808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808">
        <w:rPr>
          <w:rFonts w:ascii="Times New Roman" w:hAnsi="Times New Roman" w:cs="Times New Roman"/>
          <w:bCs/>
          <w:sz w:val="28"/>
          <w:szCs w:val="28"/>
        </w:rPr>
        <w:t xml:space="preserve">       - принятие предусмотренных законодательством мер по устранению выявленных правонарушений в соответствующей области. </w:t>
      </w:r>
    </w:p>
    <w:p w:rsidR="00DB0243" w:rsidRPr="00DB0243" w:rsidRDefault="00CA6808" w:rsidP="00CA6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В 2024 году проверки соблюдения действующего законодательства в сфере благоустройства не проводились. </w:t>
      </w:r>
    </w:p>
    <w:p w:rsidR="00DB0243" w:rsidRPr="00DB0243" w:rsidRDefault="00DB0243" w:rsidP="00CA680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0243">
        <w:rPr>
          <w:rFonts w:ascii="Times New Roman" w:hAnsi="Times New Roman" w:cs="Times New Roman"/>
          <w:iCs/>
          <w:sz w:val="28"/>
          <w:szCs w:val="28"/>
        </w:rPr>
        <w:t>В 2024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обеспечено размещение информации в отношении проведения муниципального контроля</w:t>
      </w:r>
      <w:r w:rsidR="00D063E9">
        <w:rPr>
          <w:rFonts w:ascii="Times New Roman" w:hAnsi="Times New Roman" w:cs="Times New Roman"/>
          <w:iCs/>
          <w:sz w:val="28"/>
          <w:szCs w:val="28"/>
        </w:rPr>
        <w:t>.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2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0243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- предотвращение угрозы причинения, либо причинения вреда 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 вследствие нарушений обязательных требований;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оценка возможной угрозы причинения, либо причинения вреда (ущерба) территории муниципального образования, выработка и реализация профилактических мер, способствующих ее снижению;</w:t>
      </w:r>
    </w:p>
    <w:p w:rsidR="00DB0243" w:rsidRPr="00DB0243" w:rsidRDefault="00D063E9" w:rsidP="00D06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243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243"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B0243" w:rsidRPr="00DB0243">
        <w:rPr>
          <w:rFonts w:ascii="Times New Roman" w:hAnsi="Times New Roman" w:cs="Times New Roman"/>
          <w:sz w:val="28"/>
          <w:szCs w:val="28"/>
        </w:rPr>
        <w:t>В соответствии с Положением о  муниципальном контроле в сфере благоустройства на территории</w:t>
      </w:r>
      <w:proofErr w:type="gramEnd"/>
      <w:r w:rsidR="00DB0243" w:rsidRPr="00DB0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B0243" w:rsidRPr="00DB0243">
        <w:rPr>
          <w:rFonts w:ascii="Times New Roman" w:hAnsi="Times New Roman" w:cs="Times New Roman"/>
          <w:i/>
          <w:sz w:val="28"/>
          <w:szCs w:val="28"/>
        </w:rPr>
        <w:t>,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 утвержденного решением С</w:t>
      </w:r>
      <w:r>
        <w:rPr>
          <w:rFonts w:ascii="Times New Roman" w:hAnsi="Times New Roman" w:cs="Times New Roman"/>
          <w:sz w:val="28"/>
          <w:szCs w:val="28"/>
        </w:rPr>
        <w:t>обрания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  от 2</w:t>
      </w:r>
      <w:r w:rsidR="004D0E6E">
        <w:rPr>
          <w:rFonts w:ascii="Times New Roman" w:hAnsi="Times New Roman" w:cs="Times New Roman"/>
          <w:sz w:val="28"/>
          <w:szCs w:val="28"/>
        </w:rPr>
        <w:t>1</w:t>
      </w:r>
      <w:r w:rsidR="00DB0243" w:rsidRPr="00DB0243">
        <w:rPr>
          <w:rFonts w:ascii="Times New Roman" w:hAnsi="Times New Roman" w:cs="Times New Roman"/>
          <w:sz w:val="28"/>
          <w:szCs w:val="28"/>
        </w:rPr>
        <w:t>.0</w:t>
      </w:r>
      <w:r w:rsidR="004D0E6E">
        <w:rPr>
          <w:rFonts w:ascii="Times New Roman" w:hAnsi="Times New Roman" w:cs="Times New Roman"/>
          <w:sz w:val="28"/>
          <w:szCs w:val="28"/>
        </w:rPr>
        <w:t>5</w:t>
      </w:r>
      <w:r w:rsidR="00DB0243" w:rsidRPr="00DB024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№ </w:t>
      </w:r>
      <w:r w:rsidR="004D0E6E">
        <w:rPr>
          <w:rFonts w:ascii="Times New Roman" w:hAnsi="Times New Roman" w:cs="Times New Roman"/>
          <w:sz w:val="28"/>
          <w:szCs w:val="28"/>
        </w:rPr>
        <w:t>3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 </w:t>
      </w:r>
      <w:r w:rsidR="00DB0243" w:rsidRPr="00DB02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0243" w:rsidRPr="00DB0243">
        <w:rPr>
          <w:rFonts w:ascii="Times New Roman" w:hAnsi="Times New Roman" w:cs="Times New Roman"/>
          <w:sz w:val="28"/>
          <w:szCs w:val="28"/>
        </w:rPr>
        <w:t xml:space="preserve">проводятся следующие профилактические мероприятия: 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б) объявление предостережения;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в) консультирование;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г) профилактический визит.</w:t>
      </w:r>
    </w:p>
    <w:p w:rsidR="00DB0243" w:rsidRPr="00DB0243" w:rsidRDefault="00D063E9" w:rsidP="00D06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0243" w:rsidRPr="00DB0243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243">
        <w:rPr>
          <w:rFonts w:ascii="Times New Roman" w:hAnsi="Times New Roman" w:cs="Times New Roman"/>
          <w:b/>
          <w:sz w:val="28"/>
          <w:szCs w:val="28"/>
        </w:rPr>
        <w:t>IV. Показатели результативности и эффективности программы профилактики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iCs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iCs/>
          <w:sz w:val="28"/>
          <w:szCs w:val="28"/>
        </w:rPr>
        <w:t>а) доля контролируемых лиц, в отношении которых проведены профилактические мероприятия – 100 %.</w:t>
      </w:r>
    </w:p>
    <w:p w:rsidR="00DB0243" w:rsidRPr="00DB0243" w:rsidRDefault="00DB0243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0243">
        <w:rPr>
          <w:rFonts w:ascii="Times New Roman" w:hAnsi="Times New Roman" w:cs="Times New Roman"/>
          <w:iCs/>
          <w:sz w:val="28"/>
          <w:szCs w:val="28"/>
        </w:rPr>
        <w:t>Показатель устанавливается в процентах от общего количества контролируемых лиц.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iCs/>
          <w:sz w:val="28"/>
          <w:szCs w:val="28"/>
        </w:rPr>
        <w:t>б) доля профилактических мероприятий в объеме контрольных мероприятий - 50 %.</w:t>
      </w:r>
    </w:p>
    <w:p w:rsidR="00DB0243" w:rsidRPr="00DB0243" w:rsidRDefault="00D063E9" w:rsidP="00D063E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DB0243" w:rsidRPr="00DB0243">
        <w:rPr>
          <w:rFonts w:ascii="Times New Roman" w:hAnsi="Times New Roman" w:cs="Times New Roman"/>
          <w:iCs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B0243" w:rsidRPr="00DB0243" w:rsidRDefault="00DB0243" w:rsidP="00D063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E6E" w:rsidRPr="004D0E6E" w:rsidRDefault="00DB0243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0E6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4D0E6E">
        <w:rPr>
          <w:rFonts w:ascii="Times New Roman" w:hAnsi="Times New Roman" w:cs="Times New Roman"/>
          <w:bCs/>
          <w:sz w:val="24"/>
          <w:szCs w:val="24"/>
        </w:rPr>
        <w:t>1</w:t>
      </w:r>
    </w:p>
    <w:p w:rsidR="004D0E6E" w:rsidRDefault="00DB0243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0E6E">
        <w:rPr>
          <w:rFonts w:ascii="Times New Roman" w:hAnsi="Times New Roman" w:cs="Times New Roman"/>
          <w:bCs/>
          <w:sz w:val="24"/>
          <w:szCs w:val="24"/>
        </w:rPr>
        <w:t>к Программе</w:t>
      </w:r>
      <w:r w:rsidR="004D0E6E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DB0243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4D0E6E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Новоржевского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</w:t>
      </w:r>
    </w:p>
    <w:p w:rsidR="004D0E6E" w:rsidRPr="004D0E6E" w:rsidRDefault="004D0E6E" w:rsidP="00D063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№ ________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E6E" w:rsidRDefault="004D0E6E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243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профилактических мероприятий, 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243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DB0243" w:rsidRPr="00DB0243" w:rsidRDefault="00DB0243" w:rsidP="00DB0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879"/>
        <w:gridCol w:w="2436"/>
        <w:gridCol w:w="2642"/>
      </w:tblGrid>
      <w:tr w:rsidR="00DA1226" w:rsidRPr="00DA1226" w:rsidTr="008C44BF">
        <w:tc>
          <w:tcPr>
            <w:tcW w:w="675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профилактического мероприятия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39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Ответственные должностные лица</w:t>
            </w:r>
          </w:p>
        </w:tc>
      </w:tr>
      <w:tr w:rsidR="00DA1226" w:rsidRPr="00DA1226" w:rsidTr="008C44BF">
        <w:tc>
          <w:tcPr>
            <w:tcW w:w="675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proofErr w:type="spellStart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Новоржевского</w:t>
            </w:r>
            <w:proofErr w:type="spellEnd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информационно-телекоммуникационной сети «Интернет» и винных формах.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Отдел размещает и поддерживает в актуальном состоянии на своем официальном сайте в сети «Интернет»: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1)тексты нормативных правовых актов, регулирующих осуществление муниципального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2) программы профилактики рисков причинения вреда (ущерба)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3)сведения об изменениях, внесенных в нормативные правовые акты, регулирующие осуществление муниципального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, о сроках и порядке их 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вступления в силу;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4)перечень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, с текстами в действующей редакции;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b/>
                <w:sz w:val="28"/>
                <w:szCs w:val="28"/>
              </w:rPr>
              <w:t>4)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руководств</w:t>
            </w:r>
            <w:r w:rsidRPr="00DA122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обязательных требований, разработанных и утвержденных в соответствии с Федеральным </w:t>
            </w:r>
            <w:hyperlink r:id="rId5" w:history="1">
              <w:r w:rsidRPr="00DA12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 "Об обязательных требованиях в Российской Федерации";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7)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250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 момента изменения действующего законодательства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предшествующего года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Не позднее 25 декабря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ЖКХ, градостроительства, архитектуры и благоустройства  Администрации </w:t>
            </w:r>
            <w:proofErr w:type="spellStart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Новоржевского</w:t>
            </w:r>
            <w:proofErr w:type="spellEnd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DA1226" w:rsidRPr="00DA1226" w:rsidTr="008C44BF">
        <w:tc>
          <w:tcPr>
            <w:tcW w:w="675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25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250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(при наличии оснований)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ЖКХ, градостроительства, архитектуры и благоустройства  Администрации </w:t>
            </w:r>
            <w:proofErr w:type="spellStart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Новоржевского</w:t>
            </w:r>
            <w:proofErr w:type="spellEnd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DA1226" w:rsidRPr="00DA1226" w:rsidTr="008C44BF">
        <w:tc>
          <w:tcPr>
            <w:tcW w:w="675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порядке, установленном положением о виде контроля.</w:t>
            </w: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ЖКХ, градостроительства, архитектуры и благоустройства  Администрации </w:t>
            </w:r>
            <w:proofErr w:type="spellStart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Новоржевского</w:t>
            </w:r>
            <w:proofErr w:type="spellEnd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DA1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</w:t>
            </w:r>
          </w:p>
        </w:tc>
      </w:tr>
      <w:tr w:rsidR="00DA1226" w:rsidRPr="00DA1226" w:rsidTr="008C44BF">
        <w:tc>
          <w:tcPr>
            <w:tcW w:w="675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425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ЖКХ, градостроительства, архитектуры и благоустройства  Администрации </w:t>
            </w:r>
            <w:proofErr w:type="spellStart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>Новоржевского</w:t>
            </w:r>
            <w:proofErr w:type="spellEnd"/>
            <w:r w:rsidRPr="00DA12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DA1226" w:rsidRPr="00DA1226" w:rsidTr="008C44BF">
        <w:trPr>
          <w:trHeight w:val="5018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226" w:rsidRPr="00DA1226" w:rsidRDefault="00DA1226" w:rsidP="00DA1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0243" w:rsidRPr="00DB0243" w:rsidRDefault="00DB0243" w:rsidP="00DA1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0243" w:rsidRPr="00DB0243" w:rsidSect="008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F"/>
    <w:rsid w:val="003B3D6E"/>
    <w:rsid w:val="004D0E6E"/>
    <w:rsid w:val="00855D85"/>
    <w:rsid w:val="008621F8"/>
    <w:rsid w:val="00CA6808"/>
    <w:rsid w:val="00CC74CF"/>
    <w:rsid w:val="00D063E9"/>
    <w:rsid w:val="00DA1226"/>
    <w:rsid w:val="00DB0243"/>
    <w:rsid w:val="00E97F86"/>
    <w:rsid w:val="00F55411"/>
    <w:rsid w:val="00FB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6984&amp;dst=100101&amp;field=134&amp;date=20.09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Васильева</cp:lastModifiedBy>
  <cp:revision>4</cp:revision>
  <cp:lastPrinted>2024-11-11T09:07:00Z</cp:lastPrinted>
  <dcterms:created xsi:type="dcterms:W3CDTF">2024-11-11T08:20:00Z</dcterms:created>
  <dcterms:modified xsi:type="dcterms:W3CDTF">2024-11-11T09:08:00Z</dcterms:modified>
</cp:coreProperties>
</file>