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BFE" w:rsidRDefault="009D4BFE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</w:pPr>
      <w:r>
        <w:rPr>
          <w:rFonts w:ascii="Times New Roman" w:hAnsi="Times New Roman" w:cs="Times New Roman"/>
          <w:b/>
          <w:noProof/>
          <w:color w:val="000000"/>
          <w:spacing w:val="-6"/>
          <w:sz w:val="36"/>
          <w:szCs w:val="36"/>
        </w:rPr>
        <w:drawing>
          <wp:inline distT="0" distB="0" distL="0" distR="0">
            <wp:extent cx="628015" cy="780415"/>
            <wp:effectExtent l="0" t="0" r="635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015" cy="780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 xml:space="preserve">Администрация Новоржевского </w:t>
      </w:r>
      <w:r w:rsidRPr="00CC74CF">
        <w:rPr>
          <w:rFonts w:ascii="Times New Roman" w:hAnsi="Times New Roman" w:cs="Times New Roman"/>
          <w:b/>
          <w:color w:val="000000"/>
          <w:spacing w:val="-6"/>
          <w:sz w:val="36"/>
          <w:szCs w:val="36"/>
        </w:rPr>
        <w:t>муниципального округа</w:t>
      </w:r>
      <w:r>
        <w:rPr>
          <w:rFonts w:ascii="Times New Roman" w:hAnsi="Times New Roman" w:cs="Times New Roman"/>
        </w:rPr>
        <w:t xml:space="preserve"> 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32"/>
          <w:szCs w:val="32"/>
        </w:rPr>
      </w:pP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CC74CF">
        <w:rPr>
          <w:rFonts w:ascii="Times New Roman" w:hAnsi="Times New Roman" w:cs="Times New Roman"/>
          <w:b/>
          <w:color w:val="000000"/>
          <w:spacing w:val="-12"/>
          <w:sz w:val="36"/>
          <w:szCs w:val="36"/>
        </w:rPr>
        <w:t>ПОСТАНОВЛЕНИЕ</w:t>
      </w:r>
    </w:p>
    <w:p w:rsidR="00CC74CF" w:rsidRPr="00CC74CF" w:rsidRDefault="00CC74CF" w:rsidP="00E97F86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12"/>
          <w:sz w:val="37"/>
          <w:szCs w:val="37"/>
        </w:rPr>
      </w:pPr>
    </w:p>
    <w:p w:rsidR="00CC74CF" w:rsidRPr="00BC42FE" w:rsidRDefault="00BC42FE" w:rsidP="00E97F86">
      <w:pPr>
        <w:shd w:val="clear" w:color="auto" w:fill="FFFFFF"/>
        <w:tabs>
          <w:tab w:val="left" w:leader="underscore" w:pos="157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42FE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о</w:t>
      </w:r>
      <w:r w:rsidR="00CC74CF" w:rsidRPr="00BC42FE">
        <w:rPr>
          <w:rFonts w:ascii="Times New Roman" w:hAnsi="Times New Roman" w:cs="Times New Roman"/>
          <w:b/>
          <w:bCs/>
          <w:color w:val="000000"/>
          <w:spacing w:val="-11"/>
          <w:sz w:val="24"/>
          <w:szCs w:val="24"/>
        </w:rPr>
        <w:t>т</w:t>
      </w:r>
      <w:r w:rsidRPr="00BC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26 марта </w:t>
      </w:r>
      <w:r w:rsidR="00545198" w:rsidRPr="00BC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2026</w:t>
      </w:r>
      <w:r w:rsidRPr="00BC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года № 1</w:t>
      </w:r>
      <w:r w:rsidR="00545198" w:rsidRPr="00BC42FE">
        <w:rPr>
          <w:rFonts w:ascii="Times New Roman" w:hAnsi="Times New Roman" w:cs="Times New Roman"/>
          <w:b/>
          <w:bCs/>
          <w:color w:val="000000"/>
          <w:sz w:val="24"/>
          <w:szCs w:val="24"/>
        </w:rPr>
        <w:t>50</w:t>
      </w:r>
      <w:bookmarkStart w:id="0" w:name="_GoBack"/>
      <w:bookmarkEnd w:id="0"/>
    </w:p>
    <w:p w:rsidR="00CC74CF" w:rsidRPr="00BC42FE" w:rsidRDefault="00BC42FE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C42FE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CC74CF" w:rsidRPr="00BC42FE">
        <w:rPr>
          <w:rFonts w:ascii="Times New Roman" w:hAnsi="Times New Roman" w:cs="Times New Roman"/>
          <w:color w:val="000000"/>
          <w:sz w:val="24"/>
          <w:szCs w:val="24"/>
        </w:rPr>
        <w:t xml:space="preserve">          г. Новоржев</w:t>
      </w:r>
    </w:p>
    <w:p w:rsidR="0089677D" w:rsidRPr="00BC42FE" w:rsidRDefault="0089677D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C42FE" w:rsidRPr="00BC42FE" w:rsidRDefault="00BC42FE" w:rsidP="00E97F86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C42FE" w:rsidRPr="00BC42FE" w:rsidRDefault="0089677D" w:rsidP="009D4BFE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rPr>
          <w:rFonts w:ascii="Times New Roman" w:hAnsi="Times New Roman" w:cs="Times New Roman"/>
          <w:color w:val="000000"/>
          <w:sz w:val="27"/>
          <w:szCs w:val="27"/>
        </w:rPr>
      </w:pPr>
      <w:r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Об </w:t>
      </w:r>
      <w:r w:rsidR="001436C9"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отмене постановления Администрации </w:t>
      </w:r>
    </w:p>
    <w:p w:rsidR="00BC42FE" w:rsidRPr="00BC42FE" w:rsidRDefault="001436C9" w:rsidP="009D4BFE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rPr>
          <w:rFonts w:ascii="Times New Roman" w:hAnsi="Times New Roman" w:cs="Times New Roman"/>
          <w:color w:val="000000"/>
          <w:sz w:val="27"/>
          <w:szCs w:val="27"/>
        </w:rPr>
      </w:pPr>
      <w:r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Новоржевского муниципального округа </w:t>
      </w:r>
    </w:p>
    <w:p w:rsidR="00BC42FE" w:rsidRPr="00BC42FE" w:rsidRDefault="00A21E6C" w:rsidP="009D4BFE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>от 16.02.2026 №</w:t>
      </w:r>
      <w:r w:rsidR="001436C9"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75 «Об утверждении размера </w:t>
      </w:r>
    </w:p>
    <w:p w:rsidR="00BC42FE" w:rsidRPr="00BC42FE" w:rsidRDefault="001436C9" w:rsidP="009D4BFE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rPr>
          <w:rFonts w:ascii="Times New Roman" w:hAnsi="Times New Roman" w:cs="Times New Roman"/>
          <w:color w:val="000000"/>
          <w:sz w:val="27"/>
          <w:szCs w:val="27"/>
        </w:rPr>
      </w:pPr>
      <w:r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платы за сбор и вывоз ЖБО для нанимателей </w:t>
      </w:r>
    </w:p>
    <w:p w:rsidR="00BC42FE" w:rsidRPr="00BC42FE" w:rsidRDefault="001436C9" w:rsidP="00BC42FE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rPr>
          <w:rFonts w:ascii="Times New Roman" w:hAnsi="Times New Roman" w:cs="Times New Roman"/>
          <w:color w:val="000000"/>
          <w:sz w:val="27"/>
          <w:szCs w:val="27"/>
        </w:rPr>
      </w:pPr>
      <w:r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жилых помещений и собственников </w:t>
      </w:r>
    </w:p>
    <w:p w:rsidR="00BC42FE" w:rsidRPr="00BC42FE" w:rsidRDefault="001436C9" w:rsidP="00BC42FE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rPr>
          <w:rFonts w:ascii="Times New Roman" w:hAnsi="Times New Roman" w:cs="Times New Roman"/>
          <w:color w:val="000000"/>
          <w:sz w:val="27"/>
          <w:szCs w:val="27"/>
        </w:rPr>
      </w:pPr>
      <w:r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жилых помещений </w:t>
      </w:r>
      <w:proofErr w:type="gramStart"/>
      <w:r w:rsidRPr="00BC42FE">
        <w:rPr>
          <w:rFonts w:ascii="Times New Roman" w:hAnsi="Times New Roman" w:cs="Times New Roman"/>
          <w:color w:val="000000"/>
          <w:sz w:val="27"/>
          <w:szCs w:val="27"/>
        </w:rPr>
        <w:t>государственного</w:t>
      </w:r>
      <w:proofErr w:type="gramEnd"/>
      <w:r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</w:p>
    <w:p w:rsidR="00BC42FE" w:rsidRPr="00BC42FE" w:rsidRDefault="001436C9" w:rsidP="00BC42FE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rPr>
          <w:rFonts w:ascii="Times New Roman" w:hAnsi="Times New Roman" w:cs="Times New Roman"/>
          <w:color w:val="000000"/>
          <w:sz w:val="27"/>
          <w:szCs w:val="27"/>
        </w:rPr>
      </w:pPr>
      <w:r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или муниципального жилищного фонда </w:t>
      </w:r>
    </w:p>
    <w:p w:rsidR="009D4BFE" w:rsidRPr="00BC42FE" w:rsidRDefault="001436C9" w:rsidP="00BC42FE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rPr>
          <w:rFonts w:ascii="Times New Roman" w:hAnsi="Times New Roman" w:cs="Times New Roman"/>
          <w:color w:val="000000"/>
          <w:sz w:val="27"/>
          <w:szCs w:val="27"/>
        </w:rPr>
      </w:pPr>
      <w:r w:rsidRPr="00BC42FE">
        <w:rPr>
          <w:rFonts w:ascii="Times New Roman" w:hAnsi="Times New Roman" w:cs="Times New Roman"/>
          <w:color w:val="000000"/>
          <w:sz w:val="27"/>
          <w:szCs w:val="27"/>
        </w:rPr>
        <w:t>Новоржевского муниципального округа на 2026»</w:t>
      </w:r>
    </w:p>
    <w:p w:rsidR="00BC42FE" w:rsidRDefault="00BC42FE" w:rsidP="009D4BFE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C42FE" w:rsidRPr="00BC42FE" w:rsidRDefault="00BC42FE" w:rsidP="009D4BFE">
      <w:pPr>
        <w:shd w:val="clear" w:color="auto" w:fill="FFFFFF"/>
        <w:tabs>
          <w:tab w:val="left" w:leader="underscore" w:pos="1579"/>
        </w:tabs>
        <w:spacing w:after="0" w:line="240" w:lineRule="auto"/>
        <w:ind w:left="11" w:hanging="28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D82AB6" w:rsidRPr="00BC42FE" w:rsidRDefault="005E160A" w:rsidP="009D4BFE">
      <w:pPr>
        <w:shd w:val="clear" w:color="auto" w:fill="FFFFFF"/>
        <w:tabs>
          <w:tab w:val="left" w:pos="567"/>
          <w:tab w:val="left" w:leader="underscore" w:pos="1579"/>
        </w:tabs>
        <w:spacing w:after="0" w:line="240" w:lineRule="auto"/>
        <w:ind w:left="11" w:firstLine="69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proofErr w:type="gramStart"/>
      <w:r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В соответствии с </w:t>
      </w:r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>Жилищн</w:t>
      </w:r>
      <w:r w:rsidRPr="00BC42FE">
        <w:rPr>
          <w:rFonts w:ascii="Times New Roman" w:hAnsi="Times New Roman" w:cs="Times New Roman"/>
          <w:color w:val="000000"/>
          <w:sz w:val="27"/>
          <w:szCs w:val="27"/>
        </w:rPr>
        <w:t>ым кодексом</w:t>
      </w:r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 Российской Федерации, </w:t>
      </w:r>
      <w:r w:rsidRPr="00BC42FE">
        <w:rPr>
          <w:rFonts w:ascii="Times New Roman" w:hAnsi="Times New Roman" w:cs="Times New Roman"/>
          <w:color w:val="000000"/>
          <w:sz w:val="27"/>
          <w:szCs w:val="27"/>
        </w:rPr>
        <w:t>Феде</w:t>
      </w:r>
      <w:r w:rsidR="00BC42FE" w:rsidRPr="00BC42FE">
        <w:rPr>
          <w:rFonts w:ascii="Times New Roman" w:hAnsi="Times New Roman" w:cs="Times New Roman"/>
          <w:color w:val="000000"/>
          <w:sz w:val="27"/>
          <w:szCs w:val="27"/>
        </w:rPr>
        <w:t>ральным законом от 07.12.2011 №</w:t>
      </w:r>
      <w:r w:rsidRPr="00BC42FE">
        <w:rPr>
          <w:rFonts w:ascii="Times New Roman" w:hAnsi="Times New Roman" w:cs="Times New Roman"/>
          <w:color w:val="000000"/>
          <w:sz w:val="27"/>
          <w:szCs w:val="27"/>
        </w:rPr>
        <w:t>416-ФЗ «О водоснабжении и водо</w:t>
      </w:r>
      <w:r w:rsidR="00BC42FE" w:rsidRPr="00BC42FE">
        <w:rPr>
          <w:rFonts w:ascii="Times New Roman" w:hAnsi="Times New Roman" w:cs="Times New Roman"/>
          <w:color w:val="000000"/>
          <w:sz w:val="27"/>
          <w:szCs w:val="27"/>
        </w:rPr>
        <w:t>о</w:t>
      </w:r>
      <w:r w:rsidRPr="00BC42FE">
        <w:rPr>
          <w:rFonts w:ascii="Times New Roman" w:hAnsi="Times New Roman" w:cs="Times New Roman"/>
          <w:color w:val="000000"/>
          <w:sz w:val="27"/>
          <w:szCs w:val="27"/>
        </w:rPr>
        <w:t>тведении»</w:t>
      </w:r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 w:rsidRPr="00BC42FE">
        <w:rPr>
          <w:rFonts w:ascii="Times New Roman" w:hAnsi="Times New Roman" w:cs="Times New Roman"/>
          <w:bCs/>
          <w:color w:val="000000"/>
          <w:sz w:val="27"/>
          <w:szCs w:val="27"/>
        </w:rPr>
        <w:t>Федеральным законом Росси</w:t>
      </w:r>
      <w:r w:rsidR="00BC42FE" w:rsidRPr="00BC42FE">
        <w:rPr>
          <w:rFonts w:ascii="Times New Roman" w:hAnsi="Times New Roman" w:cs="Times New Roman"/>
          <w:bCs/>
          <w:color w:val="000000"/>
          <w:sz w:val="27"/>
          <w:szCs w:val="27"/>
        </w:rPr>
        <w:t>йской Федерации от 06.10.2003 №</w:t>
      </w:r>
      <w:r w:rsidRPr="00BC42FE">
        <w:rPr>
          <w:rFonts w:ascii="Times New Roman" w:hAnsi="Times New Roman" w:cs="Times New Roman"/>
          <w:bCs/>
          <w:color w:val="000000"/>
          <w:sz w:val="27"/>
          <w:szCs w:val="27"/>
        </w:rPr>
        <w:t>131-ФЗ «Об общих принципах организации местного самоуправления в Российской Федерации»</w:t>
      </w:r>
      <w:r w:rsidR="00A94A9D" w:rsidRPr="00BC42FE">
        <w:rPr>
          <w:rFonts w:ascii="Times New Roman" w:hAnsi="Times New Roman" w:cs="Times New Roman"/>
          <w:bCs/>
          <w:color w:val="000000"/>
          <w:sz w:val="27"/>
          <w:szCs w:val="27"/>
        </w:rPr>
        <w:t>, Феде</w:t>
      </w:r>
      <w:r w:rsidR="00BC42FE" w:rsidRPr="00BC42FE">
        <w:rPr>
          <w:rFonts w:ascii="Times New Roman" w:hAnsi="Times New Roman" w:cs="Times New Roman"/>
          <w:bCs/>
          <w:color w:val="000000"/>
          <w:sz w:val="27"/>
          <w:szCs w:val="27"/>
        </w:rPr>
        <w:t>ральным законом от 20.03.2025 №</w:t>
      </w:r>
      <w:r w:rsidR="00A94A9D" w:rsidRPr="00BC42FE">
        <w:rPr>
          <w:rFonts w:ascii="Times New Roman" w:hAnsi="Times New Roman" w:cs="Times New Roman"/>
          <w:bCs/>
          <w:color w:val="000000"/>
          <w:sz w:val="27"/>
          <w:szCs w:val="27"/>
        </w:rPr>
        <w:t xml:space="preserve">33-ФЗ «Об общих принципах организации местного самоуправления в единой системе публичной власти», </w:t>
      </w:r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>Устава Новоржевского муниципального округа Администрация Новоржевского муниципального округа ПОСТАНОВЛЯЕТ:</w:t>
      </w:r>
      <w:proofErr w:type="gramEnd"/>
    </w:p>
    <w:p w:rsidR="00F64EB2" w:rsidRPr="00BC42FE" w:rsidRDefault="001436C9" w:rsidP="009D4BFE">
      <w:pPr>
        <w:shd w:val="clear" w:color="auto" w:fill="FFFFFF"/>
        <w:tabs>
          <w:tab w:val="left" w:leader="underscore" w:pos="1579"/>
        </w:tabs>
        <w:spacing w:after="0" w:line="240" w:lineRule="auto"/>
        <w:ind w:left="11" w:firstLine="69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C42FE">
        <w:rPr>
          <w:rFonts w:ascii="Times New Roman" w:hAnsi="Times New Roman" w:cs="Times New Roman"/>
          <w:color w:val="000000"/>
          <w:sz w:val="27"/>
          <w:szCs w:val="27"/>
        </w:rPr>
        <w:t>1</w:t>
      </w:r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>.</w:t>
      </w:r>
      <w:r w:rsidR="00F64EB2"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 Постановление Администрации Новоржевского муници</w:t>
      </w:r>
      <w:r w:rsidR="00BC42FE" w:rsidRPr="00BC42FE">
        <w:rPr>
          <w:rFonts w:ascii="Times New Roman" w:hAnsi="Times New Roman" w:cs="Times New Roman"/>
          <w:color w:val="000000"/>
          <w:sz w:val="27"/>
          <w:szCs w:val="27"/>
        </w:rPr>
        <w:t>пального округа от 16.02.2026 №</w:t>
      </w:r>
      <w:r w:rsidR="00F64EB2" w:rsidRPr="00BC42FE">
        <w:rPr>
          <w:rFonts w:ascii="Times New Roman" w:hAnsi="Times New Roman" w:cs="Times New Roman"/>
          <w:color w:val="000000"/>
          <w:sz w:val="27"/>
          <w:szCs w:val="27"/>
        </w:rPr>
        <w:t>75 «Об утверждении размера платы за сбор и вывоз ЖБО для нанимателей жилых помещений и собственников жилых помещений государственного или муниципального жилищного фонда Новоржевского муниципального округа на 2026» считать утратившим силу.</w:t>
      </w:r>
    </w:p>
    <w:p w:rsidR="001436C9" w:rsidRPr="00BC42FE" w:rsidRDefault="001436C9" w:rsidP="009D4BFE">
      <w:pPr>
        <w:shd w:val="clear" w:color="auto" w:fill="FFFFFF"/>
        <w:tabs>
          <w:tab w:val="left" w:leader="underscore" w:pos="1579"/>
        </w:tabs>
        <w:spacing w:after="0" w:line="240" w:lineRule="auto"/>
        <w:ind w:left="11" w:firstLine="69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C42FE">
        <w:rPr>
          <w:rFonts w:ascii="Times New Roman" w:hAnsi="Times New Roman" w:cs="Times New Roman"/>
          <w:color w:val="000000"/>
          <w:sz w:val="27"/>
          <w:szCs w:val="27"/>
        </w:rPr>
        <w:t>2</w:t>
      </w:r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>. Настоящее постановление вступает в силу со дня его официального опубликования</w:t>
      </w:r>
      <w:r w:rsidRPr="00BC42FE"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D82AB6" w:rsidRPr="00BC42FE" w:rsidRDefault="001436C9" w:rsidP="009D4BFE">
      <w:pPr>
        <w:shd w:val="clear" w:color="auto" w:fill="FFFFFF"/>
        <w:tabs>
          <w:tab w:val="left" w:leader="underscore" w:pos="1579"/>
        </w:tabs>
        <w:spacing w:after="0" w:line="240" w:lineRule="auto"/>
        <w:ind w:left="11" w:firstLine="69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C42FE">
        <w:rPr>
          <w:rFonts w:ascii="Times New Roman" w:hAnsi="Times New Roman" w:cs="Times New Roman"/>
          <w:color w:val="000000"/>
          <w:sz w:val="27"/>
          <w:szCs w:val="27"/>
        </w:rPr>
        <w:t>3</w:t>
      </w:r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>. Опубликовать настоящее постановление в сетевом издании "Нормативные правовые акты Псковской области" (</w:t>
      </w:r>
      <w:proofErr w:type="spellStart"/>
      <w:r w:rsidR="00D82AB6" w:rsidRPr="00BC42FE">
        <w:rPr>
          <w:rFonts w:ascii="Times New Roman" w:hAnsi="Times New Roman" w:cs="Times New Roman"/>
          <w:color w:val="000000"/>
          <w:sz w:val="27"/>
          <w:szCs w:val="27"/>
          <w:lang w:val="en-US"/>
        </w:rPr>
        <w:t>pravo</w:t>
      </w:r>
      <w:proofErr w:type="spellEnd"/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spellStart"/>
      <w:r w:rsidR="00D82AB6" w:rsidRPr="00BC42FE">
        <w:rPr>
          <w:rFonts w:ascii="Times New Roman" w:hAnsi="Times New Roman" w:cs="Times New Roman"/>
          <w:color w:val="000000"/>
          <w:sz w:val="27"/>
          <w:szCs w:val="27"/>
          <w:lang w:val="en-US"/>
        </w:rPr>
        <w:t>pskov</w:t>
      </w:r>
      <w:proofErr w:type="spellEnd"/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spellStart"/>
      <w:r w:rsidR="00D82AB6" w:rsidRPr="00BC42FE">
        <w:rPr>
          <w:rFonts w:ascii="Times New Roman" w:hAnsi="Times New Roman" w:cs="Times New Roman"/>
          <w:color w:val="000000"/>
          <w:sz w:val="27"/>
          <w:szCs w:val="27"/>
          <w:lang w:val="en-US"/>
        </w:rPr>
        <w:t>ru</w:t>
      </w:r>
      <w:proofErr w:type="spellEnd"/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>) и разместить на официальном сайте Новоржевского муниципального округа в информационно-телекоммуникационной сети "Интернет"  (</w:t>
      </w:r>
      <w:proofErr w:type="spellStart"/>
      <w:r w:rsidR="00D82AB6" w:rsidRPr="00BC42FE">
        <w:rPr>
          <w:rFonts w:ascii="Times New Roman" w:hAnsi="Times New Roman" w:cs="Times New Roman"/>
          <w:color w:val="000000"/>
          <w:sz w:val="27"/>
          <w:szCs w:val="27"/>
          <w:lang w:val="en-US"/>
        </w:rPr>
        <w:t>novorzhev</w:t>
      </w:r>
      <w:proofErr w:type="spellEnd"/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spellStart"/>
      <w:r w:rsidR="00D82AB6" w:rsidRPr="00BC42FE">
        <w:rPr>
          <w:rFonts w:ascii="Times New Roman" w:hAnsi="Times New Roman" w:cs="Times New Roman"/>
          <w:color w:val="000000"/>
          <w:sz w:val="27"/>
          <w:szCs w:val="27"/>
          <w:lang w:val="en-US"/>
        </w:rPr>
        <w:t>gosuslugi</w:t>
      </w:r>
      <w:proofErr w:type="spellEnd"/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>.</w:t>
      </w:r>
      <w:proofErr w:type="spellStart"/>
      <w:r w:rsidR="00D82AB6" w:rsidRPr="00BC42FE">
        <w:rPr>
          <w:rFonts w:ascii="Times New Roman" w:hAnsi="Times New Roman" w:cs="Times New Roman"/>
          <w:color w:val="000000"/>
          <w:sz w:val="27"/>
          <w:szCs w:val="27"/>
          <w:lang w:val="en-US"/>
        </w:rPr>
        <w:t>ru</w:t>
      </w:r>
      <w:proofErr w:type="spellEnd"/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>).</w:t>
      </w:r>
    </w:p>
    <w:p w:rsidR="00D82AB6" w:rsidRPr="00BC42FE" w:rsidRDefault="001436C9" w:rsidP="009D4BFE">
      <w:pPr>
        <w:shd w:val="clear" w:color="auto" w:fill="FFFFFF"/>
        <w:tabs>
          <w:tab w:val="left" w:leader="underscore" w:pos="1579"/>
        </w:tabs>
        <w:spacing w:after="0" w:line="240" w:lineRule="auto"/>
        <w:ind w:left="11" w:firstLine="698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C42FE">
        <w:rPr>
          <w:rFonts w:ascii="Times New Roman" w:hAnsi="Times New Roman" w:cs="Times New Roman"/>
          <w:color w:val="000000"/>
          <w:sz w:val="27"/>
          <w:szCs w:val="27"/>
        </w:rPr>
        <w:t>4</w:t>
      </w:r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>Контроль за</w:t>
      </w:r>
      <w:proofErr w:type="gramEnd"/>
      <w:r w:rsidR="00D82AB6"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 исполнением настоящего постановления возложить на Заместителя Главы Администрации Новоржевского муниципального округа по ЖКХ, дорожной деятельности, архитектуре, градостроительству, транспорту и связи.</w:t>
      </w:r>
    </w:p>
    <w:p w:rsidR="00873E60" w:rsidRPr="00BC42FE" w:rsidRDefault="00873E60" w:rsidP="00BC42FE">
      <w:pPr>
        <w:shd w:val="clear" w:color="auto" w:fill="FFFFFF"/>
        <w:tabs>
          <w:tab w:val="left" w:leader="underscore" w:pos="157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BC42FE" w:rsidRPr="00BC42FE" w:rsidRDefault="009D4BFE" w:rsidP="00BC42FE">
      <w:pPr>
        <w:shd w:val="clear" w:color="auto" w:fill="FFFFFF"/>
        <w:tabs>
          <w:tab w:val="left" w:leader="underscore" w:pos="1579"/>
        </w:tabs>
        <w:spacing w:after="0" w:line="240" w:lineRule="auto"/>
        <w:ind w:left="15" w:hanging="3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И.п. </w:t>
      </w:r>
      <w:r w:rsidR="00873E60"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Глава Новоржевского муниципального округа              </w:t>
      </w:r>
      <w:r w:rsidR="00BC42FE"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C42FE">
        <w:rPr>
          <w:rFonts w:ascii="Times New Roman" w:hAnsi="Times New Roman" w:cs="Times New Roman"/>
          <w:color w:val="000000"/>
          <w:sz w:val="27"/>
          <w:szCs w:val="27"/>
        </w:rPr>
        <w:t xml:space="preserve">       </w:t>
      </w:r>
      <w:r w:rsidR="00BC42FE" w:rsidRPr="00BC42FE">
        <w:rPr>
          <w:rFonts w:ascii="Times New Roman" w:hAnsi="Times New Roman" w:cs="Times New Roman"/>
          <w:color w:val="000000"/>
          <w:sz w:val="27"/>
          <w:szCs w:val="27"/>
        </w:rPr>
        <w:t xml:space="preserve">    </w:t>
      </w:r>
      <w:r w:rsidRPr="00BC42FE">
        <w:rPr>
          <w:rFonts w:ascii="Times New Roman" w:hAnsi="Times New Roman" w:cs="Times New Roman"/>
          <w:color w:val="000000"/>
          <w:sz w:val="27"/>
          <w:szCs w:val="27"/>
        </w:rPr>
        <w:t>Д.А. Тимофеев</w:t>
      </w:r>
    </w:p>
    <w:sectPr w:rsidR="00BC42FE" w:rsidRPr="00BC42FE" w:rsidSect="00BC42FE">
      <w:pgSz w:w="11906" w:h="16838"/>
      <w:pgMar w:top="993" w:right="794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C74CF"/>
    <w:rsid w:val="001436C9"/>
    <w:rsid w:val="003120CF"/>
    <w:rsid w:val="0047407C"/>
    <w:rsid w:val="0050061C"/>
    <w:rsid w:val="00545198"/>
    <w:rsid w:val="005C1156"/>
    <w:rsid w:val="005C4229"/>
    <w:rsid w:val="005E160A"/>
    <w:rsid w:val="005F4D81"/>
    <w:rsid w:val="007104C6"/>
    <w:rsid w:val="00855D85"/>
    <w:rsid w:val="008621F8"/>
    <w:rsid w:val="00873E60"/>
    <w:rsid w:val="0089677D"/>
    <w:rsid w:val="009D0106"/>
    <w:rsid w:val="009D4BFE"/>
    <w:rsid w:val="009F4805"/>
    <w:rsid w:val="00A21E6C"/>
    <w:rsid w:val="00A57B3A"/>
    <w:rsid w:val="00A94A9D"/>
    <w:rsid w:val="00B87962"/>
    <w:rsid w:val="00BA4C90"/>
    <w:rsid w:val="00BC42FE"/>
    <w:rsid w:val="00C96F7B"/>
    <w:rsid w:val="00CC74CF"/>
    <w:rsid w:val="00D3460F"/>
    <w:rsid w:val="00D82AB6"/>
    <w:rsid w:val="00D96A47"/>
    <w:rsid w:val="00DC38A3"/>
    <w:rsid w:val="00E23C3F"/>
    <w:rsid w:val="00E97F86"/>
    <w:rsid w:val="00EF48C6"/>
    <w:rsid w:val="00F21483"/>
    <w:rsid w:val="00F55411"/>
    <w:rsid w:val="00F64EB2"/>
    <w:rsid w:val="00FB2872"/>
    <w:rsid w:val="00FF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4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4E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7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74C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4EB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D63BA2-B30F-47D5-AD1C-8ED3036E8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sborka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ае</dc:creator>
  <cp:lastModifiedBy>Пользователь Windows</cp:lastModifiedBy>
  <cp:revision>10</cp:revision>
  <cp:lastPrinted>2026-03-26T12:40:00Z</cp:lastPrinted>
  <dcterms:created xsi:type="dcterms:W3CDTF">2026-03-23T12:57:00Z</dcterms:created>
  <dcterms:modified xsi:type="dcterms:W3CDTF">2026-03-26T14:07:00Z</dcterms:modified>
</cp:coreProperties>
</file>