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ED" w:rsidRPr="00EA5EEE" w:rsidRDefault="001F43ED" w:rsidP="0016785B">
      <w:pPr>
        <w:suppressAutoHyphens/>
        <w:jc w:val="center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632460" cy="792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70" t="-55" r="-7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85B" w:rsidRPr="00EA5EEE" w:rsidRDefault="0016785B" w:rsidP="0016785B">
      <w:pPr>
        <w:pStyle w:val="2"/>
        <w:keepLines w:val="0"/>
        <w:numPr>
          <w:ilvl w:val="1"/>
          <w:numId w:val="7"/>
        </w:numPr>
        <w:suppressAutoHyphens/>
        <w:spacing w:before="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EA5EEE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Администрация Новоржевского муниципального округа</w:t>
      </w:r>
    </w:p>
    <w:p w:rsidR="0016785B" w:rsidRPr="00EA5EEE" w:rsidRDefault="0016785B" w:rsidP="0016785B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6785B" w:rsidRPr="008A4CF4" w:rsidRDefault="0016785B" w:rsidP="0016785B">
      <w:pPr>
        <w:pStyle w:val="3"/>
        <w:keepNext/>
        <w:numPr>
          <w:ilvl w:val="2"/>
          <w:numId w:val="7"/>
        </w:numPr>
        <w:suppressAutoHyphens/>
        <w:spacing w:before="0" w:beforeAutospacing="0" w:after="0" w:afterAutospacing="0"/>
        <w:jc w:val="center"/>
        <w:rPr>
          <w:rFonts w:eastAsia="Times New Roman"/>
          <w:color w:val="000000" w:themeColor="text1"/>
          <w:sz w:val="36"/>
          <w:szCs w:val="36"/>
        </w:rPr>
      </w:pPr>
      <w:r w:rsidRPr="008A4CF4">
        <w:rPr>
          <w:rFonts w:eastAsia="Times New Roman"/>
          <w:color w:val="000000" w:themeColor="text1"/>
          <w:sz w:val="36"/>
          <w:szCs w:val="36"/>
        </w:rPr>
        <w:t>ПОСТАНОВЛЕНИЕ</w:t>
      </w:r>
    </w:p>
    <w:p w:rsidR="008A4CF4" w:rsidRDefault="008A4CF4" w:rsidP="0016785B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6785B" w:rsidRPr="00EA5EEE" w:rsidRDefault="0016785B" w:rsidP="0016785B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A5EEE">
        <w:rPr>
          <w:rFonts w:ascii="Times New Roman" w:hAnsi="Times New Roman"/>
          <w:b/>
          <w:color w:val="000000" w:themeColor="text1"/>
          <w:sz w:val="24"/>
          <w:szCs w:val="24"/>
        </w:rPr>
        <w:t>от</w:t>
      </w:r>
      <w:r w:rsidR="006D0432" w:rsidRPr="00EA5E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03</w:t>
      </w:r>
      <w:r w:rsidR="00EA5EEE" w:rsidRPr="00EA5E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апреля </w:t>
      </w:r>
      <w:r w:rsidR="006D0432" w:rsidRPr="00EA5EEE">
        <w:rPr>
          <w:rFonts w:ascii="Times New Roman" w:hAnsi="Times New Roman"/>
          <w:b/>
          <w:color w:val="000000" w:themeColor="text1"/>
          <w:sz w:val="24"/>
          <w:szCs w:val="24"/>
        </w:rPr>
        <w:t>2026</w:t>
      </w:r>
      <w:r w:rsidRPr="00EA5E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A5EEE" w:rsidRPr="00EA5E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года </w:t>
      </w:r>
      <w:r w:rsidRPr="00EA5EEE">
        <w:rPr>
          <w:rFonts w:ascii="Times New Roman" w:hAnsi="Times New Roman"/>
          <w:b/>
          <w:color w:val="000000" w:themeColor="text1"/>
          <w:sz w:val="24"/>
          <w:szCs w:val="24"/>
        </w:rPr>
        <w:t>№</w:t>
      </w:r>
      <w:r w:rsidR="006D0432" w:rsidRPr="00EA5E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172</w:t>
      </w:r>
    </w:p>
    <w:p w:rsidR="0016785B" w:rsidRPr="00EA5EEE" w:rsidRDefault="0016785B" w:rsidP="0016785B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A5EEE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EA5EEE" w:rsidRPr="00EA5EE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EA5EEE">
        <w:rPr>
          <w:rFonts w:ascii="Times New Roman" w:hAnsi="Times New Roman"/>
          <w:color w:val="000000" w:themeColor="text1"/>
          <w:sz w:val="24"/>
          <w:szCs w:val="24"/>
        </w:rPr>
        <w:t xml:space="preserve">   г. Новоржев</w:t>
      </w:r>
    </w:p>
    <w:p w:rsidR="0016785B" w:rsidRPr="00EA5EEE" w:rsidRDefault="0016785B" w:rsidP="0016785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6785B" w:rsidRPr="00EA5EEE" w:rsidRDefault="0016785B" w:rsidP="0016785B">
      <w:pPr>
        <w:tabs>
          <w:tab w:val="left" w:pos="5382"/>
        </w:tabs>
        <w:ind w:right="3118"/>
        <w:rPr>
          <w:rFonts w:ascii="Times New Roman" w:hAnsi="Times New Roman"/>
          <w:color w:val="000000" w:themeColor="text1"/>
          <w:sz w:val="28"/>
          <w:szCs w:val="28"/>
        </w:rPr>
      </w:pPr>
    </w:p>
    <w:p w:rsidR="0016785B" w:rsidRPr="00EA5EEE" w:rsidRDefault="0016785B" w:rsidP="0016785B">
      <w:pPr>
        <w:suppressAutoHyphens/>
        <w:ind w:right="439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>О штабе гражданской обороны Новоржевского муниципального округа.</w:t>
      </w:r>
    </w:p>
    <w:p w:rsidR="0016785B" w:rsidRPr="00EA5EEE" w:rsidRDefault="0016785B" w:rsidP="0016785B">
      <w:pPr>
        <w:ind w:left="-284" w:right="-1038"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6785B" w:rsidRPr="00EA5EEE" w:rsidRDefault="0016785B" w:rsidP="0016785B">
      <w:pPr>
        <w:ind w:left="-284" w:right="-1038"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6785B" w:rsidRPr="00EA5EEE" w:rsidRDefault="0016785B" w:rsidP="0016785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EA5EEE">
        <w:rPr>
          <w:rFonts w:ascii="Times New Roman" w:hAnsi="Times New Roman"/>
          <w:color w:val="000000" w:themeColor="text1"/>
          <w:sz w:val="28"/>
          <w:szCs w:val="28"/>
        </w:rPr>
        <w:t>В соответствии с Федеральным</w:t>
      </w:r>
      <w:r w:rsidR="0072767B" w:rsidRPr="00EA5EE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418CF" w:rsidRPr="00EA5EEE">
        <w:rPr>
          <w:rFonts w:ascii="Times New Roman" w:hAnsi="Times New Roman"/>
          <w:color w:val="000000" w:themeColor="text1"/>
          <w:sz w:val="28"/>
          <w:szCs w:val="28"/>
        </w:rPr>
        <w:t xml:space="preserve"> закона</w:t>
      </w:r>
      <w:r w:rsidRPr="00EA5EEE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9418CF" w:rsidRPr="00EA5EE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A5EEE">
        <w:rPr>
          <w:rFonts w:ascii="Times New Roman" w:hAnsi="Times New Roman"/>
          <w:color w:val="000000" w:themeColor="text1"/>
          <w:sz w:val="28"/>
          <w:szCs w:val="28"/>
        </w:rPr>
        <w:t xml:space="preserve"> от 12.02.1998 №28-ФЗ «О гражданской обороне»,</w:t>
      </w:r>
      <w:r w:rsidR="009418CF" w:rsidRPr="00EA5E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1846">
        <w:rPr>
          <w:rFonts w:ascii="Times New Roman" w:hAnsi="Times New Roman"/>
          <w:bCs/>
          <w:color w:val="000000" w:themeColor="text1"/>
          <w:sz w:val="28"/>
          <w:szCs w:val="28"/>
        </w:rPr>
        <w:t>от 20.03.2025 №</w:t>
      </w:r>
      <w:r w:rsidR="009418CF" w:rsidRPr="00EA5EEE">
        <w:rPr>
          <w:rFonts w:ascii="Times New Roman" w:hAnsi="Times New Roman"/>
          <w:bCs/>
          <w:color w:val="000000" w:themeColor="text1"/>
          <w:sz w:val="28"/>
          <w:szCs w:val="28"/>
        </w:rPr>
        <w:t>33-ФЗ «Об общих принципах организации местного самоуправления в единой системе публичной власти»,</w:t>
      </w:r>
      <w:r w:rsidR="009418CF" w:rsidRPr="00EA5E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A5EEE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26.11.2007 №804 «Об утверждении Положения о гражданской обороне в Российской Федерации» в целях организации управления гражданской обороной на территории муниципального образования «Новоржевский муниципальный округ», Администрация Новоржевского муниципального округа ПОСТАНОВЛЯЕТ:</w:t>
      </w:r>
      <w:proofErr w:type="gramEnd"/>
    </w:p>
    <w:p w:rsidR="0016785B" w:rsidRPr="00EA5EEE" w:rsidRDefault="0016785B" w:rsidP="0016785B">
      <w:pPr>
        <w:suppressAutoHyphens/>
        <w:ind w:firstLine="73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>1. Утвердить Положение о штабе гражданской обороны согласно приложению к настоящему постановлению.</w:t>
      </w:r>
    </w:p>
    <w:p w:rsidR="0016785B" w:rsidRPr="00EA5EEE" w:rsidRDefault="0016785B" w:rsidP="0016785B">
      <w:pPr>
        <w:suppressAutoHyphens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>2. Постановление Администрации Новоржевского муници</w:t>
      </w:r>
      <w:r w:rsidR="00FF1846">
        <w:rPr>
          <w:rFonts w:ascii="Times New Roman" w:hAnsi="Times New Roman"/>
          <w:color w:val="000000" w:themeColor="text1"/>
          <w:sz w:val="28"/>
          <w:szCs w:val="28"/>
        </w:rPr>
        <w:t>пального округа от 24.06.2024 №</w:t>
      </w:r>
      <w:r w:rsidRPr="00EA5EEE">
        <w:rPr>
          <w:rFonts w:ascii="Times New Roman" w:hAnsi="Times New Roman"/>
          <w:color w:val="000000" w:themeColor="text1"/>
          <w:sz w:val="28"/>
          <w:szCs w:val="28"/>
        </w:rPr>
        <w:t>241 «Об утверждении Положения о штабе гражданской обороны Новоржевского муниципального округа» считать утратившим силу.</w:t>
      </w:r>
    </w:p>
    <w:p w:rsidR="0016785B" w:rsidRPr="00EA5EEE" w:rsidRDefault="0016785B" w:rsidP="0016785B">
      <w:pPr>
        <w:ind w:firstLine="73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EA5E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с момента официального опубликования.</w:t>
      </w:r>
    </w:p>
    <w:p w:rsidR="0016785B" w:rsidRPr="00EA5EEE" w:rsidRDefault="0016785B" w:rsidP="0016785B">
      <w:pPr>
        <w:widowControl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4. Опубликовать настоящее постановление в сетевом издании «Нормативные правовые акты Псковской области» (</w:t>
      </w:r>
      <w:proofErr w:type="spell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ar-SA"/>
        </w:rPr>
        <w:t>pravo</w:t>
      </w:r>
      <w:proofErr w:type="spellEnd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.</w:t>
      </w:r>
      <w:proofErr w:type="spell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ar-SA"/>
        </w:rPr>
        <w:t>pskov</w:t>
      </w:r>
      <w:proofErr w:type="spellEnd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.</w:t>
      </w:r>
      <w:proofErr w:type="spell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ar-SA"/>
        </w:rPr>
        <w:t>ru</w:t>
      </w:r>
      <w:proofErr w:type="spellEnd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) и разместить на официальном сайте Администрации Новоржевского муниципального округа в информационно-телекоммуникационной сети «Интернет» (</w:t>
      </w:r>
      <w:proofErr w:type="spell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ar-SA"/>
        </w:rPr>
        <w:t>novorzhev</w:t>
      </w:r>
      <w:proofErr w:type="spellEnd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.</w:t>
      </w:r>
      <w:proofErr w:type="spell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ar-SA"/>
        </w:rPr>
        <w:t>gosuslugi</w:t>
      </w:r>
      <w:proofErr w:type="spellEnd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.</w:t>
      </w:r>
      <w:proofErr w:type="spell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ar-SA"/>
        </w:rPr>
        <w:t>ru</w:t>
      </w:r>
      <w:proofErr w:type="spellEnd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).</w:t>
      </w:r>
    </w:p>
    <w:p w:rsidR="0016785B" w:rsidRPr="00EA5EEE" w:rsidRDefault="0016785B" w:rsidP="0016785B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proofErr w:type="gramStart"/>
      <w:r w:rsidRPr="00EA5EEE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EA5EEE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16785B" w:rsidRPr="00EA5EEE" w:rsidRDefault="0016785B" w:rsidP="0016785B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6785B" w:rsidRPr="00EA5EEE" w:rsidRDefault="0016785B" w:rsidP="0016785B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6785B" w:rsidRPr="00EA5EEE" w:rsidRDefault="0016785B" w:rsidP="0016785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>И.п. Главы Новоржевского муниципального округа                   Д.А. Тимофеев</w:t>
      </w:r>
    </w:p>
    <w:p w:rsidR="0016785B" w:rsidRPr="00EA5EEE" w:rsidRDefault="0016785B" w:rsidP="004C06F3">
      <w:pPr>
        <w:pStyle w:val="3"/>
        <w:spacing w:before="0" w:beforeAutospacing="0" w:after="0" w:afterAutospacing="0"/>
        <w:rPr>
          <w:rFonts w:eastAsia="Verdana"/>
          <w:b w:val="0"/>
          <w:bCs w:val="0"/>
          <w:color w:val="000000" w:themeColor="text1"/>
          <w:sz w:val="28"/>
          <w:szCs w:val="28"/>
        </w:rPr>
      </w:pPr>
    </w:p>
    <w:p w:rsidR="00EA5EEE" w:rsidRPr="00EA5EEE" w:rsidRDefault="00EA5EEE">
      <w:pP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EA5EEE">
        <w:rPr>
          <w:rFonts w:eastAsia="Times New Roman"/>
          <w:b/>
          <w:color w:val="000000" w:themeColor="text1"/>
          <w:sz w:val="24"/>
          <w:szCs w:val="24"/>
        </w:rPr>
        <w:br w:type="page"/>
      </w:r>
    </w:p>
    <w:p w:rsidR="00141F06" w:rsidRPr="00EA5EEE" w:rsidRDefault="00141F06" w:rsidP="00141F06">
      <w:pPr>
        <w:pStyle w:val="3"/>
        <w:spacing w:before="0" w:beforeAutospacing="0" w:after="0" w:afterAutospacing="0"/>
        <w:jc w:val="right"/>
        <w:rPr>
          <w:rFonts w:eastAsia="Times New Roman"/>
          <w:b w:val="0"/>
          <w:color w:val="000000" w:themeColor="text1"/>
          <w:sz w:val="24"/>
          <w:szCs w:val="24"/>
        </w:rPr>
      </w:pPr>
      <w:r w:rsidRPr="00EA5EEE">
        <w:rPr>
          <w:rFonts w:eastAsia="Times New Roman"/>
          <w:b w:val="0"/>
          <w:color w:val="000000" w:themeColor="text1"/>
          <w:sz w:val="24"/>
          <w:szCs w:val="24"/>
        </w:rPr>
        <w:lastRenderedPageBreak/>
        <w:t>Приложение</w:t>
      </w:r>
    </w:p>
    <w:p w:rsidR="00141F06" w:rsidRPr="00EA5EEE" w:rsidRDefault="00141F06" w:rsidP="00141F06">
      <w:pPr>
        <w:pStyle w:val="3"/>
        <w:spacing w:before="0" w:beforeAutospacing="0" w:after="0" w:afterAutospacing="0"/>
        <w:jc w:val="right"/>
        <w:rPr>
          <w:rFonts w:eastAsia="Times New Roman"/>
          <w:b w:val="0"/>
          <w:color w:val="000000" w:themeColor="text1"/>
          <w:sz w:val="24"/>
          <w:szCs w:val="24"/>
        </w:rPr>
      </w:pPr>
      <w:r w:rsidRPr="00EA5EEE">
        <w:rPr>
          <w:rFonts w:eastAsia="Times New Roman"/>
          <w:b w:val="0"/>
          <w:color w:val="000000" w:themeColor="text1"/>
          <w:sz w:val="24"/>
          <w:szCs w:val="24"/>
        </w:rPr>
        <w:t>к постановлению Администрации</w:t>
      </w:r>
    </w:p>
    <w:p w:rsidR="00141F06" w:rsidRPr="00EA5EEE" w:rsidRDefault="00141F06" w:rsidP="00141F06">
      <w:pPr>
        <w:pStyle w:val="3"/>
        <w:spacing w:before="0" w:beforeAutospacing="0" w:after="0" w:afterAutospacing="0"/>
        <w:jc w:val="right"/>
        <w:rPr>
          <w:rFonts w:eastAsia="Times New Roman"/>
          <w:b w:val="0"/>
          <w:color w:val="000000" w:themeColor="text1"/>
          <w:sz w:val="24"/>
          <w:szCs w:val="24"/>
        </w:rPr>
      </w:pPr>
      <w:r w:rsidRPr="00EA5EEE">
        <w:rPr>
          <w:rFonts w:eastAsia="Times New Roman"/>
          <w:b w:val="0"/>
          <w:color w:val="000000" w:themeColor="text1"/>
          <w:sz w:val="24"/>
          <w:szCs w:val="24"/>
        </w:rPr>
        <w:t>Новоржевского муниципального округа</w:t>
      </w:r>
    </w:p>
    <w:p w:rsidR="00141F06" w:rsidRPr="00EA5EEE" w:rsidRDefault="00141F06" w:rsidP="00141F06">
      <w:pPr>
        <w:pStyle w:val="3"/>
        <w:spacing w:before="0" w:beforeAutospacing="0" w:after="0" w:afterAutospacing="0"/>
        <w:jc w:val="right"/>
        <w:rPr>
          <w:rFonts w:eastAsia="Times New Roman"/>
          <w:b w:val="0"/>
          <w:color w:val="000000" w:themeColor="text1"/>
          <w:sz w:val="24"/>
          <w:szCs w:val="24"/>
        </w:rPr>
      </w:pPr>
      <w:r w:rsidRPr="00EA5EEE">
        <w:rPr>
          <w:rFonts w:eastAsia="Times New Roman"/>
          <w:b w:val="0"/>
          <w:color w:val="000000" w:themeColor="text1"/>
          <w:sz w:val="24"/>
          <w:szCs w:val="24"/>
        </w:rPr>
        <w:t xml:space="preserve">от </w:t>
      </w:r>
      <w:r w:rsidR="006D0432" w:rsidRPr="00EA5EEE">
        <w:rPr>
          <w:rFonts w:eastAsia="Times New Roman"/>
          <w:b w:val="0"/>
          <w:color w:val="000000" w:themeColor="text1"/>
          <w:sz w:val="24"/>
          <w:szCs w:val="24"/>
        </w:rPr>
        <w:t>03.04.2026 №</w:t>
      </w:r>
      <w:r w:rsidR="00EA5EEE" w:rsidRPr="00EA5EEE">
        <w:rPr>
          <w:rFonts w:eastAsia="Times New Roman"/>
          <w:b w:val="0"/>
          <w:color w:val="000000" w:themeColor="text1"/>
          <w:sz w:val="24"/>
          <w:szCs w:val="24"/>
        </w:rPr>
        <w:t xml:space="preserve"> </w:t>
      </w:r>
      <w:r w:rsidR="00FF49A6" w:rsidRPr="00EA5EEE">
        <w:rPr>
          <w:rFonts w:eastAsia="Times New Roman"/>
          <w:b w:val="0"/>
          <w:color w:val="000000" w:themeColor="text1"/>
          <w:sz w:val="24"/>
          <w:szCs w:val="24"/>
        </w:rPr>
        <w:t>172</w:t>
      </w:r>
    </w:p>
    <w:p w:rsidR="00141F06" w:rsidRPr="00EA5EEE" w:rsidRDefault="00141F06" w:rsidP="00141F06">
      <w:pPr>
        <w:pStyle w:val="3"/>
        <w:spacing w:before="0" w:beforeAutospacing="0" w:after="0" w:afterAutospacing="0"/>
        <w:jc w:val="right"/>
        <w:rPr>
          <w:rFonts w:eastAsia="Times New Roman"/>
          <w:color w:val="000000" w:themeColor="text1"/>
          <w:sz w:val="24"/>
          <w:szCs w:val="24"/>
        </w:rPr>
      </w:pPr>
    </w:p>
    <w:p w:rsidR="00141F06" w:rsidRPr="00EA5EEE" w:rsidRDefault="00141F06" w:rsidP="00141F06">
      <w:pPr>
        <w:pStyle w:val="3"/>
        <w:spacing w:before="0" w:beforeAutospacing="0" w:after="0" w:afterAutospacing="0"/>
        <w:jc w:val="right"/>
        <w:rPr>
          <w:rFonts w:eastAsia="Times New Roman"/>
          <w:color w:val="000000" w:themeColor="text1"/>
          <w:sz w:val="24"/>
          <w:szCs w:val="24"/>
        </w:rPr>
      </w:pPr>
    </w:p>
    <w:p w:rsidR="00141F06" w:rsidRPr="00EA5EEE" w:rsidRDefault="00704E95" w:rsidP="00141F06">
      <w:pPr>
        <w:pStyle w:val="3"/>
        <w:spacing w:before="0" w:beforeAutospacing="0" w:after="0" w:afterAutospacing="0"/>
        <w:jc w:val="center"/>
        <w:rPr>
          <w:rFonts w:eastAsia="Times New Roman"/>
          <w:color w:val="000000" w:themeColor="text1"/>
          <w:sz w:val="28"/>
          <w:szCs w:val="28"/>
        </w:rPr>
      </w:pPr>
      <w:r w:rsidRPr="00EA5EEE">
        <w:rPr>
          <w:rFonts w:eastAsia="Times New Roman"/>
          <w:color w:val="000000" w:themeColor="text1"/>
          <w:sz w:val="28"/>
          <w:szCs w:val="28"/>
        </w:rPr>
        <w:t>ПОЛОЖЕНИЕ</w:t>
      </w:r>
    </w:p>
    <w:p w:rsidR="00530B02" w:rsidRPr="00EA5EEE" w:rsidRDefault="00704E95" w:rsidP="00B86A7F">
      <w:pPr>
        <w:pStyle w:val="3"/>
        <w:spacing w:before="0" w:beforeAutospacing="0" w:after="0" w:afterAutospacing="0"/>
        <w:jc w:val="center"/>
        <w:rPr>
          <w:rFonts w:eastAsia="Times New Roman"/>
          <w:color w:val="000000" w:themeColor="text1"/>
          <w:sz w:val="28"/>
          <w:szCs w:val="28"/>
        </w:rPr>
      </w:pPr>
      <w:r w:rsidRPr="00EA5EEE">
        <w:rPr>
          <w:rFonts w:eastAsia="Times New Roman"/>
          <w:color w:val="000000" w:themeColor="text1"/>
          <w:sz w:val="28"/>
          <w:szCs w:val="28"/>
        </w:rPr>
        <w:t>О ШТАБЕ ГРАЖ</w:t>
      </w:r>
      <w:r w:rsidR="00141F06" w:rsidRPr="00EA5EEE">
        <w:rPr>
          <w:rFonts w:eastAsia="Times New Roman"/>
          <w:color w:val="000000" w:themeColor="text1"/>
          <w:sz w:val="28"/>
          <w:szCs w:val="28"/>
        </w:rPr>
        <w:t>ДАНСКОЙ ОБОРОН</w:t>
      </w:r>
      <w:r w:rsidR="00B86A7F" w:rsidRPr="00EA5EEE">
        <w:rPr>
          <w:rFonts w:eastAsia="Times New Roman"/>
          <w:color w:val="000000" w:themeColor="text1"/>
          <w:sz w:val="28"/>
          <w:szCs w:val="28"/>
        </w:rPr>
        <w:t>Ы</w:t>
      </w:r>
    </w:p>
    <w:p w:rsidR="00B86A7F" w:rsidRPr="00EA5EEE" w:rsidRDefault="00B86A7F" w:rsidP="00B86A7F">
      <w:pPr>
        <w:pStyle w:val="3"/>
        <w:spacing w:before="0" w:beforeAutospacing="0" w:after="0" w:afterAutospacing="0"/>
        <w:jc w:val="center"/>
        <w:rPr>
          <w:rFonts w:eastAsia="Times New Roman"/>
          <w:color w:val="000000" w:themeColor="text1"/>
          <w:sz w:val="24"/>
          <w:szCs w:val="24"/>
        </w:rPr>
      </w:pPr>
    </w:p>
    <w:p w:rsidR="00530B02" w:rsidRPr="00EA5EEE" w:rsidRDefault="00B86A7F" w:rsidP="00B86A7F">
      <w:pPr>
        <w:pStyle w:val="3"/>
        <w:spacing w:before="0" w:beforeAutospacing="0" w:after="0" w:afterAutospacing="0"/>
        <w:jc w:val="center"/>
        <w:rPr>
          <w:rFonts w:eastAsia="Times New Roman"/>
          <w:color w:val="000000" w:themeColor="text1"/>
          <w:sz w:val="28"/>
          <w:szCs w:val="28"/>
        </w:rPr>
      </w:pPr>
      <w:r w:rsidRPr="00EA5EEE">
        <w:rPr>
          <w:rFonts w:eastAsia="Times New Roman"/>
          <w:b w:val="0"/>
          <w:bCs w:val="0"/>
          <w:color w:val="000000" w:themeColor="text1"/>
          <w:sz w:val="28"/>
          <w:szCs w:val="28"/>
        </w:rPr>
        <w:t>1.</w:t>
      </w:r>
      <w:r w:rsidRPr="00EA5EEE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704E95" w:rsidRPr="00EA5EEE">
        <w:rPr>
          <w:rFonts w:eastAsia="Times New Roman"/>
          <w:color w:val="000000" w:themeColor="text1"/>
          <w:sz w:val="28"/>
          <w:szCs w:val="28"/>
        </w:rPr>
        <w:t>Общие положения</w:t>
      </w:r>
    </w:p>
    <w:p w:rsidR="00B86A7F" w:rsidRPr="00EA5EEE" w:rsidRDefault="00B86A7F" w:rsidP="00B86A7F">
      <w:pPr>
        <w:pStyle w:val="3"/>
        <w:spacing w:before="0" w:beforeAutospacing="0" w:after="0" w:afterAutospacing="0"/>
        <w:jc w:val="center"/>
        <w:rPr>
          <w:rFonts w:eastAsia="Times New Roman"/>
          <w:color w:val="000000" w:themeColor="text1"/>
          <w:sz w:val="24"/>
          <w:szCs w:val="24"/>
        </w:rPr>
      </w:pPr>
    </w:p>
    <w:p w:rsidR="00141F06" w:rsidRPr="00EA5EEE" w:rsidRDefault="00141F06" w:rsidP="00B86A7F">
      <w:pPr>
        <w:pStyle w:val="jus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A5EEE">
        <w:rPr>
          <w:color w:val="000000" w:themeColor="text1"/>
          <w:sz w:val="28"/>
          <w:szCs w:val="28"/>
        </w:rPr>
        <w:t>1.</w:t>
      </w:r>
      <w:r w:rsidR="00704E95" w:rsidRPr="00EA5EEE">
        <w:rPr>
          <w:color w:val="000000" w:themeColor="text1"/>
          <w:sz w:val="28"/>
          <w:szCs w:val="28"/>
        </w:rPr>
        <w:t xml:space="preserve"> </w:t>
      </w:r>
      <w:r w:rsidRPr="00EA5EEE">
        <w:rPr>
          <w:color w:val="000000" w:themeColor="text1"/>
          <w:sz w:val="28"/>
          <w:szCs w:val="28"/>
        </w:rPr>
        <w:t>Настоящее положение определяет структуру, основные</w:t>
      </w:r>
      <w:r w:rsidR="0016785B" w:rsidRPr="00EA5EEE">
        <w:rPr>
          <w:color w:val="000000" w:themeColor="text1"/>
          <w:sz w:val="28"/>
          <w:szCs w:val="28"/>
        </w:rPr>
        <w:t xml:space="preserve"> задачи,</w:t>
      </w:r>
      <w:r w:rsidRPr="00EA5EEE">
        <w:rPr>
          <w:color w:val="000000" w:themeColor="text1"/>
          <w:sz w:val="28"/>
          <w:szCs w:val="28"/>
        </w:rPr>
        <w:t xml:space="preserve"> функции и организацию деятельности штаба гражданской обороны муниципального образования «Новоржевский муниципальный округ» (далее – штаб гражданской обороны).</w:t>
      </w:r>
    </w:p>
    <w:p w:rsidR="00141F06" w:rsidRPr="00EA5EEE" w:rsidRDefault="00141F06" w:rsidP="00141F06">
      <w:pPr>
        <w:pStyle w:val="jus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A5EEE">
        <w:rPr>
          <w:color w:val="000000" w:themeColor="text1"/>
          <w:sz w:val="28"/>
          <w:szCs w:val="28"/>
        </w:rPr>
        <w:t xml:space="preserve">2. </w:t>
      </w:r>
      <w:r w:rsidR="00704E95" w:rsidRPr="00EA5EEE">
        <w:rPr>
          <w:color w:val="000000" w:themeColor="text1"/>
          <w:sz w:val="28"/>
          <w:szCs w:val="28"/>
        </w:rPr>
        <w:t>Штаб гра</w:t>
      </w:r>
      <w:r w:rsidRPr="00EA5EEE">
        <w:rPr>
          <w:color w:val="000000" w:themeColor="text1"/>
          <w:sz w:val="28"/>
          <w:szCs w:val="28"/>
        </w:rPr>
        <w:t>жданской обороны</w:t>
      </w:r>
      <w:r w:rsidR="00704E95" w:rsidRPr="00EA5EEE">
        <w:rPr>
          <w:color w:val="000000" w:themeColor="text1"/>
          <w:sz w:val="28"/>
          <w:szCs w:val="28"/>
        </w:rPr>
        <w:t xml:space="preserve"> является постоянно действующи</w:t>
      </w:r>
      <w:r w:rsidRPr="00EA5EEE">
        <w:rPr>
          <w:color w:val="000000" w:themeColor="text1"/>
          <w:sz w:val="28"/>
          <w:szCs w:val="28"/>
        </w:rPr>
        <w:t>м органом управления,</w:t>
      </w:r>
      <w:r w:rsidR="00704E95" w:rsidRPr="00EA5EEE">
        <w:rPr>
          <w:color w:val="000000" w:themeColor="text1"/>
          <w:sz w:val="28"/>
          <w:szCs w:val="28"/>
        </w:rPr>
        <w:t xml:space="preserve"> уполномоченным на решение задач в области гражданской оборо</w:t>
      </w:r>
      <w:r w:rsidRPr="00EA5EEE">
        <w:rPr>
          <w:color w:val="000000" w:themeColor="text1"/>
          <w:sz w:val="28"/>
          <w:szCs w:val="28"/>
        </w:rPr>
        <w:t>ны. При выполнении данных задач, до штаба гражданской обороны доводятся все исходные данные, информация и указания Правительства Псковской области.</w:t>
      </w:r>
    </w:p>
    <w:p w:rsidR="00530B02" w:rsidRPr="00EA5EEE" w:rsidRDefault="00141F06" w:rsidP="00141F06">
      <w:pPr>
        <w:pStyle w:val="jus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A5EEE">
        <w:rPr>
          <w:color w:val="000000" w:themeColor="text1"/>
          <w:sz w:val="28"/>
          <w:szCs w:val="28"/>
        </w:rPr>
        <w:t>3.</w:t>
      </w:r>
      <w:r w:rsidR="00704E95" w:rsidRPr="00EA5EEE">
        <w:rPr>
          <w:color w:val="000000" w:themeColor="text1"/>
          <w:sz w:val="28"/>
          <w:szCs w:val="28"/>
        </w:rPr>
        <w:t xml:space="preserve"> Штаб</w:t>
      </w:r>
      <w:r w:rsidRPr="00EA5EEE">
        <w:rPr>
          <w:color w:val="000000" w:themeColor="text1"/>
          <w:sz w:val="28"/>
          <w:szCs w:val="28"/>
        </w:rPr>
        <w:t xml:space="preserve"> гражданской обороны в своей деятельности руководствуется Федеральными законами от 12.02.1989 № 28-ФЗ «О гражданской обороне», </w:t>
      </w:r>
      <w:r w:rsidRPr="00EA5EEE">
        <w:rPr>
          <w:bCs/>
          <w:color w:val="000000" w:themeColor="text1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EA5EEE">
        <w:rPr>
          <w:color w:val="000000" w:themeColor="text1"/>
        </w:rPr>
        <w:t xml:space="preserve"> </w:t>
      </w:r>
      <w:hyperlink r:id="rId7" w:history="1">
        <w:r w:rsidRPr="00EA5EEE">
          <w:rPr>
            <w:color w:val="000000" w:themeColor="text1"/>
            <w:sz w:val="28"/>
            <w:szCs w:val="28"/>
          </w:rPr>
          <w:t>постановлением</w:t>
        </w:r>
      </w:hyperlink>
      <w:r w:rsidRPr="00EA5EEE">
        <w:rPr>
          <w:color w:val="000000" w:themeColor="text1"/>
          <w:sz w:val="28"/>
          <w:szCs w:val="28"/>
        </w:rPr>
        <w:t xml:space="preserve"> Правительства Российской Федерации от 26.11.2007 № 804 «Об утверждении Положения о гражданской обороне в Российской Федерации» и</w:t>
      </w:r>
      <w:r w:rsidR="00704E95" w:rsidRPr="00EA5EEE">
        <w:rPr>
          <w:color w:val="000000" w:themeColor="text1"/>
          <w:sz w:val="28"/>
          <w:szCs w:val="28"/>
        </w:rPr>
        <w:t xml:space="preserve"> </w:t>
      </w:r>
      <w:r w:rsidRPr="00EA5EEE">
        <w:rPr>
          <w:color w:val="000000" w:themeColor="text1"/>
          <w:sz w:val="28"/>
          <w:szCs w:val="28"/>
        </w:rPr>
        <w:t>настоящим Положением</w:t>
      </w:r>
      <w:r w:rsidR="00704E95" w:rsidRPr="00EA5EEE">
        <w:rPr>
          <w:color w:val="000000" w:themeColor="text1"/>
          <w:sz w:val="28"/>
          <w:szCs w:val="28"/>
        </w:rPr>
        <w:t>.</w:t>
      </w:r>
    </w:p>
    <w:p w:rsidR="0016785B" w:rsidRPr="00EA5EEE" w:rsidRDefault="0016785B" w:rsidP="00141F06">
      <w:pPr>
        <w:pStyle w:val="jus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A5EEE">
        <w:rPr>
          <w:color w:val="000000" w:themeColor="text1"/>
          <w:sz w:val="28"/>
          <w:szCs w:val="28"/>
        </w:rPr>
        <w:t>4. Штаб гражданской обороны осуществляет свою деятельность в соответствии с Порядком подготовки к ведению и ведения гражданской обороны.</w:t>
      </w:r>
    </w:p>
    <w:p w:rsidR="0016785B" w:rsidRPr="00EA5EEE" w:rsidRDefault="0016785B" w:rsidP="0016785B">
      <w:pPr>
        <w:pStyle w:val="jus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A5EEE">
        <w:rPr>
          <w:color w:val="000000" w:themeColor="text1"/>
          <w:sz w:val="28"/>
          <w:szCs w:val="28"/>
        </w:rPr>
        <w:t>5</w:t>
      </w:r>
      <w:r w:rsidR="00141F06" w:rsidRPr="00EA5EEE">
        <w:rPr>
          <w:color w:val="000000" w:themeColor="text1"/>
          <w:sz w:val="28"/>
          <w:szCs w:val="28"/>
        </w:rPr>
        <w:t>. Штабом гражданской обороны руководит начальник штаба, который непосредственно подчиняется руководителю гражданской обороны муниципального образования «Новоржевский муниципальный округ» - Главе Новоржевского муниципального округа.</w:t>
      </w:r>
      <w:r w:rsidRPr="00EA5EEE">
        <w:rPr>
          <w:color w:val="000000" w:themeColor="text1"/>
          <w:sz w:val="28"/>
          <w:szCs w:val="28"/>
        </w:rPr>
        <w:t xml:space="preserve"> Начальник штаба гражданской обороны является руководителем органа управления гражданской обороны муниципального округа.</w:t>
      </w:r>
    </w:p>
    <w:p w:rsidR="00B86A7F" w:rsidRPr="00EA5EEE" w:rsidRDefault="0016785B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. Решения штаба гражданской обороны принятые в пределах его компетенции являются обязательными для выполнения всеми предприятиями, организациями, учреждениями находящимися или осуществляющие свою деятельность на территории Новоржевского муниципального округа не зависимо от форм собственности, принадлежности, статуса.</w:t>
      </w:r>
    </w:p>
    <w:p w:rsidR="00B86A7F" w:rsidRPr="00EA5EEE" w:rsidRDefault="00B86A7F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ar-SA"/>
        </w:rPr>
      </w:pPr>
    </w:p>
    <w:p w:rsidR="00141F06" w:rsidRPr="00EA5EEE" w:rsidRDefault="00704E95" w:rsidP="00B86A7F">
      <w:pPr>
        <w:pStyle w:val="3"/>
        <w:spacing w:before="0" w:beforeAutospacing="0" w:after="0" w:afterAutospacing="0"/>
        <w:jc w:val="center"/>
        <w:rPr>
          <w:rFonts w:eastAsia="Times New Roman"/>
          <w:color w:val="000000" w:themeColor="text1"/>
          <w:sz w:val="28"/>
          <w:szCs w:val="28"/>
        </w:rPr>
      </w:pPr>
      <w:r w:rsidRPr="00EA5EEE">
        <w:rPr>
          <w:rFonts w:eastAsia="Times New Roman"/>
          <w:color w:val="000000" w:themeColor="text1"/>
          <w:sz w:val="28"/>
          <w:szCs w:val="28"/>
        </w:rPr>
        <w:t>2.</w:t>
      </w:r>
      <w:r w:rsidR="00141F06" w:rsidRPr="00EA5EEE">
        <w:rPr>
          <w:rFonts w:eastAsia="Times New Roman"/>
          <w:color w:val="000000" w:themeColor="text1"/>
          <w:sz w:val="28"/>
          <w:szCs w:val="28"/>
        </w:rPr>
        <w:t xml:space="preserve"> Структура штаба гражданской обороны</w:t>
      </w:r>
    </w:p>
    <w:p w:rsidR="00B86A7F" w:rsidRPr="00EA5EEE" w:rsidRDefault="00B86A7F" w:rsidP="00B86A7F">
      <w:pPr>
        <w:pStyle w:val="3"/>
        <w:spacing w:before="0" w:beforeAutospacing="0" w:after="0" w:afterAutospacing="0"/>
        <w:jc w:val="center"/>
        <w:rPr>
          <w:rFonts w:eastAsia="Times New Roman"/>
          <w:color w:val="000000" w:themeColor="text1"/>
          <w:sz w:val="24"/>
          <w:szCs w:val="24"/>
        </w:rPr>
      </w:pPr>
    </w:p>
    <w:p w:rsidR="00141F06" w:rsidRPr="00EA5EEE" w:rsidRDefault="0016785B" w:rsidP="00B86A7F">
      <w:pPr>
        <w:widowControl w:val="0"/>
        <w:tabs>
          <w:tab w:val="left" w:pos="98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</w:rPr>
        <w:t>7</w:t>
      </w:r>
      <w:r w:rsidR="00141F06" w:rsidRPr="00EA5EEE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141F06" w:rsidRPr="00EA5EEE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r w:rsidR="00141F06" w:rsidRPr="00EA5EEE">
        <w:rPr>
          <w:rStyle w:val="21"/>
          <w:rFonts w:eastAsia="Courier New"/>
          <w:color w:val="000000" w:themeColor="text1"/>
          <w:sz w:val="28"/>
          <w:szCs w:val="28"/>
        </w:rPr>
        <w:t xml:space="preserve">Штаб гражданской обороны муниципального образования комплектуется должностными лицами из числа специалистов </w:t>
      </w:r>
      <w:r w:rsidR="00141F06" w:rsidRPr="00EA5EEE">
        <w:rPr>
          <w:rStyle w:val="21"/>
          <w:rFonts w:eastAsia="Courier New"/>
          <w:color w:val="000000" w:themeColor="text1"/>
          <w:sz w:val="28"/>
          <w:szCs w:val="28"/>
        </w:rPr>
        <w:lastRenderedPageBreak/>
        <w:t>Администрации Новоржевского муниципального округа и по согласованию из числа ру</w:t>
      </w:r>
      <w:r w:rsidRPr="00EA5EEE">
        <w:rPr>
          <w:rStyle w:val="21"/>
          <w:rFonts w:eastAsia="Courier New"/>
          <w:color w:val="000000" w:themeColor="text1"/>
          <w:sz w:val="28"/>
          <w:szCs w:val="28"/>
        </w:rPr>
        <w:t>ководителей</w:t>
      </w:r>
      <w:r w:rsidR="00141F06" w:rsidRPr="00EA5EEE">
        <w:rPr>
          <w:rStyle w:val="21"/>
          <w:rFonts w:eastAsia="Courier New"/>
          <w:color w:val="000000" w:themeColor="text1"/>
          <w:sz w:val="28"/>
          <w:szCs w:val="28"/>
        </w:rPr>
        <w:t xml:space="preserve"> организаций, расположенных на территории муниципального образования .</w:t>
      </w:r>
    </w:p>
    <w:p w:rsidR="00141F06" w:rsidRPr="00EA5EEE" w:rsidRDefault="0016785B" w:rsidP="00141F06">
      <w:pPr>
        <w:widowControl w:val="0"/>
        <w:tabs>
          <w:tab w:val="left" w:pos="1009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Style w:val="21"/>
          <w:rFonts w:eastAsia="Courier New"/>
          <w:color w:val="000000" w:themeColor="text1"/>
          <w:sz w:val="28"/>
          <w:szCs w:val="28"/>
        </w:rPr>
        <w:t>8</w:t>
      </w:r>
      <w:r w:rsidR="00141F06" w:rsidRPr="00EA5EEE">
        <w:rPr>
          <w:rStyle w:val="21"/>
          <w:rFonts w:eastAsia="Courier New"/>
          <w:color w:val="000000" w:themeColor="text1"/>
          <w:sz w:val="28"/>
          <w:szCs w:val="28"/>
        </w:rPr>
        <w:t>. Штаб гражданской обороны  имеет следующую структуру:</w:t>
      </w:r>
    </w:p>
    <w:p w:rsidR="00141F06" w:rsidRPr="00EA5EEE" w:rsidRDefault="00141F06" w:rsidP="00141F06">
      <w:pPr>
        <w:widowControl w:val="0"/>
        <w:tabs>
          <w:tab w:val="left" w:pos="819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36254747"/>
      <w:r w:rsidRPr="00EA5EEE">
        <w:rPr>
          <w:rStyle w:val="21"/>
          <w:rFonts w:eastAsia="Courier New"/>
          <w:color w:val="000000" w:themeColor="text1"/>
          <w:sz w:val="28"/>
          <w:szCs w:val="28"/>
        </w:rPr>
        <w:t>1) начальник штаба гражданской обороны;</w:t>
      </w:r>
    </w:p>
    <w:p w:rsidR="00141F06" w:rsidRPr="00EA5EEE" w:rsidRDefault="00141F06" w:rsidP="00141F06">
      <w:pPr>
        <w:widowControl w:val="0"/>
        <w:tabs>
          <w:tab w:val="left" w:pos="853"/>
        </w:tabs>
        <w:spacing w:line="288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Style w:val="21"/>
          <w:rFonts w:eastAsia="Courier New"/>
          <w:color w:val="000000" w:themeColor="text1"/>
          <w:sz w:val="28"/>
          <w:szCs w:val="28"/>
        </w:rPr>
        <w:t>2) заместитель начальника штаба гражданской обороны;</w:t>
      </w:r>
    </w:p>
    <w:p w:rsidR="00141F06" w:rsidRPr="00EA5EEE" w:rsidRDefault="00141F06" w:rsidP="00141F06">
      <w:pPr>
        <w:widowControl w:val="0"/>
        <w:tabs>
          <w:tab w:val="left" w:pos="853"/>
        </w:tabs>
        <w:spacing w:line="336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Style w:val="21"/>
          <w:rFonts w:eastAsia="Courier New"/>
          <w:color w:val="000000" w:themeColor="text1"/>
          <w:sz w:val="28"/>
          <w:szCs w:val="28"/>
        </w:rPr>
        <w:t>3) начальник спасательной службы оповещения и связи;</w:t>
      </w:r>
    </w:p>
    <w:p w:rsidR="00141F06" w:rsidRPr="00EA5EEE" w:rsidRDefault="00141F06" w:rsidP="00141F06">
      <w:pPr>
        <w:widowControl w:val="0"/>
        <w:tabs>
          <w:tab w:val="left" w:pos="853"/>
        </w:tabs>
        <w:spacing w:line="336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Style w:val="21"/>
          <w:rFonts w:eastAsia="Courier New"/>
          <w:color w:val="000000" w:themeColor="text1"/>
          <w:sz w:val="28"/>
          <w:szCs w:val="28"/>
        </w:rPr>
        <w:t>4)</w:t>
      </w:r>
      <w:r w:rsidR="0016785B" w:rsidRPr="00EA5EEE">
        <w:rPr>
          <w:rStyle w:val="21"/>
          <w:rFonts w:eastAsia="Courier New"/>
          <w:color w:val="000000" w:themeColor="text1"/>
          <w:sz w:val="28"/>
          <w:szCs w:val="28"/>
        </w:rPr>
        <w:t xml:space="preserve"> </w:t>
      </w:r>
      <w:r w:rsidRPr="00EA5EEE">
        <w:rPr>
          <w:rStyle w:val="21"/>
          <w:rFonts w:eastAsia="Courier New"/>
          <w:color w:val="000000" w:themeColor="text1"/>
          <w:sz w:val="28"/>
          <w:szCs w:val="28"/>
        </w:rPr>
        <w:t>начальник спасательной службы торговли и общественного питания;</w:t>
      </w:r>
    </w:p>
    <w:p w:rsidR="00141F06" w:rsidRPr="00EA5EEE" w:rsidRDefault="00141F06" w:rsidP="00141F06">
      <w:pPr>
        <w:widowControl w:val="0"/>
        <w:tabs>
          <w:tab w:val="left" w:pos="853"/>
        </w:tabs>
        <w:spacing w:line="336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Style w:val="21"/>
          <w:rFonts w:eastAsia="Courier New"/>
          <w:color w:val="000000" w:themeColor="text1"/>
          <w:sz w:val="28"/>
          <w:szCs w:val="28"/>
        </w:rPr>
        <w:t>5) начальник спасательной службы по охране общественного порядка;</w:t>
      </w:r>
    </w:p>
    <w:p w:rsidR="00141F06" w:rsidRPr="00EA5EEE" w:rsidRDefault="00141F06" w:rsidP="00141F06">
      <w:pPr>
        <w:widowControl w:val="0"/>
        <w:tabs>
          <w:tab w:val="left" w:pos="853"/>
        </w:tabs>
        <w:spacing w:line="336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>6) начальник инженерно и коммунально-технической спасательной службы;</w:t>
      </w:r>
    </w:p>
    <w:p w:rsidR="00141F06" w:rsidRPr="00EA5EEE" w:rsidRDefault="00141F06" w:rsidP="00141F06">
      <w:pPr>
        <w:widowControl w:val="0"/>
        <w:tabs>
          <w:tab w:val="left" w:pos="85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>7) начальник службы энергетики и светомаскировки</w:t>
      </w:r>
    </w:p>
    <w:p w:rsidR="00141F06" w:rsidRPr="00EA5EEE" w:rsidRDefault="00141F06" w:rsidP="00141F06">
      <w:pPr>
        <w:widowControl w:val="0"/>
        <w:tabs>
          <w:tab w:val="left" w:pos="853"/>
        </w:tabs>
        <w:ind w:firstLine="709"/>
        <w:jc w:val="both"/>
        <w:rPr>
          <w:rStyle w:val="21"/>
          <w:rFonts w:eastAsia="Courier New"/>
          <w:color w:val="000000" w:themeColor="text1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>8) начальник автотранспортной службы</w:t>
      </w:r>
    </w:p>
    <w:p w:rsidR="00141F06" w:rsidRPr="00EA5EEE" w:rsidRDefault="00141F06" w:rsidP="00141F06">
      <w:pPr>
        <w:widowControl w:val="0"/>
        <w:tabs>
          <w:tab w:val="left" w:pos="853"/>
        </w:tabs>
        <w:spacing w:line="336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Style w:val="21"/>
          <w:rFonts w:eastAsia="Courier New"/>
          <w:color w:val="000000" w:themeColor="text1"/>
          <w:sz w:val="28"/>
          <w:szCs w:val="28"/>
        </w:rPr>
        <w:t>9) начальник  противопожарной спасательной службы;</w:t>
      </w:r>
    </w:p>
    <w:p w:rsidR="00141F06" w:rsidRPr="00EA5EEE" w:rsidRDefault="00141F06" w:rsidP="00141F06">
      <w:pPr>
        <w:widowControl w:val="0"/>
        <w:tabs>
          <w:tab w:val="left" w:pos="853"/>
        </w:tabs>
        <w:spacing w:line="336" w:lineRule="exact"/>
        <w:ind w:firstLine="709"/>
        <w:jc w:val="both"/>
        <w:rPr>
          <w:rStyle w:val="21"/>
          <w:rFonts w:eastAsia="Courier New"/>
          <w:color w:val="000000" w:themeColor="text1"/>
          <w:sz w:val="28"/>
          <w:szCs w:val="28"/>
        </w:rPr>
      </w:pPr>
      <w:r w:rsidRPr="00EA5EEE">
        <w:rPr>
          <w:rStyle w:val="21"/>
          <w:rFonts w:eastAsia="Courier New"/>
          <w:color w:val="000000" w:themeColor="text1"/>
          <w:sz w:val="28"/>
          <w:szCs w:val="28"/>
        </w:rPr>
        <w:t>10) начальник службы медицинской помощи;</w:t>
      </w:r>
    </w:p>
    <w:p w:rsidR="00141F06" w:rsidRPr="00EA5EEE" w:rsidRDefault="00141F06" w:rsidP="00141F06">
      <w:pPr>
        <w:widowControl w:val="0"/>
        <w:tabs>
          <w:tab w:val="left" w:pos="85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>11) начальник оперативного отделения</w:t>
      </w:r>
    </w:p>
    <w:p w:rsidR="00141F06" w:rsidRPr="00EA5EEE" w:rsidRDefault="00141F06" w:rsidP="00141F06">
      <w:pPr>
        <w:widowControl w:val="0"/>
        <w:tabs>
          <w:tab w:val="left" w:pos="85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>12) помощник начальника оперативного отделения по разведке</w:t>
      </w:r>
    </w:p>
    <w:p w:rsidR="00141F06" w:rsidRPr="00EA5EEE" w:rsidRDefault="00141F06" w:rsidP="00141F0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 xml:space="preserve">13) помощник начальника оперативного отделения по подготовке НАСФ (НФГО)  и </w:t>
      </w:r>
      <w:proofErr w:type="gramStart"/>
      <w:r w:rsidRPr="00EA5EEE">
        <w:rPr>
          <w:rFonts w:ascii="Times New Roman" w:hAnsi="Times New Roman"/>
          <w:color w:val="000000" w:themeColor="text1"/>
          <w:sz w:val="28"/>
          <w:szCs w:val="28"/>
        </w:rPr>
        <w:t>обучению населения по ГО</w:t>
      </w:r>
      <w:proofErr w:type="gramEnd"/>
    </w:p>
    <w:p w:rsidR="00141F06" w:rsidRPr="00EA5EEE" w:rsidRDefault="00141F06" w:rsidP="00141F0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>14) помощник начальника оперативного отделения по инженерной и медицинской защите</w:t>
      </w:r>
    </w:p>
    <w:p w:rsidR="00141F06" w:rsidRPr="00EA5EEE" w:rsidRDefault="00141F06" w:rsidP="00141F06">
      <w:pPr>
        <w:ind w:firstLine="709"/>
        <w:rPr>
          <w:rStyle w:val="21"/>
          <w:rFonts w:eastAsia="Verdana"/>
          <w:color w:val="000000" w:themeColor="text1"/>
          <w:sz w:val="28"/>
          <w:szCs w:val="28"/>
          <w:lang w:eastAsia="zh-CN" w:bidi="hi-IN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>15) помощник начальника  оперативного отделения по РХЗ</w:t>
      </w:r>
    </w:p>
    <w:p w:rsidR="00141F06" w:rsidRPr="00EA5EEE" w:rsidRDefault="00141F06" w:rsidP="00141F0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>16) комендант пункта управления</w:t>
      </w:r>
    </w:p>
    <w:p w:rsidR="00141F06" w:rsidRPr="00EA5EEE" w:rsidRDefault="00141F06" w:rsidP="00141F06">
      <w:pPr>
        <w:widowControl w:val="0"/>
        <w:tabs>
          <w:tab w:val="left" w:pos="954"/>
        </w:tabs>
        <w:spacing w:line="326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Style w:val="21"/>
          <w:rFonts w:eastAsia="Courier New"/>
          <w:color w:val="000000" w:themeColor="text1"/>
          <w:sz w:val="28"/>
          <w:szCs w:val="28"/>
        </w:rPr>
        <w:t>17) оперативные дежурные;</w:t>
      </w:r>
    </w:p>
    <w:p w:rsidR="00141F06" w:rsidRPr="00EA5EEE" w:rsidRDefault="00141F06" w:rsidP="00141F06">
      <w:pPr>
        <w:widowControl w:val="0"/>
        <w:tabs>
          <w:tab w:val="left" w:pos="954"/>
        </w:tabs>
        <w:spacing w:line="326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Style w:val="21"/>
          <w:rFonts w:eastAsia="Courier New"/>
          <w:color w:val="000000" w:themeColor="text1"/>
          <w:sz w:val="28"/>
          <w:szCs w:val="28"/>
        </w:rPr>
        <w:t>18) посыльные.</w:t>
      </w:r>
    </w:p>
    <w:bookmarkEnd w:id="0"/>
    <w:p w:rsidR="00141F06" w:rsidRPr="00EA5EEE" w:rsidRDefault="0016785B" w:rsidP="00B86A7F">
      <w:pPr>
        <w:widowControl w:val="0"/>
        <w:tabs>
          <w:tab w:val="left" w:pos="1092"/>
        </w:tabs>
        <w:spacing w:line="326" w:lineRule="exact"/>
        <w:ind w:firstLine="709"/>
        <w:jc w:val="both"/>
        <w:rPr>
          <w:rStyle w:val="21"/>
          <w:rFonts w:eastAsia="Courier New"/>
          <w:color w:val="000000" w:themeColor="text1"/>
          <w:sz w:val="28"/>
          <w:szCs w:val="28"/>
        </w:rPr>
      </w:pPr>
      <w:r w:rsidRPr="00EA5EEE">
        <w:rPr>
          <w:rStyle w:val="21"/>
          <w:rFonts w:eastAsia="Courier New"/>
          <w:color w:val="000000" w:themeColor="text1"/>
          <w:sz w:val="28"/>
          <w:szCs w:val="28"/>
        </w:rPr>
        <w:t>9</w:t>
      </w:r>
      <w:r w:rsidR="00141F06" w:rsidRPr="00EA5EEE">
        <w:rPr>
          <w:rStyle w:val="21"/>
          <w:rFonts w:eastAsia="Courier New"/>
          <w:color w:val="000000" w:themeColor="text1"/>
          <w:sz w:val="28"/>
          <w:szCs w:val="28"/>
        </w:rPr>
        <w:t>. Персональный состав штаба гражданской обороны утверждается распоряжением Администрации Новоржевского муниципального округа.</w:t>
      </w:r>
    </w:p>
    <w:p w:rsidR="00B86A7F" w:rsidRPr="00EA5EEE" w:rsidRDefault="00B86A7F" w:rsidP="00B86A7F">
      <w:pPr>
        <w:widowControl w:val="0"/>
        <w:tabs>
          <w:tab w:val="left" w:pos="1092"/>
        </w:tabs>
        <w:spacing w:line="326" w:lineRule="exac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0B02" w:rsidRPr="00EA5EEE" w:rsidRDefault="00141F06" w:rsidP="00B86A7F">
      <w:pPr>
        <w:pStyle w:val="3"/>
        <w:spacing w:before="0" w:beforeAutospacing="0" w:after="0" w:afterAutospacing="0"/>
        <w:ind w:firstLine="709"/>
        <w:jc w:val="center"/>
        <w:rPr>
          <w:rFonts w:eastAsia="Times New Roman"/>
          <w:color w:val="000000" w:themeColor="text1"/>
          <w:sz w:val="28"/>
          <w:szCs w:val="28"/>
        </w:rPr>
      </w:pPr>
      <w:r w:rsidRPr="00EA5EEE">
        <w:rPr>
          <w:rFonts w:eastAsia="Times New Roman"/>
          <w:color w:val="000000" w:themeColor="text1"/>
          <w:sz w:val="28"/>
          <w:szCs w:val="28"/>
        </w:rPr>
        <w:t xml:space="preserve">3. </w:t>
      </w:r>
      <w:r w:rsidR="00704E95" w:rsidRPr="00EA5EEE">
        <w:rPr>
          <w:rFonts w:eastAsia="Times New Roman"/>
          <w:color w:val="000000" w:themeColor="text1"/>
          <w:sz w:val="28"/>
          <w:szCs w:val="28"/>
        </w:rPr>
        <w:t>Основные задачи штаба</w:t>
      </w:r>
      <w:r w:rsidR="00B86A7F" w:rsidRPr="00EA5EEE">
        <w:rPr>
          <w:rFonts w:eastAsia="Times New Roman"/>
          <w:color w:val="000000" w:themeColor="text1"/>
          <w:sz w:val="28"/>
          <w:szCs w:val="28"/>
        </w:rPr>
        <w:t xml:space="preserve"> гражданской обороны</w:t>
      </w:r>
    </w:p>
    <w:p w:rsidR="00B86A7F" w:rsidRPr="00EA5EEE" w:rsidRDefault="00B86A7F" w:rsidP="00B86A7F">
      <w:pPr>
        <w:pStyle w:val="3"/>
        <w:spacing w:before="0" w:beforeAutospacing="0" w:after="0" w:afterAutospacing="0"/>
        <w:ind w:firstLine="709"/>
        <w:jc w:val="center"/>
        <w:rPr>
          <w:rFonts w:eastAsia="Times New Roman"/>
          <w:color w:val="000000" w:themeColor="text1"/>
          <w:sz w:val="24"/>
          <w:szCs w:val="24"/>
        </w:rPr>
      </w:pPr>
    </w:p>
    <w:p w:rsidR="00B86A7F" w:rsidRPr="00EA5EEE" w:rsidRDefault="0016785B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10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. Основными задачами штаба гражданской обороны являются:</w:t>
      </w:r>
    </w:p>
    <w:p w:rsidR="00B86A7F" w:rsidRPr="00EA5EEE" w:rsidRDefault="00B86A7F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1) разработка предложений по реализации мероприятий гражданской обороны муниципального уровня в соответствии с Порядком подготовки к ведению и ведения гражданской обороны;</w:t>
      </w:r>
    </w:p>
    <w:p w:rsidR="00B86A7F" w:rsidRPr="00EA5EEE" w:rsidRDefault="00B86A7F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2) подготовка к ведению</w:t>
      </w:r>
      <w:r w:rsidR="0016785B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и ведение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гражданской обороны</w:t>
      </w:r>
      <w:r w:rsidR="0016785B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заключается в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</w:t>
      </w:r>
      <w:r w:rsidR="0016785B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заблаговременном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</w:t>
      </w:r>
      <w:r w:rsidR="0016785B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выполнении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мероприятий гражданс</w:t>
      </w:r>
      <w:r w:rsidR="0016785B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кой обороны в целях подготовки и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защите населения, материальных и культурных ценностей на территории Новоржевского муниципального округа от опасностей, возникающих в период мобилизации, в период действия военного положения, в военное время;</w:t>
      </w:r>
    </w:p>
    <w:p w:rsidR="00B86A7F" w:rsidRPr="00EA5EEE" w:rsidRDefault="00B86A7F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3) планирование, организация и осуществление мероприятий гражданской обороны;</w:t>
      </w:r>
    </w:p>
    <w:p w:rsidR="00B86A7F" w:rsidRPr="00EA5EEE" w:rsidRDefault="00B86A7F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4) координация деятельности руководителей и органов управления гражданской обороны, находящихся в сфере ведения Администрации Новоржевского муниципального округа;</w:t>
      </w:r>
    </w:p>
    <w:p w:rsidR="00B86A7F" w:rsidRPr="00EA5EEE" w:rsidRDefault="00B86A7F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lastRenderedPageBreak/>
        <w:t xml:space="preserve">5) организация </w:t>
      </w:r>
      <w:proofErr w:type="gram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контроля за</w:t>
      </w:r>
      <w:proofErr w:type="gramEnd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осуществлением мероприятий гражданской обороны на объектах, находящихся в сфере ведения Администрации Новоржевского муниципального округа;</w:t>
      </w:r>
    </w:p>
    <w:p w:rsidR="00B86A7F" w:rsidRPr="00EA5EEE" w:rsidRDefault="00B86A7F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6) привлечение сил и сре</w:t>
      </w:r>
      <w:proofErr w:type="gram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дств гр</w:t>
      </w:r>
      <w:proofErr w:type="gramEnd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ажданской обороны в целях ведения гражданской обороны, проведению мероприятий по предотвращению и ликвидации чрезвычайных ситуаций в порядке, установленном федеральным законодательством;</w:t>
      </w:r>
    </w:p>
    <w:p w:rsidR="00B86A7F" w:rsidRPr="00EA5EEE" w:rsidRDefault="00B86A7F" w:rsidP="00B86A7F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7) </w:t>
      </w:r>
      <w:r w:rsidRPr="00EA5EEE">
        <w:rPr>
          <w:rFonts w:ascii="Times New Roman" w:hAnsi="Times New Roman"/>
          <w:color w:val="000000" w:themeColor="text1"/>
          <w:sz w:val="28"/>
          <w:szCs w:val="28"/>
        </w:rPr>
        <w:t>осуществление координации деятельности органов Администрации Новоржевского муниципального округа, предприятий, учреждений и организаций, расположенных на территории муниципального округа, по вопросам безопасности жизнедеятельности населения;</w:t>
      </w:r>
    </w:p>
    <w:p w:rsidR="00530B02" w:rsidRPr="00EA5EEE" w:rsidRDefault="00B86A7F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 xml:space="preserve">8) осуществление в установленном порядке сбора, обработки                    и обмена информацией в области гражданской обороны, защиты населения и территории муниципального образования 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от опасностей, возникающих в период мобилизации, в период действия военного положения, в военное время.</w:t>
      </w:r>
    </w:p>
    <w:p w:rsidR="00B86A7F" w:rsidRPr="00EA5EEE" w:rsidRDefault="00B86A7F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ar-SA"/>
        </w:rPr>
      </w:pPr>
    </w:p>
    <w:p w:rsidR="00530B02" w:rsidRPr="00EA5EEE" w:rsidRDefault="00141F06" w:rsidP="00141F06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EA5EE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4. Основные функции штаба гражданской обороны</w:t>
      </w:r>
    </w:p>
    <w:p w:rsidR="00141F06" w:rsidRPr="00EA5EEE" w:rsidRDefault="00141F06" w:rsidP="00141F06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B86A7F" w:rsidRPr="00EA5EEE" w:rsidRDefault="0016785B" w:rsidP="00B86A7F">
      <w:pPr>
        <w:shd w:val="clear" w:color="auto" w:fill="FFFFFF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</w:rPr>
        <w:t>11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Основными функциями штаба гражданской обороны являются:</w:t>
      </w:r>
    </w:p>
    <w:p w:rsidR="00B86A7F" w:rsidRPr="00EA5EEE" w:rsidRDefault="00B86A7F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1) организует прогнозирование и оценку обстановки на территории, которая может сложиться в результате применения оружия массового поражения и иных современных средств поражения;</w:t>
      </w:r>
    </w:p>
    <w:p w:rsidR="00B86A7F" w:rsidRPr="00EA5EEE" w:rsidRDefault="00B86A7F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2) рассматривает вопросы планирования и заблаговременного выполнения мероприятий гражданской обороны </w:t>
      </w:r>
      <w:proofErr w:type="gram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по</w:t>
      </w:r>
      <w:proofErr w:type="gramEnd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:</w:t>
      </w:r>
    </w:p>
    <w:p w:rsidR="00B86A7F" w:rsidRPr="00EA5EEE" w:rsidRDefault="00B86A7F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а) подготовке населения в области гражданской обороны;</w:t>
      </w:r>
    </w:p>
    <w:p w:rsidR="00B86A7F" w:rsidRPr="00EA5EEE" w:rsidRDefault="00B86A7F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б) организации сбора информации в области гражданской обороны и обмена ею;</w:t>
      </w:r>
    </w:p>
    <w:p w:rsidR="00B86A7F" w:rsidRPr="00EA5EEE" w:rsidRDefault="00B86A7F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в) поддержанию в состоянии постоянной готовности к использованию системы оповещения населения и своевременного оповещения населения об </w:t>
      </w:r>
      <w:r w:rsidR="0016785B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опасностях;</w:t>
      </w:r>
    </w:p>
    <w:p w:rsidR="00B86A7F" w:rsidRPr="00EA5EEE" w:rsidRDefault="0016785B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г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) поддержанию в состоянии постоянной готовности к использованию защитных сооружений и других объектов гражданской обороны;</w:t>
      </w:r>
    </w:p>
    <w:p w:rsidR="00B86A7F" w:rsidRPr="00EA5EEE" w:rsidRDefault="0016785B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proofErr w:type="spell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д</w:t>
      </w:r>
      <w:proofErr w:type="spellEnd"/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) проведению дозиметрического и химического контроля (радиационной и химической разведки);</w:t>
      </w:r>
    </w:p>
    <w:p w:rsidR="00B86A7F" w:rsidRPr="00EA5EEE" w:rsidRDefault="0016785B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е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) обеспечению готовности сил и сре</w:t>
      </w:r>
      <w:proofErr w:type="gramStart"/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дств гр</w:t>
      </w:r>
      <w:proofErr w:type="gramEnd"/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ажданской обороны;</w:t>
      </w:r>
    </w:p>
    <w:p w:rsidR="0016785B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ж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) проведению аварийно-спасательных и других неотложных работ в случае 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возникновения опасностей;</w:t>
      </w:r>
    </w:p>
    <w:p w:rsidR="00B86A7F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proofErr w:type="spell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з</w:t>
      </w:r>
      <w:proofErr w:type="spellEnd"/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) восстановлению и поддержанию порядка в районах, пострадавших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в результате возникновения опасностей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;</w:t>
      </w:r>
    </w:p>
    <w:p w:rsidR="00B86A7F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и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) первоочередному 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жизнеобеспечению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населения,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пострадавшего в результате возникновения опасностей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;</w:t>
      </w:r>
    </w:p>
    <w:p w:rsidR="00B86A7F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к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) обнаружению и обозначению районов, подвергшихся радиоактивному, химическому, биологическому 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или иному 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заражению;</w:t>
      </w:r>
    </w:p>
    <w:p w:rsidR="00B86A7F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л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) санитарной обработке населения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, обеззараживание зданий и сооружений, специальная обработка техники и территории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;</w:t>
      </w:r>
    </w:p>
    <w:p w:rsidR="00B86A7F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lastRenderedPageBreak/>
        <w:t>м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) разработке и осуществлению первоочередных мероприятий по поддержанию устойчивого функционир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ования организаций, необходимых для выживания населения при возникновении опасностей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;</w:t>
      </w:r>
    </w:p>
    <w:p w:rsidR="00B86A7F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proofErr w:type="spell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н</w:t>
      </w:r>
      <w:proofErr w:type="spellEnd"/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) срочному восстановлению функционирования необходимых коммунальных служб в военное время;</w:t>
      </w:r>
    </w:p>
    <w:p w:rsidR="00B86A7F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о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) проведению мероприятий по световой маскировке и другим видам маскировки;</w:t>
      </w:r>
    </w:p>
    <w:p w:rsidR="00B86A7F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proofErr w:type="spell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п</w:t>
      </w:r>
      <w:proofErr w:type="spellEnd"/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) проведению в установленном порядке мероприятий по приему </w:t>
      </w:r>
      <w:proofErr w:type="spellStart"/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эваконаселения</w:t>
      </w:r>
      <w:proofErr w:type="spellEnd"/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, материальных и культурных ценностей;</w:t>
      </w:r>
    </w:p>
    <w:p w:rsidR="00B86A7F" w:rsidRPr="00EA5EEE" w:rsidRDefault="0016785B" w:rsidP="0016785B">
      <w:pPr>
        <w:shd w:val="clear" w:color="auto" w:fill="FFFFFF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proofErr w:type="spell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р</w:t>
      </w:r>
      <w:proofErr w:type="spellEnd"/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) 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проведение мероприятий по 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срочному захоронению трупов;</w:t>
      </w:r>
    </w:p>
    <w:p w:rsidR="00B86A7F" w:rsidRPr="00EA5EEE" w:rsidRDefault="00B86A7F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3) готовит предложения </w:t>
      </w:r>
      <w:r w:rsidR="0016785B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Главе Новоржевского муниципального округа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- руководителю гражданской обороны (далее - руководителю гражданской обороны) по защите населения в защитных сооружениях, использованию средств индивидуальной защиты и медицинских средств индивидуальной защиты, по приему </w:t>
      </w:r>
      <w:proofErr w:type="spell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эваконаселения</w:t>
      </w:r>
      <w:proofErr w:type="spellEnd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;</w:t>
      </w:r>
    </w:p>
    <w:p w:rsidR="00B86A7F" w:rsidRPr="00EA5EEE" w:rsidRDefault="00B86A7F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4) готовит решения руководителю гражданской обороны по подготовке к ведению гражданской обороны и ведению гражданской обороны;</w:t>
      </w:r>
    </w:p>
    <w:p w:rsidR="00B86A7F" w:rsidRPr="00EA5EEE" w:rsidRDefault="00B86A7F" w:rsidP="0016785B">
      <w:pPr>
        <w:shd w:val="clear" w:color="auto" w:fill="FFFFFF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5) готовит проекты нормативных актов;</w:t>
      </w:r>
    </w:p>
    <w:p w:rsidR="00B86A7F" w:rsidRPr="00EA5EEE" w:rsidRDefault="00B86A7F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6) взаимодействует с органами государственного надзора и контроля в области гражданской обороны;</w:t>
      </w:r>
    </w:p>
    <w:p w:rsidR="00B86A7F" w:rsidRPr="00EA5EEE" w:rsidRDefault="00B86A7F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7) координирует и согласует деятельность организаций, находящихся в сфере ведения органов местного самоуправления, по вопросам подготовки к ведению гражданской обороны и ведению гражданской обороны;</w:t>
      </w:r>
    </w:p>
    <w:p w:rsidR="00B86A7F" w:rsidRPr="00EA5EEE" w:rsidRDefault="00B86A7F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8) подготавливает необходимые данные по организации защиты населения, территорий, </w:t>
      </w:r>
      <w:proofErr w:type="spell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водоисточников</w:t>
      </w:r>
      <w:proofErr w:type="spellEnd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и систем водоснабжения от радиоактивного, химического, бактериологического (биологического) заражения (загрязнения);</w:t>
      </w:r>
    </w:p>
    <w:p w:rsidR="00B86A7F" w:rsidRPr="00EA5EEE" w:rsidRDefault="00B86A7F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9) организует и координирует действия сил системы наблюдения и контроля организаций, находящихся в сфе</w:t>
      </w:r>
      <w:r w:rsidR="0016785B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ре ведения Администрации Новоржевского муниципального округа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;</w:t>
      </w:r>
    </w:p>
    <w:p w:rsidR="00B86A7F" w:rsidRPr="00EA5EEE" w:rsidRDefault="00B86A7F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10) разрабатывает и согласует планы гражданской обороны и защиты населения в порядке установленном МЧС России.</w:t>
      </w:r>
    </w:p>
    <w:p w:rsidR="00B86A7F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12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. Организует ведение гражданской обороны на основе Плана гражданской обороны и защиты населе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ния муниципального округа</w:t>
      </w:r>
    </w:p>
    <w:p w:rsidR="00B86A7F" w:rsidRPr="00EA5EEE" w:rsidRDefault="00B86A7F" w:rsidP="00B86A7F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ar-SA"/>
        </w:rPr>
      </w:pPr>
    </w:p>
    <w:p w:rsidR="00530B02" w:rsidRPr="00EA5EEE" w:rsidRDefault="00141F06" w:rsidP="00B86A7F">
      <w:pPr>
        <w:pStyle w:val="3"/>
        <w:spacing w:before="0" w:beforeAutospacing="0" w:after="0" w:afterAutospacing="0"/>
        <w:jc w:val="center"/>
        <w:rPr>
          <w:rFonts w:eastAsia="Times New Roman"/>
          <w:color w:val="000000" w:themeColor="text1"/>
          <w:sz w:val="28"/>
          <w:szCs w:val="28"/>
        </w:rPr>
      </w:pPr>
      <w:r w:rsidRPr="00EA5EEE">
        <w:rPr>
          <w:rFonts w:eastAsia="Times New Roman"/>
          <w:color w:val="000000" w:themeColor="text1"/>
          <w:sz w:val="28"/>
          <w:szCs w:val="28"/>
        </w:rPr>
        <w:t>5. Права</w:t>
      </w:r>
      <w:r w:rsidR="00B86A7F" w:rsidRPr="00EA5EEE">
        <w:rPr>
          <w:rFonts w:eastAsia="Times New Roman"/>
          <w:color w:val="000000" w:themeColor="text1"/>
          <w:sz w:val="28"/>
          <w:szCs w:val="28"/>
        </w:rPr>
        <w:t xml:space="preserve"> штаба гражданской обороны</w:t>
      </w:r>
    </w:p>
    <w:p w:rsidR="00B86A7F" w:rsidRPr="00EA5EEE" w:rsidRDefault="00B86A7F" w:rsidP="00B86A7F">
      <w:pPr>
        <w:pStyle w:val="3"/>
        <w:spacing w:before="0" w:beforeAutospacing="0" w:after="0" w:afterAutospacing="0"/>
        <w:jc w:val="center"/>
        <w:rPr>
          <w:rFonts w:eastAsia="Times New Roman"/>
          <w:color w:val="000000" w:themeColor="text1"/>
          <w:sz w:val="24"/>
          <w:szCs w:val="24"/>
        </w:rPr>
      </w:pPr>
    </w:p>
    <w:p w:rsidR="00141F06" w:rsidRPr="00EA5EEE" w:rsidRDefault="0016785B" w:rsidP="00B86A7F">
      <w:pPr>
        <w:ind w:firstLine="708"/>
        <w:jc w:val="both"/>
        <w:rPr>
          <w:rFonts w:ascii="Times New Roman" w:hAnsi="Times New Roman"/>
          <w:color w:val="000000" w:themeColor="text1"/>
          <w:spacing w:val="-7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pacing w:val="-1"/>
          <w:sz w:val="28"/>
          <w:szCs w:val="28"/>
        </w:rPr>
        <w:t>13</w:t>
      </w:r>
      <w:r w:rsidR="00141F06" w:rsidRPr="00EA5EEE">
        <w:rPr>
          <w:rFonts w:ascii="Times New Roman" w:hAnsi="Times New Roman"/>
          <w:color w:val="000000" w:themeColor="text1"/>
          <w:spacing w:val="-1"/>
          <w:sz w:val="28"/>
          <w:szCs w:val="28"/>
        </w:rPr>
        <w:t>. Запрашивать и получать в установленном порядке от  руководителей отделов, управлений Администрации муниципального образования и организаций информацию и сведения, необходимые для выполнения возложенных задач.</w:t>
      </w:r>
    </w:p>
    <w:p w:rsidR="00141F06" w:rsidRPr="00EA5EEE" w:rsidRDefault="0016785B" w:rsidP="00141F06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141F06" w:rsidRPr="00EA5EEE">
        <w:rPr>
          <w:rFonts w:ascii="Times New Roman" w:hAnsi="Times New Roman"/>
          <w:color w:val="000000" w:themeColor="text1"/>
          <w:sz w:val="28"/>
          <w:szCs w:val="28"/>
        </w:rPr>
        <w:t>. Привлекать в установленном порядке к работе по подготовке планов и отчетных материалов</w:t>
      </w:r>
      <w:r w:rsidRPr="00EA5EEE">
        <w:rPr>
          <w:rFonts w:ascii="Times New Roman" w:hAnsi="Times New Roman"/>
          <w:color w:val="000000" w:themeColor="text1"/>
          <w:sz w:val="28"/>
          <w:szCs w:val="28"/>
        </w:rPr>
        <w:t xml:space="preserve"> по гражданской обороне, отделы и управления А</w:t>
      </w:r>
      <w:r w:rsidR="00141F06" w:rsidRPr="00EA5EEE">
        <w:rPr>
          <w:rFonts w:ascii="Times New Roman" w:hAnsi="Times New Roman"/>
          <w:color w:val="000000" w:themeColor="text1"/>
          <w:sz w:val="28"/>
          <w:szCs w:val="28"/>
        </w:rPr>
        <w:t>дминистрации муниципального образования.</w:t>
      </w:r>
    </w:p>
    <w:p w:rsidR="00141F06" w:rsidRPr="00EA5EEE" w:rsidRDefault="0016785B" w:rsidP="00141F06">
      <w:pPr>
        <w:ind w:firstLine="708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pacing w:val="-1"/>
          <w:sz w:val="28"/>
          <w:szCs w:val="28"/>
        </w:rPr>
        <w:lastRenderedPageBreak/>
        <w:t>15</w:t>
      </w:r>
      <w:r w:rsidR="00141F06" w:rsidRPr="00EA5EEE">
        <w:rPr>
          <w:rFonts w:ascii="Times New Roman" w:hAnsi="Times New Roman"/>
          <w:color w:val="000000" w:themeColor="text1"/>
          <w:spacing w:val="-1"/>
          <w:sz w:val="28"/>
          <w:szCs w:val="28"/>
        </w:rPr>
        <w:t>. В соответствии с действующим законодательством участвовать                в проверках организаций, предприятий и учреждений, проводимых по вопросам гражданской обороны.</w:t>
      </w:r>
    </w:p>
    <w:p w:rsidR="00530B02" w:rsidRPr="00EA5EEE" w:rsidRDefault="0016785B" w:rsidP="00B86A7F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EEE">
        <w:rPr>
          <w:rFonts w:ascii="Times New Roman" w:hAnsi="Times New Roman"/>
          <w:color w:val="000000" w:themeColor="text1"/>
          <w:spacing w:val="-1"/>
          <w:sz w:val="28"/>
          <w:szCs w:val="28"/>
        </w:rPr>
        <w:t>16</w:t>
      </w:r>
      <w:r w:rsidR="00141F06" w:rsidRPr="00EA5EEE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. </w:t>
      </w:r>
      <w:r w:rsidR="00141F06" w:rsidRPr="00EA5EEE">
        <w:rPr>
          <w:rFonts w:ascii="Times New Roman" w:hAnsi="Times New Roman"/>
          <w:color w:val="000000" w:themeColor="text1"/>
          <w:sz w:val="28"/>
          <w:szCs w:val="28"/>
        </w:rPr>
        <w:t>Совершать иные действия, необходимые для выполнения возложенных на штаб гражданской обороны задач.</w:t>
      </w:r>
    </w:p>
    <w:p w:rsidR="00B86A7F" w:rsidRPr="00EA5EEE" w:rsidRDefault="00B86A7F" w:rsidP="00B86A7F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0B02" w:rsidRPr="00EA5EEE" w:rsidRDefault="00B86A7F" w:rsidP="00B86A7F">
      <w:pPr>
        <w:pStyle w:val="3"/>
        <w:spacing w:before="0" w:beforeAutospacing="0" w:after="0" w:afterAutospacing="0"/>
        <w:jc w:val="center"/>
        <w:rPr>
          <w:rFonts w:eastAsia="Times New Roman"/>
          <w:color w:val="000000" w:themeColor="text1"/>
          <w:sz w:val="28"/>
          <w:szCs w:val="28"/>
        </w:rPr>
      </w:pPr>
      <w:r w:rsidRPr="00EA5EEE">
        <w:rPr>
          <w:rFonts w:eastAsia="Times New Roman"/>
          <w:color w:val="000000" w:themeColor="text1"/>
          <w:sz w:val="28"/>
          <w:szCs w:val="28"/>
        </w:rPr>
        <w:t>6</w:t>
      </w:r>
      <w:r w:rsidR="00704E95" w:rsidRPr="00EA5EEE">
        <w:rPr>
          <w:rFonts w:eastAsia="Times New Roman"/>
          <w:color w:val="000000" w:themeColor="text1"/>
          <w:sz w:val="28"/>
          <w:szCs w:val="28"/>
        </w:rPr>
        <w:t>. Организация работы штаба</w:t>
      </w:r>
      <w:r w:rsidRPr="00EA5EEE">
        <w:rPr>
          <w:rFonts w:eastAsia="Times New Roman"/>
          <w:color w:val="000000" w:themeColor="text1"/>
          <w:sz w:val="28"/>
          <w:szCs w:val="28"/>
        </w:rPr>
        <w:t xml:space="preserve"> гражданской обороны</w:t>
      </w:r>
    </w:p>
    <w:p w:rsidR="00B86A7F" w:rsidRPr="00EA5EEE" w:rsidRDefault="00B86A7F" w:rsidP="00B86A7F">
      <w:pPr>
        <w:pStyle w:val="3"/>
        <w:spacing w:before="0" w:beforeAutospacing="0" w:after="0" w:afterAutospacing="0"/>
        <w:jc w:val="center"/>
        <w:rPr>
          <w:rFonts w:eastAsia="Times New Roman"/>
          <w:color w:val="000000" w:themeColor="text1"/>
          <w:sz w:val="24"/>
          <w:szCs w:val="24"/>
        </w:rPr>
      </w:pPr>
    </w:p>
    <w:p w:rsidR="00B86A7F" w:rsidRPr="00EA5EEE" w:rsidRDefault="0016785B" w:rsidP="00B86A7F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17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. 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Начальник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штаба гражданской обороны несет ответственность за выполнение возложенных на штаб гражданской обороны задач по подготовке к ведению гражданской обороны и ведению гражданской обороны.</w:t>
      </w:r>
    </w:p>
    <w:p w:rsidR="0016785B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На начальника штаба возлагаются обязанности по планированию, организации подготовки и проведению заседаний.</w:t>
      </w:r>
    </w:p>
    <w:p w:rsidR="00A77782" w:rsidRPr="00EA5EEE" w:rsidRDefault="0016785B" w:rsidP="00A77782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18. </w:t>
      </w:r>
      <w:r w:rsidR="00A77782" w:rsidRPr="00EA5EEE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Заседания штаба проводятся по решению руководителя гражданской обороны – Главы Новоржевского муниципального округа. </w:t>
      </w:r>
      <w:proofErr w:type="gramStart"/>
      <w:r w:rsidR="00A77782" w:rsidRPr="00EA5EEE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Заседания проводятся по мере необходимости для решения текущих задач, связанных </w:t>
      </w:r>
      <w:r w:rsidR="00203FD4" w:rsidRPr="00EA5EEE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с вопросами </w:t>
      </w:r>
      <w:r w:rsidR="00203FD4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по подготовке к ведению гражданской обороны и ведению гражданской обороны</w:t>
      </w:r>
      <w:r w:rsidR="008D3CB0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, в случае угрозы возникновения и возникновения опасностей в период мобилизации, в период действия военного положения, в военное время о на территории Новоржевского муниципального округа</w:t>
      </w:r>
      <w:r w:rsidR="00203FD4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.</w:t>
      </w:r>
      <w:proofErr w:type="gramEnd"/>
    </w:p>
    <w:p w:rsidR="00B86A7F" w:rsidRPr="00EA5EEE" w:rsidRDefault="00B86A7F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Заседания штаба считаются правомочными, если на нем присутствуют более половины членов.</w:t>
      </w:r>
    </w:p>
    <w:p w:rsidR="0016785B" w:rsidRPr="00EA5EEE" w:rsidRDefault="0016785B" w:rsidP="008D3CB0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При необходимости производятся совместные заседания штаба и координирующих органов звеньев РСЧС. Решение этих органов оформляется единым документом.</w:t>
      </w:r>
    </w:p>
    <w:p w:rsidR="008D3CB0" w:rsidRPr="00EA5EEE" w:rsidRDefault="00A77782" w:rsidP="008D3CB0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Заседания штаба гражданской обороны оформляются протоколами, которые подписываются руководителем штаба или его заместителем.</w:t>
      </w:r>
    </w:p>
    <w:p w:rsidR="00B86A7F" w:rsidRPr="00EA5EEE" w:rsidRDefault="0016785B" w:rsidP="008D3CB0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19. 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Решения штаба при подготовке к ведению гражданской обороны принимаются простым большинством голосов.</w:t>
      </w:r>
    </w:p>
    <w:p w:rsidR="008D3CB0" w:rsidRPr="00EA5EEE" w:rsidRDefault="008D3CB0" w:rsidP="008D3CB0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Решения штаба оформляются в виде проектов приказов руководителя ГО и доводятся до ответственных исполнителей в форме распоряжений или поручений.</w:t>
      </w:r>
    </w:p>
    <w:p w:rsidR="00B86A7F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20. 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Члены штаба исполняют общие задачи по подготовке и ведению гражданской обороны в своих организациях при выполнении следующих основных мероприятий по гражданской обороне:</w:t>
      </w:r>
    </w:p>
    <w:p w:rsidR="00B86A7F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1) 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подготовка населения, органов управления в области гражданской обороны;</w:t>
      </w:r>
    </w:p>
    <w:p w:rsidR="00B86A7F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2) 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прогнозирование возможной обстановки; </w:t>
      </w:r>
    </w:p>
    <w:p w:rsidR="00B86A7F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3) 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разработка, согласование, утверждение и корректировка планов гражданской обороны;</w:t>
      </w:r>
    </w:p>
    <w:p w:rsidR="00B86A7F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4) 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сбор и обмен информацией, организация управления;</w:t>
      </w:r>
    </w:p>
    <w:p w:rsidR="00B86A7F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5) 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укрытие населения и обеспечение средствами защиты;</w:t>
      </w:r>
    </w:p>
    <w:p w:rsidR="00B86A7F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6) 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обеспечение постоянной готовности сил и сре</w:t>
      </w:r>
      <w:proofErr w:type="gramStart"/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дств гр</w:t>
      </w:r>
      <w:proofErr w:type="gramEnd"/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ажданской обороны,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проведение аварийно-спасательных и других неотложных работ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в случае возникновения опасностей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;</w:t>
      </w:r>
    </w:p>
    <w:p w:rsidR="00B86A7F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lastRenderedPageBreak/>
        <w:t xml:space="preserve">7) 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первооче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редное обеспечение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населения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, пострадавшего в результате возникновения опасностей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.</w:t>
      </w:r>
    </w:p>
    <w:p w:rsidR="0016785B" w:rsidRPr="00EA5EEE" w:rsidRDefault="0016785B" w:rsidP="0016785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21. 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Место сбора членов штаба при подготовке к ведению гражданской обороны и при ведении гражданской обороны - пункт управле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ния в здании Администрации Новоржевского муниципального округа, </w:t>
      </w:r>
      <w:proofErr w:type="gram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г</w:t>
      </w:r>
      <w:proofErr w:type="gramEnd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. Новоржев, ул. Германа, д. 55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.</w:t>
      </w:r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Пункт сбора - зал заседаний Администрации Новоржевского муниципального округа. </w:t>
      </w:r>
    </w:p>
    <w:p w:rsidR="00530B02" w:rsidRPr="00EA5EEE" w:rsidRDefault="0016785B" w:rsidP="00EA5EEE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proofErr w:type="gramStart"/>
      <w:r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Время сбора</w:t>
      </w:r>
      <w:r w:rsidR="00B86A7F" w:rsidRPr="00EA5EEE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членов штаба в рабочее время - 1 час, в нерабочее - 2 часа.</w:t>
      </w:r>
      <w:proofErr w:type="gramEnd"/>
    </w:p>
    <w:sectPr w:rsidR="00530B02" w:rsidRPr="00EA5EEE" w:rsidSect="0016785B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8802D5"/>
    <w:multiLevelType w:val="multilevel"/>
    <w:tmpl w:val="C1C2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B67FD"/>
    <w:multiLevelType w:val="hybridMultilevel"/>
    <w:tmpl w:val="CDFCCFE2"/>
    <w:lvl w:ilvl="0" w:tplc="2B0E223C">
      <w:start w:val="6"/>
      <w:numFmt w:val="decimal"/>
      <w:lvlText w:val="%1."/>
      <w:lvlJc w:val="left"/>
      <w:pPr>
        <w:ind w:left="88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>
    <w:nsid w:val="289100EB"/>
    <w:multiLevelType w:val="hybridMultilevel"/>
    <w:tmpl w:val="C05649AE"/>
    <w:lvl w:ilvl="0" w:tplc="183274B4">
      <w:start w:val="1"/>
      <w:numFmt w:val="decimal"/>
      <w:lvlText w:val="%1."/>
      <w:lvlJc w:val="left"/>
      <w:pPr>
        <w:ind w:left="2009" w:hanging="127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>
    <w:nsid w:val="319B5455"/>
    <w:multiLevelType w:val="hybridMultilevel"/>
    <w:tmpl w:val="64580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199"/>
    <w:multiLevelType w:val="multilevel"/>
    <w:tmpl w:val="362453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457089"/>
    <w:multiLevelType w:val="multilevel"/>
    <w:tmpl w:val="EDA44B2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85665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866CFD"/>
    <w:multiLevelType w:val="hybridMultilevel"/>
    <w:tmpl w:val="A0207286"/>
    <w:lvl w:ilvl="0" w:tplc="FD429982">
      <w:start w:val="16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62BCC"/>
    <w:multiLevelType w:val="multilevel"/>
    <w:tmpl w:val="F5E2A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85665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</w:compat>
  <w:rsids>
    <w:rsidRoot w:val="00704E95"/>
    <w:rsid w:val="00141F06"/>
    <w:rsid w:val="0016785B"/>
    <w:rsid w:val="001F43ED"/>
    <w:rsid w:val="00203FD4"/>
    <w:rsid w:val="00280D17"/>
    <w:rsid w:val="002C3B31"/>
    <w:rsid w:val="002C4CC8"/>
    <w:rsid w:val="003770C8"/>
    <w:rsid w:val="004C06F3"/>
    <w:rsid w:val="00530B02"/>
    <w:rsid w:val="006A11D1"/>
    <w:rsid w:val="006A5ACD"/>
    <w:rsid w:val="006C17CB"/>
    <w:rsid w:val="006D0432"/>
    <w:rsid w:val="00704E95"/>
    <w:rsid w:val="0072767B"/>
    <w:rsid w:val="008A4CF4"/>
    <w:rsid w:val="008D3CB0"/>
    <w:rsid w:val="00913EC5"/>
    <w:rsid w:val="009418CF"/>
    <w:rsid w:val="00966266"/>
    <w:rsid w:val="00A71810"/>
    <w:rsid w:val="00A77782"/>
    <w:rsid w:val="00A97794"/>
    <w:rsid w:val="00B86A7F"/>
    <w:rsid w:val="00C04423"/>
    <w:rsid w:val="00EA3A14"/>
    <w:rsid w:val="00EA5EEE"/>
    <w:rsid w:val="00FF1846"/>
    <w:rsid w:val="00FF4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02"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rsid w:val="00530B02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85B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link w:val="30"/>
    <w:uiPriority w:val="9"/>
    <w:qFormat/>
    <w:rsid w:val="00530B02"/>
    <w:pPr>
      <w:spacing w:before="100" w:beforeAutospacing="1" w:after="100" w:afterAutospacing="1"/>
      <w:outlineLvl w:val="2"/>
    </w:pPr>
    <w:rPr>
      <w:rFonts w:ascii="Times New Roman" w:eastAsiaTheme="minorEastAsia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0B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0B02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530B02"/>
    <w:rPr>
      <w:rFonts w:asciiTheme="majorHAnsi" w:eastAsiaTheme="majorEastAsia" w:hAnsiTheme="majorHAnsi" w:cstheme="majorBidi" w:hint="default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30B02"/>
    <w:rPr>
      <w:rFonts w:asciiTheme="majorHAnsi" w:eastAsiaTheme="majorEastAsia" w:hAnsiTheme="majorHAnsi" w:cstheme="majorBidi" w:hint="default"/>
      <w:color w:val="1F3763" w:themeColor="accent1" w:themeShade="7F"/>
      <w:sz w:val="24"/>
      <w:szCs w:val="21"/>
    </w:rPr>
  </w:style>
  <w:style w:type="paragraph" w:customStyle="1" w:styleId="msonormal0">
    <w:name w:val="msonormal"/>
    <w:basedOn w:val="a"/>
    <w:rsid w:val="00530B0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30B02"/>
    <w:pPr>
      <w:tabs>
        <w:tab w:val="center" w:pos="4677"/>
        <w:tab w:val="right" w:pos="9355"/>
      </w:tabs>
    </w:pPr>
    <w:rPr>
      <w:rFonts w:cs="Mangal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530B02"/>
    <w:rPr>
      <w:rFonts w:ascii="Verdana" w:eastAsia="Verdana" w:hAnsi="Verdana" w:cs="Mangal" w:hint="default"/>
      <w:sz w:val="15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530B02"/>
    <w:pPr>
      <w:tabs>
        <w:tab w:val="center" w:pos="4677"/>
        <w:tab w:val="right" w:pos="9355"/>
      </w:tabs>
    </w:pPr>
    <w:rPr>
      <w:rFonts w:cs="Mangal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30B02"/>
    <w:rPr>
      <w:rFonts w:ascii="Verdana" w:eastAsia="Verdana" w:hAnsi="Verdana" w:cs="Mangal" w:hint="default"/>
      <w:sz w:val="15"/>
      <w:szCs w:val="16"/>
    </w:rPr>
  </w:style>
  <w:style w:type="paragraph" w:customStyle="1" w:styleId="small">
    <w:name w:val="small"/>
    <w:rsid w:val="00530B02"/>
    <w:rPr>
      <w:rFonts w:ascii="Verdana" w:eastAsia="Verdana" w:hAnsi="Verdana"/>
      <w:sz w:val="2"/>
      <w:szCs w:val="2"/>
    </w:rPr>
  </w:style>
  <w:style w:type="paragraph" w:customStyle="1" w:styleId="right">
    <w:name w:val="right"/>
    <w:basedOn w:val="a"/>
    <w:rsid w:val="00530B0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just">
    <w:name w:val="just"/>
    <w:basedOn w:val="a"/>
    <w:rsid w:val="00530B0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21">
    <w:name w:val="Основной текст (2)"/>
    <w:basedOn w:val="a0"/>
    <w:rsid w:val="00141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566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141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5665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141F06"/>
    <w:pPr>
      <w:ind w:left="720"/>
      <w:contextualSpacing/>
    </w:pPr>
    <w:rPr>
      <w:rFonts w:cs="Mangal"/>
    </w:rPr>
  </w:style>
  <w:style w:type="character" w:customStyle="1" w:styleId="20">
    <w:name w:val="Заголовок 2 Знак"/>
    <w:basedOn w:val="a0"/>
    <w:link w:val="2"/>
    <w:uiPriority w:val="9"/>
    <w:semiHidden/>
    <w:rsid w:val="0016785B"/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1F43ED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1F43ED"/>
    <w:rPr>
      <w:rFonts w:ascii="Tahoma" w:eastAsia="Verdana" w:hAnsi="Tahoma" w:cs="Mangal"/>
      <w:sz w:val="16"/>
      <w:szCs w:val="14"/>
    </w:rPr>
  </w:style>
  <w:style w:type="paragraph" w:customStyle="1" w:styleId="ConsPlusNormal">
    <w:name w:val="ConsPlusNormal"/>
    <w:link w:val="ConsPlusNormal0"/>
    <w:qFormat/>
    <w:rsid w:val="001F43ED"/>
    <w:pPr>
      <w:widowControl w:val="0"/>
      <w:suppressAutoHyphens/>
      <w:autoSpaceDE w:val="0"/>
      <w:ind w:firstLine="720"/>
    </w:pPr>
    <w:rPr>
      <w:rFonts w:ascii="Arial" w:hAnsi="Arial" w:cs="Arial"/>
      <w:lang w:bidi="ar-SA"/>
    </w:rPr>
  </w:style>
  <w:style w:type="character" w:customStyle="1" w:styleId="ConsPlusNormal0">
    <w:name w:val="ConsPlusNormal Знак"/>
    <w:link w:val="ConsPlusNormal"/>
    <w:locked/>
    <w:rsid w:val="001F43ED"/>
    <w:rPr>
      <w:rFonts w:ascii="Arial" w:hAnsi="Arial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A0A7EC79A9D134627C2FE17698E3C4EEFEDA887A58BE358561FD412SFL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278F1-965A-4CD1-B10E-1757AD0E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штабе гражданской обороны - DOC</vt:lpstr>
    </vt:vector>
  </TitlesOfParts>
  <Company/>
  <LinksUpToDate>false</LinksUpToDate>
  <CharactersWithSpaces>13362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штабе гражданской обороны - DOC</dc:title>
  <dc:subject/>
  <dc:creator>Максим Давыдченков</dc:creator>
  <cp:keywords/>
  <dc:description/>
  <cp:lastModifiedBy>Пользователь Windows</cp:lastModifiedBy>
  <cp:revision>18</cp:revision>
  <cp:lastPrinted>2026-04-03T11:51:00Z</cp:lastPrinted>
  <dcterms:created xsi:type="dcterms:W3CDTF">2022-08-15T04:25:00Z</dcterms:created>
  <dcterms:modified xsi:type="dcterms:W3CDTF">2026-04-07T14:03:00Z</dcterms:modified>
</cp:coreProperties>
</file>