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52D89" w:rsidRDefault="00D52D89" w:rsidP="00D52D89">
      <w:pPr>
        <w:shd w:val="clear" w:color="auto" w:fill="FFFFFF"/>
        <w:jc w:val="center"/>
        <w:rPr>
          <w:b/>
          <w:bCs/>
          <w:color w:val="000000"/>
        </w:rPr>
      </w:pPr>
      <w:r>
        <w:rPr>
          <w:b/>
          <w:bCs/>
          <w:noProof/>
          <w:color w:val="000000"/>
          <w:sz w:val="44"/>
          <w:szCs w:val="44"/>
        </w:rPr>
        <w:drawing>
          <wp:inline distT="0" distB="0" distL="0" distR="0">
            <wp:extent cx="628650" cy="781050"/>
            <wp:effectExtent l="19050" t="0" r="0" b="0"/>
            <wp:docPr id="6" name="Рисунок 6" descr="Герб цв - копия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Герб цв - копия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8650" cy="7810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C7FEC" w:rsidRPr="00313768" w:rsidRDefault="00CD47E7" w:rsidP="00CC7FEC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b/>
          <w:color w:val="000000"/>
          <w:spacing w:val="-6"/>
          <w:sz w:val="36"/>
          <w:szCs w:val="36"/>
        </w:rPr>
        <w:t xml:space="preserve">Администрация Новоржевского муниципального </w:t>
      </w:r>
      <w:r w:rsidR="00CC7FEC">
        <w:rPr>
          <w:rFonts w:ascii="Times New Roman" w:hAnsi="Times New Roman" w:cs="Times New Roman"/>
          <w:b/>
          <w:color w:val="000000"/>
          <w:spacing w:val="-6"/>
          <w:sz w:val="36"/>
          <w:szCs w:val="36"/>
        </w:rPr>
        <w:t>округа</w:t>
      </w:r>
    </w:p>
    <w:p w:rsidR="00CC7FEC" w:rsidRPr="00313768" w:rsidRDefault="00CC7FEC" w:rsidP="00CC7FEC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color w:val="000000"/>
          <w:sz w:val="36"/>
          <w:szCs w:val="36"/>
        </w:rPr>
      </w:pPr>
    </w:p>
    <w:p w:rsidR="00CC7FEC" w:rsidRDefault="00CC7FEC" w:rsidP="00CC7FEC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color w:val="000000"/>
          <w:spacing w:val="-12"/>
          <w:sz w:val="36"/>
          <w:szCs w:val="36"/>
        </w:rPr>
      </w:pPr>
      <w:r w:rsidRPr="00313768">
        <w:rPr>
          <w:rFonts w:ascii="Times New Roman" w:hAnsi="Times New Roman" w:cs="Times New Roman"/>
          <w:b/>
          <w:color w:val="000000"/>
          <w:spacing w:val="-12"/>
          <w:sz w:val="36"/>
          <w:szCs w:val="36"/>
        </w:rPr>
        <w:t>ПОСТАНОВЛЕНИЕ</w:t>
      </w:r>
    </w:p>
    <w:p w:rsidR="001E0547" w:rsidRPr="00313768" w:rsidRDefault="001E0547" w:rsidP="00CC7FEC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sz w:val="36"/>
          <w:szCs w:val="36"/>
        </w:rPr>
      </w:pPr>
    </w:p>
    <w:p w:rsidR="001E0547" w:rsidRPr="00CD47E7" w:rsidRDefault="00CD47E7" w:rsidP="001E0547">
      <w:pPr>
        <w:shd w:val="clear" w:color="auto" w:fill="FFFFFF"/>
        <w:tabs>
          <w:tab w:val="left" w:leader="underscore" w:pos="1579"/>
        </w:tabs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pacing w:val="-11"/>
          <w:sz w:val="24"/>
          <w:szCs w:val="24"/>
        </w:rPr>
        <w:t xml:space="preserve">от </w:t>
      </w:r>
      <w:r w:rsidR="00203B70" w:rsidRPr="00CD47E7">
        <w:rPr>
          <w:rFonts w:ascii="Times New Roman" w:hAnsi="Times New Roman" w:cs="Times New Roman"/>
          <w:b/>
          <w:bCs/>
          <w:color w:val="000000"/>
          <w:spacing w:val="-11"/>
          <w:sz w:val="24"/>
          <w:szCs w:val="24"/>
        </w:rPr>
        <w:t>05 июня 2026</w:t>
      </w:r>
      <w:r w:rsidRPr="00CD47E7">
        <w:rPr>
          <w:rFonts w:ascii="Times New Roman" w:hAnsi="Times New Roman" w:cs="Times New Roman"/>
          <w:b/>
          <w:bCs/>
          <w:color w:val="000000"/>
          <w:spacing w:val="-11"/>
          <w:sz w:val="24"/>
          <w:szCs w:val="24"/>
        </w:rPr>
        <w:t xml:space="preserve"> года</w:t>
      </w:r>
      <w:r w:rsidR="001E0547" w:rsidRPr="00CD47E7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№ </w:t>
      </w:r>
      <w:r w:rsidR="00203B70" w:rsidRPr="00CD47E7">
        <w:rPr>
          <w:rFonts w:ascii="Times New Roman" w:hAnsi="Times New Roman" w:cs="Times New Roman"/>
          <w:b/>
          <w:bCs/>
          <w:color w:val="000000"/>
          <w:sz w:val="24"/>
          <w:szCs w:val="24"/>
        </w:rPr>
        <w:t>281</w:t>
      </w:r>
    </w:p>
    <w:p w:rsidR="001E0547" w:rsidRPr="005854CC" w:rsidRDefault="00CD47E7" w:rsidP="001E0547">
      <w:pPr>
        <w:shd w:val="clear" w:color="auto" w:fill="FFFFFF"/>
        <w:tabs>
          <w:tab w:val="left" w:leader="underscore" w:pos="1579"/>
        </w:tabs>
        <w:spacing w:after="0" w:line="240" w:lineRule="auto"/>
        <w:ind w:left="15" w:hanging="3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           </w:t>
      </w:r>
      <w:r w:rsidR="001E0547" w:rsidRPr="00C634F5">
        <w:rPr>
          <w:rFonts w:ascii="Times New Roman" w:hAnsi="Times New Roman" w:cs="Times New Roman"/>
          <w:color w:val="000000"/>
          <w:sz w:val="24"/>
          <w:szCs w:val="24"/>
        </w:rPr>
        <w:t xml:space="preserve">    г. Новоржев</w:t>
      </w:r>
    </w:p>
    <w:p w:rsidR="001E0547" w:rsidRDefault="001E0547" w:rsidP="00CD47E7">
      <w:pPr>
        <w:shd w:val="clear" w:color="auto" w:fill="FFFFFF"/>
        <w:spacing w:after="0" w:line="240" w:lineRule="auto"/>
        <w:ind w:left="11" w:firstLine="698"/>
        <w:jc w:val="both"/>
        <w:rPr>
          <w:rFonts w:ascii="Times New Roman" w:hAnsi="Times New Roman" w:cs="Times New Roman"/>
          <w:color w:val="000000"/>
          <w:sz w:val="26"/>
          <w:szCs w:val="26"/>
        </w:rPr>
      </w:pPr>
    </w:p>
    <w:p w:rsidR="00CD47E7" w:rsidRPr="00E43E94" w:rsidRDefault="00CD47E7" w:rsidP="00CD47E7">
      <w:pPr>
        <w:shd w:val="clear" w:color="auto" w:fill="FFFFFF"/>
        <w:spacing w:after="0" w:line="240" w:lineRule="auto"/>
        <w:ind w:left="11" w:firstLine="698"/>
        <w:jc w:val="both"/>
        <w:rPr>
          <w:rFonts w:ascii="Times New Roman" w:hAnsi="Times New Roman" w:cs="Times New Roman"/>
          <w:color w:val="000000"/>
          <w:sz w:val="26"/>
          <w:szCs w:val="26"/>
        </w:rPr>
      </w:pPr>
    </w:p>
    <w:p w:rsidR="00E43E94" w:rsidRPr="00E43E94" w:rsidRDefault="00E43E94" w:rsidP="00CD47E7">
      <w:pPr>
        <w:pStyle w:val="ConsPlusTitle"/>
        <w:ind w:left="11" w:hanging="11"/>
        <w:rPr>
          <w:rFonts w:ascii="Times New Roman" w:hAnsi="Times New Roman" w:cs="Times New Roman"/>
          <w:b w:val="0"/>
          <w:sz w:val="26"/>
          <w:szCs w:val="26"/>
        </w:rPr>
      </w:pPr>
      <w:r w:rsidRPr="00E43E94">
        <w:rPr>
          <w:rFonts w:ascii="Times New Roman" w:hAnsi="Times New Roman" w:cs="Times New Roman"/>
          <w:b w:val="0"/>
          <w:sz w:val="26"/>
          <w:szCs w:val="26"/>
        </w:rPr>
        <w:t xml:space="preserve">Об утверждении регламента использования </w:t>
      </w:r>
    </w:p>
    <w:p w:rsidR="00E43E94" w:rsidRPr="00E43E94" w:rsidRDefault="00E43E94" w:rsidP="00CD47E7">
      <w:pPr>
        <w:pStyle w:val="ConsPlusTitle"/>
        <w:ind w:left="11" w:hanging="11"/>
        <w:rPr>
          <w:rFonts w:ascii="Times New Roman" w:hAnsi="Times New Roman" w:cs="Times New Roman"/>
          <w:b w:val="0"/>
          <w:sz w:val="26"/>
          <w:szCs w:val="26"/>
        </w:rPr>
      </w:pPr>
      <w:r w:rsidRPr="00E43E94">
        <w:rPr>
          <w:rFonts w:ascii="Times New Roman" w:hAnsi="Times New Roman" w:cs="Times New Roman"/>
          <w:b w:val="0"/>
          <w:sz w:val="26"/>
          <w:szCs w:val="26"/>
        </w:rPr>
        <w:t xml:space="preserve"> государственной информационной системы </w:t>
      </w:r>
    </w:p>
    <w:p w:rsidR="00E43E94" w:rsidRPr="00E43E94" w:rsidRDefault="00E43E94" w:rsidP="00CD47E7">
      <w:pPr>
        <w:pStyle w:val="ConsPlusTitle"/>
        <w:ind w:left="11" w:hanging="11"/>
        <w:rPr>
          <w:rFonts w:ascii="Times New Roman" w:hAnsi="Times New Roman" w:cs="Times New Roman"/>
          <w:b w:val="0"/>
          <w:sz w:val="26"/>
          <w:szCs w:val="26"/>
        </w:rPr>
      </w:pPr>
      <w:r w:rsidRPr="00E43E94">
        <w:rPr>
          <w:rFonts w:ascii="Times New Roman" w:hAnsi="Times New Roman" w:cs="Times New Roman"/>
          <w:b w:val="0"/>
          <w:sz w:val="26"/>
          <w:szCs w:val="26"/>
        </w:rPr>
        <w:t xml:space="preserve">«Государственные и муниципальные закупки </w:t>
      </w:r>
    </w:p>
    <w:p w:rsidR="00E43E94" w:rsidRPr="00E43E94" w:rsidRDefault="00E43E94" w:rsidP="00CD47E7">
      <w:pPr>
        <w:pStyle w:val="ConsPlusTitle"/>
        <w:ind w:left="11" w:hanging="11"/>
        <w:rPr>
          <w:rFonts w:ascii="Times New Roman" w:hAnsi="Times New Roman" w:cs="Times New Roman"/>
          <w:b w:val="0"/>
          <w:sz w:val="26"/>
          <w:szCs w:val="26"/>
        </w:rPr>
      </w:pPr>
      <w:r w:rsidRPr="00E43E94">
        <w:rPr>
          <w:rFonts w:ascii="Times New Roman" w:hAnsi="Times New Roman" w:cs="Times New Roman"/>
          <w:b w:val="0"/>
          <w:sz w:val="26"/>
          <w:szCs w:val="26"/>
        </w:rPr>
        <w:t>Псковской области» при осуществлении закупок</w:t>
      </w:r>
    </w:p>
    <w:p w:rsidR="00E43E94" w:rsidRPr="00E43E94" w:rsidRDefault="00E43E94" w:rsidP="00CD47E7">
      <w:pPr>
        <w:pStyle w:val="ConsPlusTitle"/>
        <w:ind w:left="11" w:hanging="11"/>
        <w:rPr>
          <w:rFonts w:ascii="Times New Roman" w:hAnsi="Times New Roman" w:cs="Times New Roman"/>
          <w:b w:val="0"/>
          <w:sz w:val="26"/>
          <w:szCs w:val="26"/>
        </w:rPr>
      </w:pPr>
      <w:r w:rsidRPr="00E43E94">
        <w:rPr>
          <w:rFonts w:ascii="Times New Roman" w:hAnsi="Times New Roman" w:cs="Times New Roman"/>
          <w:b w:val="0"/>
          <w:sz w:val="26"/>
          <w:szCs w:val="26"/>
        </w:rPr>
        <w:t xml:space="preserve"> товаров, работ, услуг для обеспечения нужд </w:t>
      </w:r>
    </w:p>
    <w:p w:rsidR="00E43E94" w:rsidRPr="00E43E94" w:rsidRDefault="00E43E94" w:rsidP="00CD47E7">
      <w:pPr>
        <w:pStyle w:val="ConsPlusTitle"/>
        <w:ind w:left="11" w:hanging="11"/>
        <w:rPr>
          <w:rFonts w:ascii="Times New Roman" w:hAnsi="Times New Roman" w:cs="Times New Roman"/>
          <w:b w:val="0"/>
          <w:sz w:val="26"/>
          <w:szCs w:val="26"/>
        </w:rPr>
      </w:pPr>
      <w:r w:rsidRPr="00E43E94">
        <w:rPr>
          <w:rFonts w:ascii="Times New Roman" w:hAnsi="Times New Roman" w:cs="Times New Roman"/>
          <w:b w:val="0"/>
          <w:sz w:val="26"/>
          <w:szCs w:val="26"/>
        </w:rPr>
        <w:t xml:space="preserve">муниципального образования «Новоржевский </w:t>
      </w:r>
    </w:p>
    <w:p w:rsidR="00E43E94" w:rsidRPr="00E43E94" w:rsidRDefault="00E43E94" w:rsidP="00CD47E7">
      <w:pPr>
        <w:pStyle w:val="ConsPlusTitle"/>
        <w:ind w:left="11" w:hanging="11"/>
        <w:rPr>
          <w:rFonts w:ascii="Times New Roman" w:hAnsi="Times New Roman" w:cs="Times New Roman"/>
          <w:b w:val="0"/>
          <w:sz w:val="26"/>
          <w:szCs w:val="26"/>
        </w:rPr>
      </w:pPr>
      <w:r w:rsidRPr="00E43E94">
        <w:rPr>
          <w:rFonts w:ascii="Times New Roman" w:hAnsi="Times New Roman" w:cs="Times New Roman"/>
          <w:b w:val="0"/>
          <w:sz w:val="26"/>
          <w:szCs w:val="26"/>
        </w:rPr>
        <w:t>муниципальный округ»</w:t>
      </w:r>
    </w:p>
    <w:p w:rsidR="00E43E94" w:rsidRDefault="00E43E94" w:rsidP="00CD47E7">
      <w:pPr>
        <w:spacing w:after="0"/>
        <w:ind w:left="11" w:firstLine="698"/>
        <w:rPr>
          <w:rFonts w:ascii="Times New Roman" w:hAnsi="Times New Roman" w:cs="Times New Roman"/>
          <w:sz w:val="26"/>
          <w:szCs w:val="26"/>
        </w:rPr>
      </w:pPr>
    </w:p>
    <w:p w:rsidR="00CD47E7" w:rsidRPr="00E43E94" w:rsidRDefault="00CD47E7" w:rsidP="00CD47E7">
      <w:pPr>
        <w:spacing w:after="0"/>
        <w:ind w:left="11" w:firstLine="698"/>
        <w:rPr>
          <w:rFonts w:ascii="Times New Roman" w:hAnsi="Times New Roman" w:cs="Times New Roman"/>
          <w:sz w:val="26"/>
          <w:szCs w:val="26"/>
        </w:rPr>
      </w:pPr>
    </w:p>
    <w:p w:rsidR="00E43E94" w:rsidRPr="00E43E94" w:rsidRDefault="00E43E94" w:rsidP="00CD47E7">
      <w:pPr>
        <w:pStyle w:val="ConsPlusNormal"/>
        <w:ind w:left="11" w:firstLine="698"/>
        <w:jc w:val="both"/>
        <w:rPr>
          <w:sz w:val="26"/>
          <w:szCs w:val="26"/>
        </w:rPr>
      </w:pPr>
      <w:r w:rsidRPr="00E43E94">
        <w:rPr>
          <w:sz w:val="26"/>
          <w:szCs w:val="26"/>
        </w:rPr>
        <w:t xml:space="preserve">В целях реализации </w:t>
      </w:r>
      <w:hyperlink r:id="rId5" w:tooltip="Постановление Администрации Псковской области от 17.06.2015 N 277 (ред. от 20.07.2022) &quot;О региональной информационной системе в сфере закупок&quot; (вместе с &quot;Положением о государственной информационной системе &quot;Государственные и муниципальные закупки Псковской обл">
        <w:r w:rsidRPr="00E43E94">
          <w:rPr>
            <w:color w:val="0000FF"/>
            <w:sz w:val="26"/>
            <w:szCs w:val="26"/>
          </w:rPr>
          <w:t>Положения</w:t>
        </w:r>
      </w:hyperlink>
      <w:r w:rsidRPr="00E43E94">
        <w:rPr>
          <w:sz w:val="26"/>
          <w:szCs w:val="26"/>
        </w:rPr>
        <w:t xml:space="preserve"> о государственной информационной системе "Государственные и муниципальные закупки Псковской области", утвержденного постановлением Администрации Псковской области от 17.06.2015 N 277, Администрация Новоржевского муниципального округа </w:t>
      </w:r>
      <w:r w:rsidRPr="00E43E94">
        <w:rPr>
          <w:color w:val="000000" w:themeColor="text1"/>
          <w:sz w:val="26"/>
          <w:szCs w:val="26"/>
        </w:rPr>
        <w:t>ПОСТАНОВЛЯЕТ</w:t>
      </w:r>
      <w:r w:rsidRPr="00E43E94">
        <w:rPr>
          <w:sz w:val="26"/>
          <w:szCs w:val="26"/>
        </w:rPr>
        <w:t>:</w:t>
      </w:r>
    </w:p>
    <w:p w:rsidR="00E43E94" w:rsidRPr="00E43E94" w:rsidRDefault="00E43E94" w:rsidP="00CD47E7">
      <w:pPr>
        <w:pStyle w:val="ConsPlusNormal"/>
        <w:ind w:left="11" w:firstLine="698"/>
        <w:jc w:val="both"/>
        <w:rPr>
          <w:sz w:val="26"/>
          <w:szCs w:val="26"/>
        </w:rPr>
      </w:pPr>
      <w:r w:rsidRPr="00E43E94">
        <w:rPr>
          <w:sz w:val="26"/>
          <w:szCs w:val="26"/>
        </w:rPr>
        <w:t xml:space="preserve">1. Утвердить </w:t>
      </w:r>
      <w:hyperlink w:anchor="P31" w:tooltip="РЕГЛАМЕНТ">
        <w:r w:rsidRPr="00E43E94">
          <w:rPr>
            <w:color w:val="0000FF"/>
            <w:sz w:val="26"/>
            <w:szCs w:val="26"/>
          </w:rPr>
          <w:t>Регламент</w:t>
        </w:r>
      </w:hyperlink>
      <w:r w:rsidRPr="00E43E94">
        <w:rPr>
          <w:sz w:val="26"/>
          <w:szCs w:val="26"/>
        </w:rPr>
        <w:t xml:space="preserve"> использования государственной информационной системы "Государственные и муниципальные закупки Псковской области" при осуществлении закупок товаров, работ, услуг для обеспечения нужд муниципального образования "Новоржевский муниципальный округ"</w:t>
      </w:r>
      <w:r w:rsidR="00B630D6">
        <w:rPr>
          <w:sz w:val="26"/>
          <w:szCs w:val="26"/>
        </w:rPr>
        <w:t xml:space="preserve"> </w:t>
      </w:r>
      <w:r w:rsidRPr="00E43E94">
        <w:rPr>
          <w:sz w:val="26"/>
          <w:szCs w:val="26"/>
        </w:rPr>
        <w:t>согласно приложению к настоящему постановлению.</w:t>
      </w:r>
    </w:p>
    <w:p w:rsidR="00E43E94" w:rsidRPr="00E43E94" w:rsidRDefault="00E43E94" w:rsidP="00CD47E7">
      <w:pPr>
        <w:pStyle w:val="ConsPlusNormal"/>
        <w:ind w:left="11" w:firstLine="698"/>
        <w:jc w:val="both"/>
        <w:rPr>
          <w:color w:val="000000"/>
          <w:sz w:val="26"/>
          <w:szCs w:val="26"/>
        </w:rPr>
      </w:pPr>
      <w:r w:rsidRPr="00E43E94">
        <w:rPr>
          <w:sz w:val="26"/>
          <w:szCs w:val="26"/>
        </w:rPr>
        <w:t>2. Постановление Администрации Новоржевского района Пс</w:t>
      </w:r>
      <w:r w:rsidR="00B630D6">
        <w:rPr>
          <w:sz w:val="26"/>
          <w:szCs w:val="26"/>
        </w:rPr>
        <w:t xml:space="preserve">ковской области от 28  октября </w:t>
      </w:r>
      <w:r w:rsidRPr="00E43E94">
        <w:rPr>
          <w:sz w:val="26"/>
          <w:szCs w:val="26"/>
        </w:rPr>
        <w:t xml:space="preserve">2022 год № 149  «Об утверждении регламента использования государственной информационной системы «Государственные и муниципальные закупки Псковской области» при осуществлении закупок товаров, работ, услуг для обеспечения нужд муниципального образования «Новоржевский район» </w:t>
      </w:r>
      <w:r w:rsidRPr="00E43E94">
        <w:rPr>
          <w:color w:val="000000"/>
          <w:sz w:val="26"/>
          <w:szCs w:val="26"/>
        </w:rPr>
        <w:t>признать утратившим силу.</w:t>
      </w:r>
    </w:p>
    <w:p w:rsidR="00E43E94" w:rsidRPr="00E43E94" w:rsidRDefault="00E43E94" w:rsidP="00CD47E7">
      <w:pPr>
        <w:pStyle w:val="ConsPlusNormal"/>
        <w:ind w:left="11" w:firstLine="698"/>
        <w:jc w:val="both"/>
        <w:rPr>
          <w:sz w:val="26"/>
          <w:szCs w:val="26"/>
        </w:rPr>
      </w:pPr>
      <w:r w:rsidRPr="00E43E94">
        <w:rPr>
          <w:color w:val="000000"/>
          <w:sz w:val="26"/>
          <w:szCs w:val="26"/>
        </w:rPr>
        <w:t xml:space="preserve">3. </w:t>
      </w:r>
      <w:r w:rsidRPr="00E43E94">
        <w:rPr>
          <w:sz w:val="26"/>
          <w:szCs w:val="26"/>
        </w:rPr>
        <w:t>Настоящее постановление вступает в силу с момента</w:t>
      </w:r>
      <w:r w:rsidR="00B630D6">
        <w:rPr>
          <w:sz w:val="26"/>
          <w:szCs w:val="26"/>
        </w:rPr>
        <w:t xml:space="preserve"> его</w:t>
      </w:r>
      <w:r w:rsidRPr="00E43E94">
        <w:rPr>
          <w:sz w:val="26"/>
          <w:szCs w:val="26"/>
        </w:rPr>
        <w:t xml:space="preserve"> официального опубликования.</w:t>
      </w:r>
    </w:p>
    <w:p w:rsidR="00E43E94" w:rsidRPr="00E43E94" w:rsidRDefault="00E43E94" w:rsidP="00CD47E7">
      <w:pPr>
        <w:pStyle w:val="ConsPlusNormal"/>
        <w:ind w:left="11" w:firstLine="698"/>
        <w:jc w:val="both"/>
        <w:rPr>
          <w:sz w:val="26"/>
          <w:szCs w:val="26"/>
        </w:rPr>
      </w:pPr>
      <w:r w:rsidRPr="00E43E94">
        <w:rPr>
          <w:sz w:val="26"/>
          <w:szCs w:val="26"/>
        </w:rPr>
        <w:t>4. Опубликовать настоящее постановление в сетевом издании «Нормативные правовые акты Псковской области» (</w:t>
      </w:r>
      <w:proofErr w:type="spellStart"/>
      <w:r w:rsidRPr="00E43E94">
        <w:rPr>
          <w:sz w:val="26"/>
          <w:szCs w:val="26"/>
        </w:rPr>
        <w:t>pravo.pskov.ru</w:t>
      </w:r>
      <w:proofErr w:type="spellEnd"/>
      <w:r w:rsidRPr="00E43E94">
        <w:rPr>
          <w:sz w:val="26"/>
          <w:szCs w:val="26"/>
        </w:rPr>
        <w:t>) и разместить на официальном сайте Новоржевского муниципального округа в информационно-телекоммуникационной сети «Интернет» (</w:t>
      </w:r>
      <w:proofErr w:type="spellStart"/>
      <w:r w:rsidRPr="00E43E94">
        <w:rPr>
          <w:sz w:val="26"/>
          <w:szCs w:val="26"/>
        </w:rPr>
        <w:t>novorzhev</w:t>
      </w:r>
      <w:proofErr w:type="spellEnd"/>
      <w:r w:rsidRPr="00E43E94">
        <w:rPr>
          <w:sz w:val="26"/>
          <w:szCs w:val="26"/>
        </w:rPr>
        <w:t xml:space="preserve">. </w:t>
      </w:r>
      <w:proofErr w:type="spellStart"/>
      <w:r w:rsidRPr="00E43E94">
        <w:rPr>
          <w:sz w:val="26"/>
          <w:szCs w:val="26"/>
        </w:rPr>
        <w:t>gosuslugi.ru</w:t>
      </w:r>
      <w:proofErr w:type="spellEnd"/>
      <w:r w:rsidRPr="00E43E94">
        <w:rPr>
          <w:sz w:val="26"/>
          <w:szCs w:val="26"/>
        </w:rPr>
        <w:t>)</w:t>
      </w:r>
    </w:p>
    <w:p w:rsidR="00E43E94" w:rsidRPr="00E43E94" w:rsidRDefault="00E43E94" w:rsidP="00CD47E7">
      <w:pPr>
        <w:pStyle w:val="ConsPlusNormal"/>
        <w:ind w:left="11" w:firstLine="698"/>
        <w:jc w:val="both"/>
        <w:rPr>
          <w:sz w:val="26"/>
          <w:szCs w:val="26"/>
        </w:rPr>
      </w:pPr>
      <w:r w:rsidRPr="00E43E94">
        <w:rPr>
          <w:sz w:val="26"/>
          <w:szCs w:val="26"/>
        </w:rPr>
        <w:t xml:space="preserve">5.  </w:t>
      </w:r>
      <w:proofErr w:type="gramStart"/>
      <w:r w:rsidRPr="00E43E94">
        <w:rPr>
          <w:sz w:val="26"/>
          <w:szCs w:val="26"/>
        </w:rPr>
        <w:t>Контроль за</w:t>
      </w:r>
      <w:proofErr w:type="gramEnd"/>
      <w:r w:rsidRPr="00E43E94">
        <w:rPr>
          <w:sz w:val="26"/>
          <w:szCs w:val="26"/>
        </w:rPr>
        <w:t xml:space="preserve"> исполнением настоящего постановления оставляю за собой.</w:t>
      </w:r>
    </w:p>
    <w:p w:rsidR="001E0547" w:rsidRPr="00E43E94" w:rsidRDefault="001E0547" w:rsidP="00CD47E7">
      <w:pPr>
        <w:shd w:val="clear" w:color="auto" w:fill="FFFFFF"/>
        <w:spacing w:after="0" w:line="240" w:lineRule="auto"/>
        <w:ind w:left="11" w:firstLine="698"/>
        <w:jc w:val="both"/>
        <w:rPr>
          <w:rFonts w:ascii="Times New Roman" w:hAnsi="Times New Roman" w:cs="Times New Roman"/>
          <w:color w:val="000000"/>
          <w:sz w:val="26"/>
          <w:szCs w:val="26"/>
        </w:rPr>
      </w:pPr>
    </w:p>
    <w:p w:rsidR="00203B70" w:rsidRDefault="00203B70" w:rsidP="00CD47E7">
      <w:pPr>
        <w:shd w:val="clear" w:color="auto" w:fill="FFFFFF"/>
        <w:spacing w:after="0" w:line="240" w:lineRule="auto"/>
        <w:ind w:left="11" w:firstLine="698"/>
        <w:jc w:val="both"/>
        <w:rPr>
          <w:rFonts w:ascii="Times New Roman" w:hAnsi="Times New Roman" w:cs="Times New Roman"/>
          <w:color w:val="000000"/>
          <w:sz w:val="26"/>
          <w:szCs w:val="26"/>
        </w:rPr>
      </w:pPr>
    </w:p>
    <w:p w:rsidR="001E0547" w:rsidRPr="00E43E94" w:rsidRDefault="00E43E94" w:rsidP="00CD47E7">
      <w:pPr>
        <w:shd w:val="clear" w:color="auto" w:fill="FFFFFF"/>
        <w:spacing w:after="0" w:line="240" w:lineRule="auto"/>
        <w:ind w:left="11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E43E94">
        <w:rPr>
          <w:rFonts w:ascii="Times New Roman" w:hAnsi="Times New Roman" w:cs="Times New Roman"/>
          <w:color w:val="000000"/>
          <w:sz w:val="26"/>
          <w:szCs w:val="26"/>
        </w:rPr>
        <w:t>И.п. Главы</w:t>
      </w:r>
      <w:r w:rsidR="001E0547" w:rsidRPr="00E43E94">
        <w:rPr>
          <w:rFonts w:ascii="Times New Roman" w:hAnsi="Times New Roman" w:cs="Times New Roman"/>
          <w:color w:val="000000"/>
          <w:sz w:val="26"/>
          <w:szCs w:val="26"/>
        </w:rPr>
        <w:t xml:space="preserve"> Новоржевского  муниципального округа        </w:t>
      </w:r>
      <w:r w:rsidRPr="00E43E94">
        <w:rPr>
          <w:rFonts w:ascii="Times New Roman" w:hAnsi="Times New Roman" w:cs="Times New Roman"/>
          <w:color w:val="000000"/>
          <w:sz w:val="26"/>
          <w:szCs w:val="26"/>
        </w:rPr>
        <w:t xml:space="preserve">          </w:t>
      </w:r>
      <w:r>
        <w:rPr>
          <w:rFonts w:ascii="Times New Roman" w:hAnsi="Times New Roman" w:cs="Times New Roman"/>
          <w:color w:val="000000"/>
          <w:sz w:val="26"/>
          <w:szCs w:val="26"/>
        </w:rPr>
        <w:t xml:space="preserve">        </w:t>
      </w:r>
      <w:r w:rsidRPr="00E43E94">
        <w:rPr>
          <w:rFonts w:ascii="Times New Roman" w:hAnsi="Times New Roman" w:cs="Times New Roman"/>
          <w:color w:val="000000"/>
          <w:sz w:val="26"/>
          <w:szCs w:val="26"/>
        </w:rPr>
        <w:t>Д.А. Тимофеев</w:t>
      </w:r>
    </w:p>
    <w:p w:rsidR="00E43E94" w:rsidRPr="00CD47E7" w:rsidRDefault="00E43E94" w:rsidP="00E43E94">
      <w:pPr>
        <w:spacing w:after="0" w:line="20" w:lineRule="atLeast"/>
        <w:ind w:right="67"/>
        <w:jc w:val="right"/>
        <w:rPr>
          <w:rFonts w:ascii="Times New Roman" w:hAnsi="Times New Roman" w:cs="Times New Roman"/>
          <w:sz w:val="24"/>
          <w:szCs w:val="24"/>
        </w:rPr>
      </w:pPr>
      <w:r w:rsidRPr="00CD47E7">
        <w:rPr>
          <w:rFonts w:ascii="Times New Roman" w:hAnsi="Times New Roman" w:cs="Times New Roman"/>
          <w:sz w:val="24"/>
          <w:szCs w:val="24"/>
        </w:rPr>
        <w:lastRenderedPageBreak/>
        <w:t>УТВЕРЖДЕН</w:t>
      </w:r>
    </w:p>
    <w:p w:rsidR="00E43E94" w:rsidRPr="00CD47E7" w:rsidRDefault="00CD47E7" w:rsidP="00E43E94">
      <w:pPr>
        <w:spacing w:after="0" w:line="20" w:lineRule="atLeast"/>
        <w:ind w:left="43" w:right="67" w:firstLine="1523"/>
        <w:jc w:val="right"/>
        <w:rPr>
          <w:rFonts w:ascii="Times New Roman" w:hAnsi="Times New Roman" w:cs="Times New Roman"/>
          <w:sz w:val="24"/>
          <w:szCs w:val="24"/>
        </w:rPr>
      </w:pPr>
      <w:r w:rsidRPr="00CD47E7">
        <w:rPr>
          <w:rFonts w:ascii="Times New Roman" w:hAnsi="Times New Roman" w:cs="Times New Roman"/>
          <w:sz w:val="24"/>
          <w:szCs w:val="24"/>
        </w:rPr>
        <w:t xml:space="preserve">постановлением </w:t>
      </w:r>
      <w:r w:rsidR="00E43E94" w:rsidRPr="00CD47E7">
        <w:rPr>
          <w:rFonts w:ascii="Times New Roman" w:hAnsi="Times New Roman" w:cs="Times New Roman"/>
          <w:sz w:val="24"/>
          <w:szCs w:val="24"/>
        </w:rPr>
        <w:t xml:space="preserve">Администрации </w:t>
      </w:r>
    </w:p>
    <w:p w:rsidR="00E43E94" w:rsidRPr="00CD47E7" w:rsidRDefault="00E43E94" w:rsidP="00E43E94">
      <w:pPr>
        <w:spacing w:after="0" w:line="20" w:lineRule="atLeast"/>
        <w:ind w:left="43" w:right="67" w:firstLine="1523"/>
        <w:jc w:val="right"/>
        <w:rPr>
          <w:rFonts w:ascii="Times New Roman" w:hAnsi="Times New Roman" w:cs="Times New Roman"/>
          <w:sz w:val="24"/>
          <w:szCs w:val="24"/>
        </w:rPr>
      </w:pPr>
      <w:r w:rsidRPr="00CD47E7">
        <w:rPr>
          <w:rFonts w:ascii="Times New Roman" w:hAnsi="Times New Roman" w:cs="Times New Roman"/>
          <w:sz w:val="24"/>
          <w:szCs w:val="24"/>
        </w:rPr>
        <w:t>Новоржевского муниципального округа</w:t>
      </w:r>
    </w:p>
    <w:p w:rsidR="00E43E94" w:rsidRPr="00CD47E7" w:rsidRDefault="00E43E94" w:rsidP="00E43E94">
      <w:pPr>
        <w:spacing w:after="0" w:line="20" w:lineRule="atLeast"/>
        <w:ind w:left="43" w:right="67" w:firstLine="1523"/>
        <w:jc w:val="right"/>
        <w:rPr>
          <w:rFonts w:ascii="Times New Roman" w:hAnsi="Times New Roman" w:cs="Times New Roman"/>
          <w:sz w:val="24"/>
          <w:szCs w:val="24"/>
        </w:rPr>
      </w:pPr>
      <w:r w:rsidRPr="00CD47E7">
        <w:rPr>
          <w:rFonts w:ascii="Times New Roman" w:hAnsi="Times New Roman" w:cs="Times New Roman"/>
          <w:sz w:val="24"/>
          <w:szCs w:val="24"/>
        </w:rPr>
        <w:t xml:space="preserve">от </w:t>
      </w:r>
      <w:r w:rsidR="00203B70" w:rsidRPr="00CD47E7">
        <w:rPr>
          <w:rFonts w:ascii="Times New Roman" w:hAnsi="Times New Roman" w:cs="Times New Roman"/>
          <w:sz w:val="24"/>
          <w:szCs w:val="24"/>
        </w:rPr>
        <w:t xml:space="preserve"> </w:t>
      </w:r>
      <w:r w:rsidR="00CD47E7">
        <w:rPr>
          <w:rFonts w:ascii="Times New Roman" w:hAnsi="Times New Roman" w:cs="Times New Roman"/>
          <w:sz w:val="24"/>
          <w:szCs w:val="24"/>
        </w:rPr>
        <w:t xml:space="preserve">05.06.2026 </w:t>
      </w:r>
      <w:r w:rsidR="00203B70" w:rsidRPr="00CD47E7">
        <w:rPr>
          <w:rFonts w:ascii="Times New Roman" w:hAnsi="Times New Roman" w:cs="Times New Roman"/>
          <w:sz w:val="24"/>
          <w:szCs w:val="24"/>
        </w:rPr>
        <w:t>№ 281</w:t>
      </w:r>
    </w:p>
    <w:p w:rsidR="00E43E94" w:rsidRPr="00E43E94" w:rsidRDefault="00E43E94" w:rsidP="00CD47E7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E43E94" w:rsidRDefault="00E43E94" w:rsidP="00CD47E7">
      <w:pPr>
        <w:widowControl w:val="0"/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6"/>
          <w:szCs w:val="26"/>
        </w:rPr>
      </w:pPr>
      <w:r w:rsidRPr="00E43E94">
        <w:rPr>
          <w:rFonts w:ascii="Times New Roman" w:hAnsi="Times New Roman" w:cs="Times New Roman"/>
          <w:b/>
          <w:color w:val="000000"/>
          <w:sz w:val="26"/>
          <w:szCs w:val="26"/>
        </w:rPr>
        <w:t xml:space="preserve">Регламент использования государственной </w:t>
      </w:r>
      <w:r w:rsidRPr="00E43E94">
        <w:rPr>
          <w:rFonts w:ascii="Times New Roman" w:hAnsi="Times New Roman" w:cs="Times New Roman"/>
          <w:b/>
          <w:color w:val="000000"/>
          <w:sz w:val="26"/>
          <w:szCs w:val="26"/>
        </w:rPr>
        <w:br/>
        <w:t>информационной системы «Государственные и муниципальные закупки Псковской области» при осуществлении закупок товаров, работ, услуг для обеспечения нужд муниципального образования «Новоржевский муниципальный округ»</w:t>
      </w:r>
    </w:p>
    <w:p w:rsidR="00CD47E7" w:rsidRPr="00E43E94" w:rsidRDefault="00CD47E7" w:rsidP="00CD47E7">
      <w:pPr>
        <w:widowControl w:val="0"/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6"/>
          <w:szCs w:val="26"/>
        </w:rPr>
      </w:pPr>
    </w:p>
    <w:p w:rsidR="00E43E94" w:rsidRPr="00E43E94" w:rsidRDefault="00E43E94" w:rsidP="00E43E94">
      <w:pPr>
        <w:pStyle w:val="ConsPlusTitle"/>
        <w:jc w:val="center"/>
        <w:outlineLvl w:val="1"/>
        <w:rPr>
          <w:rFonts w:ascii="Times New Roman" w:hAnsi="Times New Roman" w:cs="Times New Roman"/>
          <w:sz w:val="26"/>
          <w:szCs w:val="26"/>
        </w:rPr>
      </w:pPr>
      <w:r w:rsidRPr="00E43E94">
        <w:rPr>
          <w:rFonts w:ascii="Times New Roman" w:hAnsi="Times New Roman" w:cs="Times New Roman"/>
          <w:sz w:val="26"/>
          <w:szCs w:val="26"/>
        </w:rPr>
        <w:t>1.</w:t>
      </w:r>
      <w:r w:rsidRPr="00E43E94">
        <w:rPr>
          <w:rFonts w:ascii="Times New Roman" w:hAnsi="Times New Roman" w:cs="Times New Roman"/>
          <w:color w:val="000000"/>
          <w:sz w:val="26"/>
          <w:szCs w:val="26"/>
        </w:rPr>
        <w:t xml:space="preserve"> Общие положения</w:t>
      </w:r>
      <w:r w:rsidRPr="00E43E94">
        <w:rPr>
          <w:rFonts w:ascii="Times New Roman" w:hAnsi="Times New Roman" w:cs="Times New Roman"/>
          <w:sz w:val="26"/>
          <w:szCs w:val="26"/>
        </w:rPr>
        <w:t xml:space="preserve"> </w:t>
      </w:r>
    </w:p>
    <w:p w:rsidR="00E43E94" w:rsidRPr="00E43E94" w:rsidRDefault="00E43E94" w:rsidP="00E43E94">
      <w:pPr>
        <w:pStyle w:val="ConsPlusNormal"/>
        <w:jc w:val="both"/>
        <w:rPr>
          <w:sz w:val="26"/>
          <w:szCs w:val="26"/>
        </w:rPr>
      </w:pPr>
    </w:p>
    <w:p w:rsidR="00E43E94" w:rsidRPr="00E43E94" w:rsidRDefault="00E43E94" w:rsidP="00E43E94">
      <w:pPr>
        <w:pStyle w:val="ConsPlusNormal"/>
        <w:ind w:firstLine="540"/>
        <w:jc w:val="both"/>
        <w:rPr>
          <w:sz w:val="26"/>
          <w:szCs w:val="26"/>
        </w:rPr>
      </w:pPr>
      <w:r w:rsidRPr="00E43E94">
        <w:rPr>
          <w:sz w:val="26"/>
          <w:szCs w:val="26"/>
        </w:rPr>
        <w:t xml:space="preserve">1.1. </w:t>
      </w:r>
      <w:proofErr w:type="gramStart"/>
      <w:r w:rsidRPr="00E43E94">
        <w:rPr>
          <w:sz w:val="26"/>
          <w:szCs w:val="26"/>
        </w:rPr>
        <w:t xml:space="preserve">Настоящий Регламент определяет порядок работы в государственной информационной системе "Государственные и муниципальные закупки Псковской области" (далее - система), размещенной в информационно-телекоммуникационной сети "Интернет" по адресу </w:t>
      </w:r>
      <w:proofErr w:type="spellStart"/>
      <w:r w:rsidRPr="00E43E94">
        <w:rPr>
          <w:sz w:val="26"/>
          <w:szCs w:val="26"/>
        </w:rPr>
        <w:t>www.zakupki.pskov.ru</w:t>
      </w:r>
      <w:proofErr w:type="spellEnd"/>
      <w:r w:rsidRPr="00E43E94">
        <w:rPr>
          <w:sz w:val="26"/>
          <w:szCs w:val="26"/>
        </w:rPr>
        <w:t xml:space="preserve">, пользователей системы при осуществлении закупок товаров, работ, услуг для обеспечения нужд МО "Новоржевский муниципальный округ"  в соответствии с требованиями Федерального </w:t>
      </w:r>
      <w:hyperlink r:id="rId6" w:tooltip="Федеральный закон от 05.04.2013 N 44-ФЗ (ред. от 14.07.2022) &quot;О контрактной системе в сфере закупок товаров, работ, услуг для обеспечения государственных и муниципальных нужд&quot; {КонсультантПлюс}">
        <w:r w:rsidRPr="00E43E94">
          <w:rPr>
            <w:color w:val="0000FF"/>
            <w:sz w:val="26"/>
            <w:szCs w:val="26"/>
          </w:rPr>
          <w:t>закона</w:t>
        </w:r>
      </w:hyperlink>
      <w:r w:rsidRPr="00E43E94">
        <w:rPr>
          <w:sz w:val="26"/>
          <w:szCs w:val="26"/>
        </w:rPr>
        <w:t xml:space="preserve"> от 5 апреля 2013 г. N 44-ФЗ "О контрактной системе в</w:t>
      </w:r>
      <w:proofErr w:type="gramEnd"/>
      <w:r w:rsidRPr="00E43E94">
        <w:rPr>
          <w:sz w:val="26"/>
          <w:szCs w:val="26"/>
        </w:rPr>
        <w:t xml:space="preserve"> </w:t>
      </w:r>
      <w:proofErr w:type="gramStart"/>
      <w:r w:rsidRPr="00E43E94">
        <w:rPr>
          <w:sz w:val="26"/>
          <w:szCs w:val="26"/>
        </w:rPr>
        <w:t>сфере закупок товаров, работ, услуг для обеспечения государственных и муниципальных нужд" (далее - Федеральный закон), включая планирование закупок, определение поставщиков (подрядчиков, исполнителей), заключение муниципальных контрактов или гражданско-правовых договоров (далее - контракт) и сопровождение их исполнения.</w:t>
      </w:r>
      <w:proofErr w:type="gramEnd"/>
    </w:p>
    <w:p w:rsidR="00E43E94" w:rsidRPr="00E43E94" w:rsidRDefault="00E43E94" w:rsidP="00E43E94">
      <w:pPr>
        <w:pStyle w:val="ConsPlusNormal"/>
        <w:spacing w:before="200"/>
        <w:ind w:firstLine="540"/>
        <w:jc w:val="both"/>
        <w:rPr>
          <w:sz w:val="26"/>
          <w:szCs w:val="26"/>
        </w:rPr>
      </w:pPr>
      <w:r w:rsidRPr="00E43E94">
        <w:rPr>
          <w:sz w:val="26"/>
          <w:szCs w:val="26"/>
        </w:rPr>
        <w:t>1.2. Пользователями системы являются Администрация Новоржевского муниципального округа, муниципальные бюджетные учреждения округа, муниципальные автономные учреждения округа, муниципальные унитарные предприятия округа.</w:t>
      </w:r>
    </w:p>
    <w:p w:rsidR="00E43E94" w:rsidRPr="00E43E94" w:rsidRDefault="00E43E94" w:rsidP="00E43E94">
      <w:pPr>
        <w:pStyle w:val="ConsPlusNormal"/>
        <w:spacing w:before="200"/>
        <w:ind w:firstLine="540"/>
        <w:jc w:val="both"/>
        <w:rPr>
          <w:sz w:val="26"/>
          <w:szCs w:val="26"/>
        </w:rPr>
      </w:pPr>
      <w:r w:rsidRPr="00E43E94">
        <w:rPr>
          <w:sz w:val="26"/>
          <w:szCs w:val="26"/>
        </w:rPr>
        <w:t>1.3. В настоящем Регламенте используются следующие термины и определения:</w:t>
      </w:r>
    </w:p>
    <w:p w:rsidR="00E43E94" w:rsidRPr="00E43E94" w:rsidRDefault="00E43E94" w:rsidP="00E43E94">
      <w:pPr>
        <w:pStyle w:val="ConsPlusNormal"/>
        <w:spacing w:before="200"/>
        <w:ind w:firstLine="540"/>
        <w:jc w:val="both"/>
        <w:rPr>
          <w:sz w:val="26"/>
          <w:szCs w:val="26"/>
        </w:rPr>
      </w:pPr>
      <w:r w:rsidRPr="00E43E94">
        <w:rPr>
          <w:sz w:val="26"/>
          <w:szCs w:val="26"/>
        </w:rPr>
        <w:t>заказчики - Администрация Новоржевского муниципального округа, муниципальные бюджетные учреждения округа, муниципальные автономные учреждения округа, муниципальные унитарные предприятия округа.</w:t>
      </w:r>
    </w:p>
    <w:p w:rsidR="00E43E94" w:rsidRPr="00E43E94" w:rsidRDefault="00E43E94" w:rsidP="00E43E94">
      <w:pPr>
        <w:pStyle w:val="ConsPlusNormal"/>
        <w:spacing w:before="200"/>
        <w:ind w:firstLine="540"/>
        <w:jc w:val="both"/>
        <w:rPr>
          <w:sz w:val="26"/>
          <w:szCs w:val="26"/>
        </w:rPr>
      </w:pPr>
      <w:r w:rsidRPr="00E43E94">
        <w:rPr>
          <w:sz w:val="26"/>
          <w:szCs w:val="26"/>
        </w:rPr>
        <w:t>главные распорядители бюджетных средств:</w:t>
      </w:r>
    </w:p>
    <w:p w:rsidR="00E43E94" w:rsidRPr="00E43E94" w:rsidRDefault="00E43E94" w:rsidP="00E43E94">
      <w:pPr>
        <w:pStyle w:val="ConsPlusNormal"/>
        <w:spacing w:before="200"/>
        <w:ind w:firstLine="540"/>
        <w:jc w:val="both"/>
        <w:rPr>
          <w:sz w:val="26"/>
          <w:szCs w:val="26"/>
        </w:rPr>
      </w:pPr>
      <w:r w:rsidRPr="00E43E94">
        <w:rPr>
          <w:sz w:val="26"/>
          <w:szCs w:val="26"/>
        </w:rPr>
        <w:t>-  Администрация Новоржевского муниципального округа;</w:t>
      </w:r>
    </w:p>
    <w:p w:rsidR="00E43E94" w:rsidRPr="00E43E94" w:rsidRDefault="00E43E94" w:rsidP="00E43E94">
      <w:pPr>
        <w:pStyle w:val="ConsPlusNormal"/>
        <w:spacing w:before="200"/>
        <w:ind w:firstLine="540"/>
        <w:jc w:val="both"/>
        <w:rPr>
          <w:sz w:val="26"/>
          <w:szCs w:val="26"/>
        </w:rPr>
      </w:pPr>
      <w:r w:rsidRPr="00E43E94">
        <w:rPr>
          <w:sz w:val="26"/>
          <w:szCs w:val="26"/>
        </w:rPr>
        <w:t>- Финансовое управление Администрации Новоржевского муниципального округа;</w:t>
      </w:r>
    </w:p>
    <w:p w:rsidR="00E43E94" w:rsidRPr="00E43E94" w:rsidRDefault="00E43E94" w:rsidP="00E43E94">
      <w:pPr>
        <w:pStyle w:val="ConsPlusNormal"/>
        <w:spacing w:before="200"/>
        <w:ind w:firstLine="540"/>
        <w:jc w:val="both"/>
        <w:rPr>
          <w:sz w:val="26"/>
          <w:szCs w:val="26"/>
        </w:rPr>
      </w:pPr>
      <w:r w:rsidRPr="00E43E94">
        <w:rPr>
          <w:sz w:val="26"/>
          <w:szCs w:val="26"/>
        </w:rPr>
        <w:t>- муниципальные бюджетные учреждения округа; муниципальные автономные учреждения округа;</w:t>
      </w:r>
    </w:p>
    <w:p w:rsidR="00E43E94" w:rsidRPr="00E43E94" w:rsidRDefault="00E43E94" w:rsidP="00E43E94">
      <w:pPr>
        <w:pStyle w:val="ConsPlusNormal"/>
        <w:spacing w:before="200"/>
        <w:ind w:firstLine="540"/>
        <w:jc w:val="both"/>
        <w:rPr>
          <w:sz w:val="26"/>
          <w:szCs w:val="26"/>
        </w:rPr>
      </w:pPr>
      <w:r w:rsidRPr="00E43E94">
        <w:rPr>
          <w:sz w:val="26"/>
          <w:szCs w:val="26"/>
        </w:rPr>
        <w:t>- муниципальные унитарные предприятия округа;</w:t>
      </w:r>
    </w:p>
    <w:p w:rsidR="00E43E94" w:rsidRPr="00E43E94" w:rsidRDefault="00E43E94" w:rsidP="00E43E94">
      <w:pPr>
        <w:pStyle w:val="ConsPlusNormal"/>
        <w:spacing w:before="200"/>
        <w:ind w:firstLine="540"/>
        <w:jc w:val="both"/>
        <w:rPr>
          <w:sz w:val="26"/>
          <w:szCs w:val="26"/>
        </w:rPr>
      </w:pPr>
      <w:r w:rsidRPr="00E43E94">
        <w:rPr>
          <w:sz w:val="26"/>
          <w:szCs w:val="26"/>
        </w:rPr>
        <w:t>контрольный орган - Финансовое управление Администрации Новоржевского муниципального округа;</w:t>
      </w:r>
    </w:p>
    <w:p w:rsidR="00E43E94" w:rsidRPr="00E43E94" w:rsidRDefault="00E43E94" w:rsidP="00E43E94">
      <w:pPr>
        <w:pStyle w:val="ConsPlusNormal"/>
        <w:spacing w:before="200"/>
        <w:ind w:firstLine="540"/>
        <w:jc w:val="both"/>
        <w:rPr>
          <w:sz w:val="26"/>
          <w:szCs w:val="26"/>
        </w:rPr>
      </w:pPr>
      <w:r w:rsidRPr="00E43E94">
        <w:rPr>
          <w:sz w:val="26"/>
          <w:szCs w:val="26"/>
        </w:rPr>
        <w:lastRenderedPageBreak/>
        <w:t>финансовый орган - Финансовое управление Администрации Новоржевского муниципального округа;</w:t>
      </w:r>
    </w:p>
    <w:p w:rsidR="00E43E94" w:rsidRPr="00E43E94" w:rsidRDefault="00E43E94" w:rsidP="00C63BF8">
      <w:pPr>
        <w:pStyle w:val="ConsPlusNormal"/>
        <w:spacing w:before="200"/>
        <w:ind w:firstLine="540"/>
        <w:jc w:val="both"/>
        <w:rPr>
          <w:sz w:val="26"/>
          <w:szCs w:val="26"/>
        </w:rPr>
      </w:pPr>
      <w:r w:rsidRPr="00E43E94">
        <w:rPr>
          <w:sz w:val="26"/>
          <w:szCs w:val="26"/>
        </w:rPr>
        <w:t xml:space="preserve">ЕИС - единая информационная система в сфере закупок товаров, работ, услуг для обеспечения государственных и муниципальных нужд, официальный сайт которой размещен в информационно-телекоммуникационной сети "Интернет" по адресу </w:t>
      </w:r>
      <w:proofErr w:type="spellStart"/>
      <w:r w:rsidRPr="00E43E94">
        <w:rPr>
          <w:sz w:val="26"/>
          <w:szCs w:val="26"/>
        </w:rPr>
        <w:t>www.zakupki.gov.ru</w:t>
      </w:r>
      <w:proofErr w:type="spellEnd"/>
      <w:r w:rsidRPr="00E43E94">
        <w:rPr>
          <w:sz w:val="26"/>
          <w:szCs w:val="26"/>
        </w:rPr>
        <w:t>;</w:t>
      </w:r>
    </w:p>
    <w:p w:rsidR="00E43E94" w:rsidRPr="00E43E94" w:rsidRDefault="00E43E94" w:rsidP="00C63BF8">
      <w:pPr>
        <w:pStyle w:val="ConsPlusNormal"/>
        <w:spacing w:before="200"/>
        <w:ind w:firstLine="540"/>
        <w:jc w:val="both"/>
        <w:rPr>
          <w:sz w:val="26"/>
          <w:szCs w:val="26"/>
        </w:rPr>
      </w:pPr>
      <w:r w:rsidRPr="00E43E94">
        <w:rPr>
          <w:sz w:val="26"/>
          <w:szCs w:val="26"/>
        </w:rPr>
        <w:t>самостоятельная закупка - закупка товаров, работ, услуг в соответствии  с Федерального закона от 05.04.2013 N 44-ФЗ "О контрактной системе в сфере закупок товаров, работ, услуг для обеспечения государственных и муниципальных нужд";</w:t>
      </w:r>
    </w:p>
    <w:p w:rsidR="00E43E94" w:rsidRPr="00E43E94" w:rsidRDefault="00E43E94" w:rsidP="00C63BF8">
      <w:pPr>
        <w:pStyle w:val="ConsPlusNormal"/>
        <w:spacing w:before="200"/>
        <w:ind w:firstLine="540"/>
        <w:jc w:val="both"/>
        <w:rPr>
          <w:sz w:val="26"/>
          <w:szCs w:val="26"/>
        </w:rPr>
      </w:pPr>
      <w:r w:rsidRPr="00E43E94">
        <w:rPr>
          <w:sz w:val="26"/>
          <w:szCs w:val="26"/>
        </w:rPr>
        <w:t xml:space="preserve">централизованная закупка - закупка в случаях, установленных </w:t>
      </w:r>
      <w:hyperlink r:id="rId7" w:tooltip="Федеральный закон от 05.04.2013 N 44-ФЗ (ред. от 14.07.2022) &quot;О контрактной системе в сфере закупок товаров, работ, услуг для обеспечения государственных и муниципальных нужд&quot; {КонсультантПлюс}">
        <w:r w:rsidRPr="00E43E94">
          <w:rPr>
            <w:color w:val="0000FF"/>
            <w:sz w:val="26"/>
            <w:szCs w:val="26"/>
          </w:rPr>
          <w:t>статьей 26</w:t>
        </w:r>
      </w:hyperlink>
      <w:r w:rsidRPr="00E43E94">
        <w:rPr>
          <w:sz w:val="26"/>
          <w:szCs w:val="26"/>
        </w:rPr>
        <w:t xml:space="preserve"> Федерального закона;</w:t>
      </w:r>
    </w:p>
    <w:p w:rsidR="00E43E94" w:rsidRPr="00E43E94" w:rsidRDefault="00E43E94" w:rsidP="00C63BF8">
      <w:pPr>
        <w:pStyle w:val="ConsPlusNormal"/>
        <w:spacing w:before="200"/>
        <w:ind w:firstLine="540"/>
        <w:jc w:val="both"/>
        <w:rPr>
          <w:sz w:val="26"/>
          <w:szCs w:val="26"/>
        </w:rPr>
      </w:pPr>
      <w:r w:rsidRPr="00E43E94">
        <w:rPr>
          <w:sz w:val="26"/>
          <w:szCs w:val="26"/>
        </w:rPr>
        <w:t xml:space="preserve">совместная закупка - закупка товаров, работ, услуг в случаях, установленных </w:t>
      </w:r>
      <w:hyperlink r:id="rId8" w:tooltip="Федеральный закон от 05.04.2013 N 44-ФЗ (ред. от 14.07.2022) &quot;О контрактной системе в сфере закупок товаров, работ, услуг для обеспечения государственных и муниципальных нужд&quot; {КонсультантПлюс}">
        <w:r w:rsidRPr="00E43E94">
          <w:rPr>
            <w:color w:val="0000FF"/>
            <w:sz w:val="26"/>
            <w:szCs w:val="26"/>
          </w:rPr>
          <w:t>статьей 25</w:t>
        </w:r>
      </w:hyperlink>
      <w:r w:rsidRPr="00E43E94">
        <w:rPr>
          <w:sz w:val="26"/>
          <w:szCs w:val="26"/>
        </w:rPr>
        <w:t xml:space="preserve"> Федерального закона;</w:t>
      </w:r>
    </w:p>
    <w:p w:rsidR="00E43E94" w:rsidRPr="00E43E94" w:rsidRDefault="00E43E94" w:rsidP="00C63BF8">
      <w:pPr>
        <w:pStyle w:val="ConsPlusNormal"/>
        <w:spacing w:before="200"/>
        <w:ind w:firstLine="540"/>
        <w:jc w:val="both"/>
        <w:rPr>
          <w:sz w:val="26"/>
          <w:szCs w:val="26"/>
        </w:rPr>
      </w:pPr>
      <w:r w:rsidRPr="00E43E94">
        <w:rPr>
          <w:sz w:val="26"/>
          <w:szCs w:val="26"/>
        </w:rPr>
        <w:t xml:space="preserve">соглашение о проведении совместного конкурса или аукциона - соглашение, заключаемое в соответствии с </w:t>
      </w:r>
      <w:hyperlink r:id="rId9" w:tooltip="Федеральный закон от 05.04.2013 N 44-ФЗ (ред. от 14.07.2022) &quot;О контрактной системе в сфере закупок товаров, работ, услуг для обеспечения государственных и муниципальных нужд&quot; {КонсультантПлюс}">
        <w:r w:rsidRPr="00E43E94">
          <w:rPr>
            <w:color w:val="0000FF"/>
            <w:sz w:val="26"/>
            <w:szCs w:val="26"/>
          </w:rPr>
          <w:t>частью 2 статьи 25</w:t>
        </w:r>
      </w:hyperlink>
      <w:r w:rsidRPr="00E43E94">
        <w:rPr>
          <w:sz w:val="26"/>
          <w:szCs w:val="26"/>
        </w:rPr>
        <w:t xml:space="preserve"> Федерального закона.</w:t>
      </w:r>
    </w:p>
    <w:p w:rsidR="00E43E94" w:rsidRPr="00E43E94" w:rsidRDefault="00E43E94" w:rsidP="00C63BF8">
      <w:pPr>
        <w:pStyle w:val="ConsPlusNormal"/>
        <w:spacing w:before="200"/>
        <w:ind w:firstLine="540"/>
        <w:jc w:val="both"/>
        <w:rPr>
          <w:sz w:val="26"/>
          <w:szCs w:val="26"/>
        </w:rPr>
      </w:pPr>
      <w:r w:rsidRPr="00E43E94">
        <w:rPr>
          <w:sz w:val="26"/>
          <w:szCs w:val="26"/>
        </w:rPr>
        <w:t>1.4. Размещение информации в системе осуществляется уполномоченными представителями пользователей системы путем ввода сведений и прикрепления электронных документов в соответствующих разделах системы.</w:t>
      </w:r>
    </w:p>
    <w:p w:rsidR="00E43E94" w:rsidRPr="00E43E94" w:rsidRDefault="00E43E94" w:rsidP="00C63BF8">
      <w:pPr>
        <w:pStyle w:val="ConsPlusNormal"/>
        <w:spacing w:before="200"/>
        <w:ind w:firstLine="540"/>
        <w:jc w:val="both"/>
        <w:rPr>
          <w:sz w:val="26"/>
          <w:szCs w:val="26"/>
        </w:rPr>
      </w:pPr>
      <w:r w:rsidRPr="00E43E94">
        <w:rPr>
          <w:sz w:val="26"/>
          <w:szCs w:val="26"/>
        </w:rPr>
        <w:t>1.5. Электронные документы, прикрепляемые в соответствующие разделы системы, должны иметь общедоступные и открытые форматы. Ответственность за соответствие содержания электронных документов требованиям действующего законодательства Российской Федерации и настоящего Регламента несут пользователи системы.</w:t>
      </w:r>
    </w:p>
    <w:p w:rsidR="00E43E94" w:rsidRPr="00E43E94" w:rsidRDefault="00E43E94" w:rsidP="00C63BF8">
      <w:pPr>
        <w:pStyle w:val="ConsPlusNormal"/>
        <w:spacing w:before="200"/>
        <w:ind w:firstLine="540"/>
        <w:jc w:val="both"/>
        <w:rPr>
          <w:sz w:val="26"/>
          <w:szCs w:val="26"/>
        </w:rPr>
      </w:pPr>
      <w:r w:rsidRPr="00E43E94">
        <w:rPr>
          <w:sz w:val="26"/>
          <w:szCs w:val="26"/>
        </w:rPr>
        <w:t>1.6. Изменение и удаление информации, размещенной в системе, осуществляется уполномоченными представителями пользователей системы, разместившими такую информацию в системе.</w:t>
      </w:r>
    </w:p>
    <w:p w:rsidR="00E43E94" w:rsidRPr="00E43E94" w:rsidRDefault="00E43E94" w:rsidP="00C63BF8">
      <w:pPr>
        <w:pStyle w:val="ConsPlusNormal"/>
        <w:ind w:firstLine="540"/>
        <w:jc w:val="both"/>
        <w:rPr>
          <w:sz w:val="26"/>
          <w:szCs w:val="26"/>
        </w:rPr>
      </w:pPr>
    </w:p>
    <w:p w:rsidR="00E43E94" w:rsidRPr="00E43E94" w:rsidRDefault="00E43E94" w:rsidP="00C63BF8">
      <w:pPr>
        <w:pStyle w:val="ConsPlusTitle"/>
        <w:ind w:firstLine="540"/>
        <w:jc w:val="center"/>
        <w:outlineLvl w:val="1"/>
        <w:rPr>
          <w:rFonts w:ascii="Times New Roman" w:hAnsi="Times New Roman" w:cs="Times New Roman"/>
          <w:sz w:val="26"/>
          <w:szCs w:val="26"/>
        </w:rPr>
      </w:pPr>
      <w:r w:rsidRPr="00E43E94">
        <w:rPr>
          <w:rFonts w:ascii="Times New Roman" w:hAnsi="Times New Roman" w:cs="Times New Roman"/>
          <w:sz w:val="26"/>
          <w:szCs w:val="26"/>
        </w:rPr>
        <w:t xml:space="preserve">2. </w:t>
      </w:r>
      <w:r w:rsidRPr="00E43E94">
        <w:rPr>
          <w:rFonts w:ascii="Times New Roman" w:hAnsi="Times New Roman" w:cs="Times New Roman"/>
          <w:color w:val="000000"/>
          <w:sz w:val="26"/>
          <w:szCs w:val="26"/>
        </w:rPr>
        <w:t>Регистрация пользователей системы</w:t>
      </w:r>
    </w:p>
    <w:p w:rsidR="00E43E94" w:rsidRPr="00E43E94" w:rsidRDefault="00E43E94" w:rsidP="00C63BF8">
      <w:pPr>
        <w:pStyle w:val="ConsPlusNormal"/>
        <w:ind w:firstLine="540"/>
        <w:jc w:val="both"/>
        <w:rPr>
          <w:sz w:val="26"/>
          <w:szCs w:val="26"/>
        </w:rPr>
      </w:pPr>
    </w:p>
    <w:p w:rsidR="00E43E94" w:rsidRPr="00E43E94" w:rsidRDefault="00E43E94" w:rsidP="00C63BF8">
      <w:pPr>
        <w:pStyle w:val="ConsPlusNormal"/>
        <w:ind w:firstLine="540"/>
        <w:jc w:val="both"/>
        <w:rPr>
          <w:sz w:val="26"/>
          <w:szCs w:val="26"/>
        </w:rPr>
      </w:pPr>
      <w:r w:rsidRPr="00E43E94">
        <w:rPr>
          <w:sz w:val="26"/>
          <w:szCs w:val="26"/>
        </w:rPr>
        <w:t>2.1. Регистрация пользователей системы выполняется однократно.</w:t>
      </w:r>
    </w:p>
    <w:p w:rsidR="00E43E94" w:rsidRPr="00E43E94" w:rsidRDefault="00E43E94" w:rsidP="00C63BF8">
      <w:pPr>
        <w:pStyle w:val="ConsPlusNormal"/>
        <w:spacing w:before="200"/>
        <w:ind w:firstLine="540"/>
        <w:jc w:val="both"/>
        <w:rPr>
          <w:sz w:val="26"/>
          <w:szCs w:val="26"/>
        </w:rPr>
      </w:pPr>
      <w:r w:rsidRPr="00E43E94">
        <w:rPr>
          <w:sz w:val="26"/>
          <w:szCs w:val="26"/>
        </w:rPr>
        <w:t>2.2. Для работы с системой пользователи системы определяют из числа своих сотрудников представителей, уполномоченных формировать и вводить информацию в систему, в соответствии с требованиями настоящего Регламента.</w:t>
      </w:r>
    </w:p>
    <w:p w:rsidR="00E43E94" w:rsidRPr="00E43E94" w:rsidRDefault="00E43E94" w:rsidP="00C63BF8">
      <w:pPr>
        <w:pStyle w:val="ConsPlusNormal"/>
        <w:spacing w:before="200"/>
        <w:ind w:firstLine="540"/>
        <w:jc w:val="both"/>
        <w:rPr>
          <w:sz w:val="26"/>
          <w:szCs w:val="26"/>
        </w:rPr>
      </w:pPr>
      <w:r w:rsidRPr="00E43E94">
        <w:rPr>
          <w:sz w:val="26"/>
          <w:szCs w:val="26"/>
        </w:rPr>
        <w:t>2.3. Пользователи системы, зарегистрированные в ЕИС, автоматически получают регистрацию в системе. Уполномоченные представители таких пользователей системы регистрируются в системе с использованием электронной подписи, полученной для работы в ЕИС, автоматически.</w:t>
      </w:r>
    </w:p>
    <w:p w:rsidR="00E43E94" w:rsidRPr="00E43E94" w:rsidRDefault="00E43E94" w:rsidP="00C63BF8">
      <w:pPr>
        <w:pStyle w:val="ConsPlusNormal"/>
        <w:spacing w:before="200"/>
        <w:ind w:firstLine="540"/>
        <w:jc w:val="both"/>
        <w:rPr>
          <w:sz w:val="26"/>
          <w:szCs w:val="26"/>
        </w:rPr>
      </w:pPr>
      <w:bookmarkStart w:id="0" w:name="P72"/>
      <w:bookmarkEnd w:id="0"/>
      <w:r w:rsidRPr="00E43E94">
        <w:rPr>
          <w:sz w:val="26"/>
          <w:szCs w:val="26"/>
        </w:rPr>
        <w:t xml:space="preserve">2.4. Каждый уполномоченный представитель пользователя системы может указать в системе личное регистрационное имя (логин) и пароль. Уполномоченный представитель пользователя системы несет ответственность за сохранность своего </w:t>
      </w:r>
      <w:r w:rsidRPr="00E43E94">
        <w:rPr>
          <w:sz w:val="26"/>
          <w:szCs w:val="26"/>
        </w:rPr>
        <w:lastRenderedPageBreak/>
        <w:t>логина и пароля, а также за периодическую смену пароля.</w:t>
      </w:r>
    </w:p>
    <w:p w:rsidR="00E43E94" w:rsidRPr="00E43E94" w:rsidRDefault="00E43E94" w:rsidP="00C63BF8">
      <w:pPr>
        <w:pStyle w:val="ConsPlusNormal"/>
        <w:spacing w:before="200"/>
        <w:ind w:firstLine="540"/>
        <w:jc w:val="both"/>
        <w:rPr>
          <w:sz w:val="26"/>
          <w:szCs w:val="26"/>
        </w:rPr>
      </w:pPr>
      <w:r w:rsidRPr="00E43E94">
        <w:rPr>
          <w:sz w:val="26"/>
          <w:szCs w:val="26"/>
        </w:rPr>
        <w:t xml:space="preserve">2.5. Авторизация уполномоченных представителей пользователя системы осуществляется после завершения регистрации пользователя системы с использованием логина и пароля, указанных в </w:t>
      </w:r>
      <w:hyperlink w:anchor="P72" w:tooltip="2.4. Каждый уполномоченный представитель пользователя системы может указать в системе личное регистрационное имя (логин) и пароль. Уполномоченный представитель пользователя системы несет ответственность за сохранность своего логина и пароля, а также за периоди">
        <w:r w:rsidRPr="00E43E94">
          <w:rPr>
            <w:color w:val="0000FF"/>
            <w:sz w:val="26"/>
            <w:szCs w:val="26"/>
          </w:rPr>
          <w:t>пункте 2.4</w:t>
        </w:r>
      </w:hyperlink>
      <w:r w:rsidRPr="00E43E94">
        <w:rPr>
          <w:sz w:val="26"/>
          <w:szCs w:val="26"/>
        </w:rPr>
        <w:t xml:space="preserve"> настоящего раздела Регламента, либо с использованием сертификата электронной подписи.</w:t>
      </w:r>
    </w:p>
    <w:p w:rsidR="00E43E94" w:rsidRPr="00E43E94" w:rsidRDefault="00E43E94" w:rsidP="00E43E94">
      <w:pPr>
        <w:pStyle w:val="ConsPlusNormal"/>
        <w:jc w:val="both"/>
        <w:rPr>
          <w:sz w:val="26"/>
          <w:szCs w:val="26"/>
        </w:rPr>
      </w:pPr>
    </w:p>
    <w:p w:rsidR="00E43E94" w:rsidRPr="00E43E94" w:rsidRDefault="00E43E94" w:rsidP="00E43E94">
      <w:pPr>
        <w:pStyle w:val="ConsPlusTitle"/>
        <w:jc w:val="center"/>
        <w:outlineLvl w:val="1"/>
        <w:rPr>
          <w:rFonts w:ascii="Times New Roman" w:hAnsi="Times New Roman" w:cs="Times New Roman"/>
          <w:sz w:val="26"/>
          <w:szCs w:val="26"/>
        </w:rPr>
      </w:pPr>
      <w:r w:rsidRPr="00E43E94">
        <w:rPr>
          <w:rFonts w:ascii="Times New Roman" w:hAnsi="Times New Roman" w:cs="Times New Roman"/>
          <w:sz w:val="26"/>
          <w:szCs w:val="26"/>
        </w:rPr>
        <w:t>3.</w:t>
      </w:r>
      <w:r w:rsidRPr="00E43E94">
        <w:rPr>
          <w:rFonts w:ascii="Times New Roman" w:hAnsi="Times New Roman" w:cs="Times New Roman"/>
          <w:color w:val="000000"/>
          <w:sz w:val="26"/>
          <w:szCs w:val="26"/>
        </w:rPr>
        <w:t xml:space="preserve"> Формирование планов-графиков закупок</w:t>
      </w:r>
    </w:p>
    <w:p w:rsidR="00E43E94" w:rsidRPr="00E43E94" w:rsidRDefault="00E43E94" w:rsidP="00E43E94">
      <w:pPr>
        <w:pStyle w:val="ConsPlusNormal"/>
        <w:jc w:val="both"/>
        <w:rPr>
          <w:sz w:val="26"/>
          <w:szCs w:val="26"/>
        </w:rPr>
      </w:pPr>
    </w:p>
    <w:p w:rsidR="00E43E94" w:rsidRPr="00E43E94" w:rsidRDefault="00E43E94" w:rsidP="00E43E94">
      <w:pPr>
        <w:pStyle w:val="ConsPlusNormal"/>
        <w:ind w:firstLine="540"/>
        <w:jc w:val="both"/>
        <w:rPr>
          <w:sz w:val="26"/>
          <w:szCs w:val="26"/>
        </w:rPr>
      </w:pPr>
      <w:r w:rsidRPr="00E43E94">
        <w:rPr>
          <w:sz w:val="26"/>
          <w:szCs w:val="26"/>
        </w:rPr>
        <w:t xml:space="preserve">3.1. </w:t>
      </w:r>
      <w:proofErr w:type="gramStart"/>
      <w:r w:rsidRPr="00E43E94">
        <w:rPr>
          <w:sz w:val="26"/>
          <w:szCs w:val="26"/>
        </w:rPr>
        <w:t xml:space="preserve">Формирование планов-графиков закупок, внесение в них изменений, а также их размещение в ЕИС осуществляется заказчиками с использованием системы в соответствии с требованиями, установленными </w:t>
      </w:r>
      <w:hyperlink r:id="rId10" w:tooltip="Постановление Правительства РФ от 30.09.2019 N 1279 (ред. от 18.08.2022) &quot;О планах-графиках закупок и о признании утратившими силу отдельных решений Правительства Российской Федерации&quot; (вместе с &quot;Положением о порядке формирования, утверждения планов-графиков з">
        <w:r w:rsidRPr="00E43E94">
          <w:rPr>
            <w:color w:val="0000FF"/>
            <w:sz w:val="26"/>
            <w:szCs w:val="26"/>
          </w:rPr>
          <w:t>постановлением</w:t>
        </w:r>
      </w:hyperlink>
      <w:r w:rsidRPr="00E43E94">
        <w:rPr>
          <w:sz w:val="26"/>
          <w:szCs w:val="26"/>
        </w:rPr>
        <w:t xml:space="preserve"> Правительства Российской Федерации от 30 сентября 2019 г. N 1279 "Об установлении порядка формирования, утверждения планов-графиков закупок, внесения изменений в такие планы-графики, размещения планов-графиков закупок в единой информационной системе в сфере закупок, особенностей включения информации в</w:t>
      </w:r>
      <w:proofErr w:type="gramEnd"/>
      <w:r w:rsidRPr="00E43E94">
        <w:rPr>
          <w:sz w:val="26"/>
          <w:szCs w:val="26"/>
        </w:rPr>
        <w:t xml:space="preserve"> такие планы-графики и требований к форме планов-графиков закупок и о признании </w:t>
      </w:r>
      <w:proofErr w:type="gramStart"/>
      <w:r w:rsidRPr="00E43E94">
        <w:rPr>
          <w:sz w:val="26"/>
          <w:szCs w:val="26"/>
        </w:rPr>
        <w:t>утратившими</w:t>
      </w:r>
      <w:proofErr w:type="gramEnd"/>
      <w:r w:rsidRPr="00E43E94">
        <w:rPr>
          <w:sz w:val="26"/>
          <w:szCs w:val="26"/>
        </w:rPr>
        <w:t xml:space="preserve"> силу отдельных решений Правительства Российской Федерации".</w:t>
      </w:r>
    </w:p>
    <w:p w:rsidR="00E43E94" w:rsidRPr="00E43E94" w:rsidRDefault="00E43E94" w:rsidP="00E43E94">
      <w:pPr>
        <w:pStyle w:val="ConsPlusNormal"/>
        <w:jc w:val="both"/>
        <w:rPr>
          <w:sz w:val="26"/>
          <w:szCs w:val="26"/>
        </w:rPr>
      </w:pPr>
    </w:p>
    <w:p w:rsidR="00E43E94" w:rsidRPr="00E43E94" w:rsidRDefault="00E43E94" w:rsidP="00E43E94">
      <w:pPr>
        <w:widowControl w:val="0"/>
        <w:spacing w:line="20" w:lineRule="atLeast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E43E94">
        <w:rPr>
          <w:rFonts w:ascii="Times New Roman" w:hAnsi="Times New Roman" w:cs="Times New Roman"/>
          <w:b/>
          <w:sz w:val="26"/>
          <w:szCs w:val="26"/>
        </w:rPr>
        <w:t xml:space="preserve">4. </w:t>
      </w:r>
      <w:r w:rsidRPr="00E43E94">
        <w:rPr>
          <w:rFonts w:ascii="Times New Roman" w:hAnsi="Times New Roman" w:cs="Times New Roman"/>
          <w:b/>
          <w:color w:val="000000"/>
          <w:sz w:val="26"/>
          <w:szCs w:val="26"/>
        </w:rPr>
        <w:t>Формирование заявок на определение поставщика</w:t>
      </w:r>
    </w:p>
    <w:p w:rsidR="00E43E94" w:rsidRPr="00E43E94" w:rsidRDefault="00E43E94" w:rsidP="00E43E94">
      <w:pPr>
        <w:pStyle w:val="ConsPlusTitle"/>
        <w:spacing w:line="20" w:lineRule="atLeast"/>
        <w:jc w:val="center"/>
        <w:outlineLvl w:val="1"/>
        <w:rPr>
          <w:rFonts w:ascii="Times New Roman" w:hAnsi="Times New Roman" w:cs="Times New Roman"/>
          <w:sz w:val="26"/>
          <w:szCs w:val="26"/>
        </w:rPr>
      </w:pPr>
      <w:r w:rsidRPr="00E43E94">
        <w:rPr>
          <w:rFonts w:ascii="Times New Roman" w:hAnsi="Times New Roman" w:cs="Times New Roman"/>
          <w:color w:val="000000"/>
          <w:sz w:val="26"/>
          <w:szCs w:val="26"/>
        </w:rPr>
        <w:t>(подрядчика, исполнителя) с использованием системы</w:t>
      </w:r>
    </w:p>
    <w:p w:rsidR="00E43E94" w:rsidRPr="00E43E94" w:rsidRDefault="00E43E94" w:rsidP="00E43E94">
      <w:pPr>
        <w:pStyle w:val="ConsPlusNormal"/>
        <w:spacing w:line="20" w:lineRule="atLeast"/>
        <w:jc w:val="both"/>
        <w:rPr>
          <w:b/>
          <w:sz w:val="26"/>
          <w:szCs w:val="26"/>
        </w:rPr>
      </w:pPr>
    </w:p>
    <w:p w:rsidR="00E43E94" w:rsidRPr="00E43E94" w:rsidRDefault="00E43E94" w:rsidP="00E43E94">
      <w:pPr>
        <w:pStyle w:val="ConsPlusNormal"/>
        <w:ind w:firstLine="540"/>
        <w:jc w:val="both"/>
        <w:rPr>
          <w:sz w:val="26"/>
          <w:szCs w:val="26"/>
        </w:rPr>
      </w:pPr>
      <w:bookmarkStart w:id="1" w:name="P82"/>
      <w:bookmarkEnd w:id="1"/>
      <w:r w:rsidRPr="00E43E94">
        <w:rPr>
          <w:sz w:val="26"/>
          <w:szCs w:val="26"/>
        </w:rPr>
        <w:t>4.1. Для определения поставщика (подрядчика, исполнителя) заказчик на основании утвержденного им плана-графика закупок формирует с использованием системы заявку на определение поставщика (подрядчика, исполнителя) (далее - заявка) и утверждает сформированную заявку в системе.</w:t>
      </w:r>
    </w:p>
    <w:p w:rsidR="00E43E94" w:rsidRPr="00E43E94" w:rsidRDefault="00E43E94" w:rsidP="00E43E94">
      <w:pPr>
        <w:pStyle w:val="ConsPlusNormal"/>
        <w:spacing w:before="200"/>
        <w:ind w:firstLine="540"/>
        <w:jc w:val="both"/>
        <w:rPr>
          <w:sz w:val="26"/>
          <w:szCs w:val="26"/>
        </w:rPr>
      </w:pPr>
      <w:r w:rsidRPr="00E43E94">
        <w:rPr>
          <w:sz w:val="26"/>
          <w:szCs w:val="26"/>
        </w:rPr>
        <w:t>Проект контракта, входящий в состав сформированной заявки органа исполнительной власти города, до утверждения заявки подлежит обязательному согласованию сотрудником соответствующего органа исполнительной власти города, в должностные обязанности которого входит проведение правовой экспертизы контрактов.</w:t>
      </w:r>
    </w:p>
    <w:p w:rsidR="00E43E94" w:rsidRPr="00E43E94" w:rsidRDefault="00E43E94" w:rsidP="00E43E94">
      <w:pPr>
        <w:pStyle w:val="ConsPlusNormal"/>
        <w:spacing w:before="200"/>
        <w:ind w:firstLine="540"/>
        <w:jc w:val="both"/>
        <w:rPr>
          <w:sz w:val="26"/>
          <w:szCs w:val="26"/>
        </w:rPr>
      </w:pPr>
      <w:r w:rsidRPr="00E43E94">
        <w:rPr>
          <w:sz w:val="26"/>
          <w:szCs w:val="26"/>
        </w:rPr>
        <w:t xml:space="preserve">4.2. </w:t>
      </w:r>
      <w:proofErr w:type="gramStart"/>
      <w:r w:rsidRPr="00E43E94">
        <w:rPr>
          <w:sz w:val="26"/>
          <w:szCs w:val="26"/>
        </w:rPr>
        <w:t>Для определения поставщика (подрядчика, исполнителя) путем проведения совместного конкурса или аукциона для муниципальных учреждений (предприятий) района,  такие муниципальные учреждения (предприятия) района на основании утвержденных ими планов-графиков закупок формируют с использованием системы заявки, используя при этом подготовленный главным распорядителем бюджетных средств шаблон заявки, связанный с соглашением о проведении совместного конкурса или аукциона, и утверждают сформированные заявки в системе, подписывая в том</w:t>
      </w:r>
      <w:proofErr w:type="gramEnd"/>
      <w:r w:rsidRPr="00E43E94">
        <w:rPr>
          <w:sz w:val="26"/>
          <w:szCs w:val="26"/>
        </w:rPr>
        <w:t xml:space="preserve"> </w:t>
      </w:r>
      <w:proofErr w:type="gramStart"/>
      <w:r w:rsidRPr="00E43E94">
        <w:rPr>
          <w:sz w:val="26"/>
          <w:szCs w:val="26"/>
        </w:rPr>
        <w:t>числе</w:t>
      </w:r>
      <w:proofErr w:type="gramEnd"/>
      <w:r w:rsidRPr="00E43E94">
        <w:rPr>
          <w:sz w:val="26"/>
          <w:szCs w:val="26"/>
        </w:rPr>
        <w:t xml:space="preserve"> соглашение о проведении совместного конкурса или аукциона (на бумажном носителе).</w:t>
      </w:r>
    </w:p>
    <w:p w:rsidR="00E43E94" w:rsidRPr="00E43E94" w:rsidRDefault="00E43E94" w:rsidP="00E43E94">
      <w:pPr>
        <w:pStyle w:val="ConsPlusNormal"/>
        <w:spacing w:before="200"/>
        <w:ind w:firstLine="540"/>
        <w:jc w:val="both"/>
        <w:rPr>
          <w:sz w:val="26"/>
          <w:szCs w:val="26"/>
        </w:rPr>
      </w:pPr>
      <w:r w:rsidRPr="00E43E94">
        <w:rPr>
          <w:sz w:val="26"/>
          <w:szCs w:val="26"/>
        </w:rPr>
        <w:t>Главный распорядитель бюджетных средств на основании поступивших от муниципальных учреждений (предприятий) округа заявок формирует с использованием системы сводную заявку на определение поставщика (подрядчика, исполнителя) путем проведения совместного конкурса или аукциона (далее - сводная заявка).</w:t>
      </w:r>
    </w:p>
    <w:p w:rsidR="00E43E94" w:rsidRPr="00E43E94" w:rsidRDefault="00E43E94" w:rsidP="00E43E94">
      <w:pPr>
        <w:pStyle w:val="ConsPlusNormal"/>
        <w:spacing w:before="200"/>
        <w:ind w:firstLine="540"/>
        <w:jc w:val="both"/>
        <w:rPr>
          <w:sz w:val="26"/>
          <w:szCs w:val="26"/>
        </w:rPr>
      </w:pPr>
      <w:r w:rsidRPr="00E43E94">
        <w:rPr>
          <w:sz w:val="26"/>
          <w:szCs w:val="26"/>
        </w:rPr>
        <w:lastRenderedPageBreak/>
        <w:t xml:space="preserve">Администрация Новоржевского муниципального округа для определения поставщика (подрядчика, исполнителя) путем проведения совместного конкурса или аукциона формируют и утверждают заявки в порядке, определенном </w:t>
      </w:r>
      <w:hyperlink w:anchor="P82" w:tooltip="4.1. Для определения поставщика (подрядчика, исполнителя) заказчик на основании утвержденного им плана-графика закупок формирует с использованием системы заявку на определение поставщика (подрядчика, исполнителя) (далее - заявка) и утверждает сформированную за">
        <w:r w:rsidRPr="00E43E94">
          <w:rPr>
            <w:color w:val="0000FF"/>
            <w:sz w:val="26"/>
            <w:szCs w:val="26"/>
          </w:rPr>
          <w:t>пунктом 4.1</w:t>
        </w:r>
      </w:hyperlink>
      <w:r w:rsidRPr="00E43E94">
        <w:rPr>
          <w:sz w:val="26"/>
          <w:szCs w:val="26"/>
        </w:rPr>
        <w:t xml:space="preserve"> настоящего раздела Регламента.</w:t>
      </w:r>
    </w:p>
    <w:p w:rsidR="00E43E94" w:rsidRPr="00E43E94" w:rsidRDefault="00E43E94" w:rsidP="00E43E94">
      <w:pPr>
        <w:pStyle w:val="ConsPlusNormal"/>
        <w:spacing w:before="200"/>
        <w:ind w:firstLine="540"/>
        <w:jc w:val="both"/>
        <w:rPr>
          <w:sz w:val="26"/>
          <w:szCs w:val="26"/>
        </w:rPr>
      </w:pPr>
      <w:r w:rsidRPr="00E43E94">
        <w:rPr>
          <w:sz w:val="26"/>
          <w:szCs w:val="26"/>
        </w:rPr>
        <w:t>4.3. Формирование заказчиками заявок осуществляется путем ввода в систему сведений и прикрепления электронных документов, содержащих информацию, определенную актом Администрации Новоржевского муниципального округа.</w:t>
      </w:r>
    </w:p>
    <w:p w:rsidR="00E43E94" w:rsidRPr="00E43E94" w:rsidRDefault="00E43E94" w:rsidP="00E43E94">
      <w:pPr>
        <w:pStyle w:val="ConsPlusNormal"/>
        <w:jc w:val="both"/>
        <w:rPr>
          <w:sz w:val="26"/>
          <w:szCs w:val="26"/>
        </w:rPr>
      </w:pPr>
    </w:p>
    <w:p w:rsidR="00E43E94" w:rsidRPr="00E43E94" w:rsidRDefault="00E43E94" w:rsidP="00E43E94">
      <w:pPr>
        <w:pStyle w:val="ConsPlusTitle"/>
        <w:jc w:val="center"/>
        <w:outlineLvl w:val="1"/>
        <w:rPr>
          <w:rFonts w:ascii="Times New Roman" w:hAnsi="Times New Roman" w:cs="Times New Roman"/>
          <w:sz w:val="26"/>
          <w:szCs w:val="26"/>
        </w:rPr>
      </w:pPr>
      <w:r w:rsidRPr="00E43E94">
        <w:rPr>
          <w:rFonts w:ascii="Times New Roman" w:hAnsi="Times New Roman" w:cs="Times New Roman"/>
          <w:sz w:val="26"/>
          <w:szCs w:val="26"/>
        </w:rPr>
        <w:t xml:space="preserve">5. </w:t>
      </w:r>
      <w:r w:rsidRPr="00E43E94">
        <w:rPr>
          <w:rFonts w:ascii="Times New Roman" w:hAnsi="Times New Roman" w:cs="Times New Roman"/>
          <w:color w:val="000000"/>
          <w:sz w:val="26"/>
          <w:szCs w:val="26"/>
        </w:rPr>
        <w:t>Порядок согласования заявок с использованием системы</w:t>
      </w:r>
    </w:p>
    <w:p w:rsidR="00E43E94" w:rsidRPr="00E43E94" w:rsidRDefault="00E43E94" w:rsidP="00E43E94">
      <w:pPr>
        <w:pStyle w:val="ConsPlusNormal"/>
        <w:jc w:val="both"/>
        <w:rPr>
          <w:sz w:val="26"/>
          <w:szCs w:val="26"/>
        </w:rPr>
      </w:pPr>
    </w:p>
    <w:p w:rsidR="00E43E94" w:rsidRPr="00E43E94" w:rsidRDefault="00E43E94" w:rsidP="00E43E94">
      <w:pPr>
        <w:pStyle w:val="ConsPlusNormal"/>
        <w:ind w:firstLine="540"/>
        <w:jc w:val="both"/>
        <w:rPr>
          <w:sz w:val="26"/>
          <w:szCs w:val="26"/>
        </w:rPr>
      </w:pPr>
      <w:r w:rsidRPr="00E43E94">
        <w:rPr>
          <w:sz w:val="26"/>
          <w:szCs w:val="26"/>
        </w:rPr>
        <w:t>5.1. Сформированная и утвержденная заказчиком заявка на централизованную закупку подлежит обязательному согласованию с использованием системы со следующими согласующими инстанциями:</w:t>
      </w:r>
    </w:p>
    <w:p w:rsidR="00E43E94" w:rsidRPr="00E43E94" w:rsidRDefault="00E43E94" w:rsidP="00E43E94">
      <w:pPr>
        <w:pStyle w:val="ConsPlusNormal"/>
        <w:spacing w:before="200"/>
        <w:ind w:firstLine="540"/>
        <w:jc w:val="both"/>
        <w:rPr>
          <w:sz w:val="26"/>
          <w:szCs w:val="26"/>
        </w:rPr>
      </w:pPr>
      <w:r w:rsidRPr="00E43E94">
        <w:rPr>
          <w:sz w:val="26"/>
          <w:szCs w:val="26"/>
        </w:rPr>
        <w:t>1) главный распорядитель бюджетных средств - в случае, если заказчиком является муниципальное учреждение (предприятие) округа;</w:t>
      </w:r>
    </w:p>
    <w:p w:rsidR="00E43E94" w:rsidRPr="00E43E94" w:rsidRDefault="00E43E94" w:rsidP="00E43E94">
      <w:pPr>
        <w:pStyle w:val="ConsPlusNormal"/>
        <w:spacing w:before="200"/>
        <w:ind w:firstLine="540"/>
        <w:jc w:val="both"/>
        <w:rPr>
          <w:sz w:val="26"/>
          <w:szCs w:val="26"/>
        </w:rPr>
      </w:pPr>
      <w:r w:rsidRPr="00E43E94">
        <w:rPr>
          <w:sz w:val="26"/>
          <w:szCs w:val="26"/>
        </w:rPr>
        <w:t>2) уполномоченный орган.</w:t>
      </w:r>
    </w:p>
    <w:p w:rsidR="00E43E94" w:rsidRPr="00E43E94" w:rsidRDefault="00E43E94" w:rsidP="00E43E94">
      <w:pPr>
        <w:pStyle w:val="ConsPlusNormal"/>
        <w:spacing w:before="200"/>
        <w:ind w:firstLine="540"/>
        <w:jc w:val="both"/>
        <w:rPr>
          <w:sz w:val="26"/>
          <w:szCs w:val="26"/>
        </w:rPr>
      </w:pPr>
      <w:r w:rsidRPr="00E43E94">
        <w:rPr>
          <w:sz w:val="26"/>
          <w:szCs w:val="26"/>
        </w:rPr>
        <w:t>5.2. Сформированная и утвержденная заказчиком заявка на самостоятельную закупку подлежит обязательному согласованию с использованием системы со следующими согласующими инстанциями:</w:t>
      </w:r>
    </w:p>
    <w:p w:rsidR="00E43E94" w:rsidRPr="00E43E94" w:rsidRDefault="00E43E94" w:rsidP="00E43E94">
      <w:pPr>
        <w:pStyle w:val="ConsPlusNormal"/>
        <w:spacing w:before="200"/>
        <w:ind w:firstLine="540"/>
        <w:jc w:val="both"/>
        <w:rPr>
          <w:sz w:val="26"/>
          <w:szCs w:val="26"/>
        </w:rPr>
      </w:pPr>
      <w:r w:rsidRPr="00E43E94">
        <w:rPr>
          <w:sz w:val="26"/>
          <w:szCs w:val="26"/>
        </w:rPr>
        <w:t>1) главный распорядитель бюджетных средств - в случае, если заказчиком является муниципальное учреждение или предприятие округа.</w:t>
      </w:r>
    </w:p>
    <w:p w:rsidR="00E43E94" w:rsidRPr="00E43E94" w:rsidRDefault="00E43E94" w:rsidP="00E43E94">
      <w:pPr>
        <w:pStyle w:val="ConsPlusNormal"/>
        <w:jc w:val="both"/>
        <w:rPr>
          <w:sz w:val="26"/>
          <w:szCs w:val="26"/>
        </w:rPr>
      </w:pPr>
    </w:p>
    <w:p w:rsidR="00E43E94" w:rsidRPr="00E43E94" w:rsidRDefault="00E43E94" w:rsidP="00E43E94">
      <w:pPr>
        <w:widowControl w:val="0"/>
        <w:spacing w:line="30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E43E94">
        <w:rPr>
          <w:rFonts w:ascii="Times New Roman" w:hAnsi="Times New Roman" w:cs="Times New Roman"/>
          <w:b/>
          <w:sz w:val="26"/>
          <w:szCs w:val="26"/>
        </w:rPr>
        <w:t xml:space="preserve">6. </w:t>
      </w:r>
      <w:r w:rsidRPr="00E43E94">
        <w:rPr>
          <w:rFonts w:ascii="Times New Roman" w:hAnsi="Times New Roman" w:cs="Times New Roman"/>
          <w:b/>
          <w:color w:val="000000"/>
          <w:sz w:val="26"/>
          <w:szCs w:val="26"/>
        </w:rPr>
        <w:t xml:space="preserve">Порядок согласования сводных заявок </w:t>
      </w:r>
      <w:r w:rsidRPr="00E43E94">
        <w:rPr>
          <w:rFonts w:ascii="Times New Roman" w:hAnsi="Times New Roman" w:cs="Times New Roman"/>
          <w:b/>
          <w:color w:val="000000"/>
          <w:sz w:val="26"/>
          <w:szCs w:val="26"/>
        </w:rPr>
        <w:br/>
        <w:t>с использованием системы</w:t>
      </w:r>
    </w:p>
    <w:p w:rsidR="00E43E94" w:rsidRPr="00E43E94" w:rsidRDefault="00E43E94" w:rsidP="00E43E94">
      <w:pPr>
        <w:pStyle w:val="ConsPlusNormal"/>
        <w:ind w:firstLine="540"/>
        <w:jc w:val="both"/>
        <w:rPr>
          <w:sz w:val="26"/>
          <w:szCs w:val="26"/>
        </w:rPr>
      </w:pPr>
      <w:r w:rsidRPr="00E43E94">
        <w:rPr>
          <w:sz w:val="26"/>
          <w:szCs w:val="26"/>
        </w:rPr>
        <w:t>6.1. В случае осуществления совместных закупок для муниципальных учреждений (предприятий) района сформированные и утвержденные заявки направляются муниципальными учреждениями (предприятиями) района с использованием системы соответствующему главному распорядителю бюджетных средств.</w:t>
      </w:r>
    </w:p>
    <w:p w:rsidR="00E43E94" w:rsidRPr="00E43E94" w:rsidRDefault="00E43E94" w:rsidP="00E43E94">
      <w:pPr>
        <w:pStyle w:val="ConsPlusNormal"/>
        <w:spacing w:before="200"/>
        <w:ind w:firstLine="540"/>
        <w:jc w:val="both"/>
        <w:rPr>
          <w:sz w:val="26"/>
          <w:szCs w:val="26"/>
        </w:rPr>
      </w:pPr>
      <w:r w:rsidRPr="00E43E94">
        <w:rPr>
          <w:sz w:val="26"/>
          <w:szCs w:val="26"/>
        </w:rPr>
        <w:t>6.2. Главный распорядитель бюджетных сре</w:t>
      </w:r>
      <w:proofErr w:type="gramStart"/>
      <w:r w:rsidRPr="00E43E94">
        <w:rPr>
          <w:sz w:val="26"/>
          <w:szCs w:val="26"/>
        </w:rPr>
        <w:t>дств пр</w:t>
      </w:r>
      <w:proofErr w:type="gramEnd"/>
      <w:r w:rsidRPr="00E43E94">
        <w:rPr>
          <w:sz w:val="26"/>
          <w:szCs w:val="26"/>
        </w:rPr>
        <w:t>и поступлении к нему заявки рассматривает такую заявку на предмет достаточности информации для формирования сводной заявки.</w:t>
      </w:r>
    </w:p>
    <w:p w:rsidR="00E43E94" w:rsidRPr="00E43E94" w:rsidRDefault="00E43E94" w:rsidP="00E43E94">
      <w:pPr>
        <w:pStyle w:val="ConsPlusNormal"/>
        <w:spacing w:before="200"/>
        <w:ind w:firstLine="540"/>
        <w:jc w:val="both"/>
        <w:rPr>
          <w:sz w:val="26"/>
          <w:szCs w:val="26"/>
        </w:rPr>
      </w:pPr>
      <w:r w:rsidRPr="00E43E94">
        <w:rPr>
          <w:sz w:val="26"/>
          <w:szCs w:val="26"/>
        </w:rPr>
        <w:t>6.3. При наличии замечаний к сведениям, содержащимся в заявке, главный распорядитель бюджетных сре</w:t>
      </w:r>
      <w:proofErr w:type="gramStart"/>
      <w:r w:rsidRPr="00E43E94">
        <w:rPr>
          <w:sz w:val="26"/>
          <w:szCs w:val="26"/>
        </w:rPr>
        <w:t>дств в т</w:t>
      </w:r>
      <w:proofErr w:type="gramEnd"/>
      <w:r w:rsidRPr="00E43E94">
        <w:rPr>
          <w:sz w:val="26"/>
          <w:szCs w:val="26"/>
        </w:rPr>
        <w:t>ечение 3 (трех) рабочих дней со дня получения заявки возвращает с использованием системы заявку муниципальному учреждению (предприятию) округа с указанием причин возврата. Муниципальное учреждение (предприятие) округа устраняет замечания и повторно направляет с использованием системы заявку соответствующему главному распорядителю бюджетных средств.</w:t>
      </w:r>
    </w:p>
    <w:p w:rsidR="00E43E94" w:rsidRPr="00E43E94" w:rsidRDefault="00E43E94" w:rsidP="00E43E94">
      <w:pPr>
        <w:pStyle w:val="ConsPlusNormal"/>
        <w:spacing w:before="200"/>
        <w:ind w:firstLine="540"/>
        <w:jc w:val="both"/>
        <w:rPr>
          <w:sz w:val="26"/>
          <w:szCs w:val="26"/>
        </w:rPr>
      </w:pPr>
      <w:r w:rsidRPr="00E43E94">
        <w:rPr>
          <w:sz w:val="26"/>
          <w:szCs w:val="26"/>
        </w:rPr>
        <w:t>В случае отсутствия замечаний главный распорядитель бюджетных средств формирует из заявок сводную заявку.</w:t>
      </w:r>
    </w:p>
    <w:p w:rsidR="00E43E94" w:rsidRPr="00E43E94" w:rsidRDefault="00E43E94" w:rsidP="00E43E94">
      <w:pPr>
        <w:pStyle w:val="ConsPlusNormal"/>
        <w:spacing w:before="200"/>
        <w:ind w:firstLine="540"/>
        <w:jc w:val="both"/>
        <w:rPr>
          <w:sz w:val="26"/>
          <w:szCs w:val="26"/>
        </w:rPr>
      </w:pPr>
      <w:r w:rsidRPr="00E43E94">
        <w:rPr>
          <w:sz w:val="26"/>
          <w:szCs w:val="26"/>
        </w:rPr>
        <w:t xml:space="preserve">6.4. Сформированная сводная заявка направляется главным распорядителем </w:t>
      </w:r>
      <w:r w:rsidRPr="00E43E94">
        <w:rPr>
          <w:sz w:val="26"/>
          <w:szCs w:val="26"/>
        </w:rPr>
        <w:lastRenderedPageBreak/>
        <w:t>бюджетных средств в уполномоченный орган.</w:t>
      </w:r>
    </w:p>
    <w:p w:rsidR="00E43E94" w:rsidRPr="00E43E94" w:rsidRDefault="00E43E94" w:rsidP="00E43E94">
      <w:pPr>
        <w:pStyle w:val="ConsPlusNormal"/>
        <w:jc w:val="both"/>
        <w:rPr>
          <w:sz w:val="26"/>
          <w:szCs w:val="26"/>
        </w:rPr>
      </w:pPr>
    </w:p>
    <w:p w:rsidR="00E43E94" w:rsidRPr="00E43E94" w:rsidRDefault="00E43E94" w:rsidP="00E43E94">
      <w:pPr>
        <w:widowControl w:val="0"/>
        <w:spacing w:line="300" w:lineRule="auto"/>
        <w:jc w:val="center"/>
        <w:rPr>
          <w:rFonts w:ascii="Times New Roman" w:hAnsi="Times New Roman" w:cs="Times New Roman"/>
          <w:b/>
          <w:color w:val="000000"/>
          <w:sz w:val="26"/>
          <w:szCs w:val="26"/>
        </w:rPr>
      </w:pPr>
      <w:r w:rsidRPr="00E43E94">
        <w:rPr>
          <w:rFonts w:ascii="Times New Roman" w:hAnsi="Times New Roman" w:cs="Times New Roman"/>
          <w:b/>
          <w:sz w:val="26"/>
          <w:szCs w:val="26"/>
        </w:rPr>
        <w:t xml:space="preserve">7. </w:t>
      </w:r>
      <w:r w:rsidRPr="00E43E94">
        <w:rPr>
          <w:rFonts w:ascii="Times New Roman" w:hAnsi="Times New Roman" w:cs="Times New Roman"/>
          <w:b/>
          <w:color w:val="000000"/>
          <w:sz w:val="26"/>
          <w:szCs w:val="26"/>
        </w:rPr>
        <w:t xml:space="preserve">Предмет и сроки согласования заявок, сводных заявок </w:t>
      </w:r>
      <w:r w:rsidRPr="00E43E94">
        <w:rPr>
          <w:rFonts w:ascii="Times New Roman" w:hAnsi="Times New Roman" w:cs="Times New Roman"/>
          <w:b/>
          <w:color w:val="000000"/>
          <w:sz w:val="26"/>
          <w:szCs w:val="26"/>
        </w:rPr>
        <w:br/>
        <w:t>с согласующими инстанциями</w:t>
      </w:r>
    </w:p>
    <w:p w:rsidR="00E43E94" w:rsidRPr="00E43E94" w:rsidRDefault="00E43E94" w:rsidP="00E43E94">
      <w:pPr>
        <w:pStyle w:val="ConsPlusNormal"/>
        <w:jc w:val="both"/>
        <w:rPr>
          <w:sz w:val="26"/>
          <w:szCs w:val="26"/>
        </w:rPr>
      </w:pPr>
    </w:p>
    <w:p w:rsidR="00E43E94" w:rsidRPr="00E43E94" w:rsidRDefault="00E43E94" w:rsidP="00E43E94">
      <w:pPr>
        <w:pStyle w:val="ConsPlusNormal"/>
        <w:ind w:firstLine="540"/>
        <w:jc w:val="both"/>
        <w:rPr>
          <w:sz w:val="26"/>
          <w:szCs w:val="26"/>
        </w:rPr>
      </w:pPr>
      <w:r w:rsidRPr="00E43E94">
        <w:rPr>
          <w:sz w:val="26"/>
          <w:szCs w:val="26"/>
        </w:rPr>
        <w:t xml:space="preserve">7.1. Главный распорядитель бюджетных средств согласовывает заявки, сводные заявки в срок не позднее трех рабочих дней, следующих за днем поступления такой заявки, сводной заявки за исключением случая, установленного </w:t>
      </w:r>
      <w:hyperlink w:anchor="P110" w:tooltip="7.2. При осуществлении закупки товаров, работ, услуг в целях реализации муниципальных и региональных проектов, направленных на реализацию национальных проектов (программ), федеральных проектов, входящих в состав национальных проектов, и приоритетных проектов (">
        <w:r w:rsidRPr="00E43E94">
          <w:rPr>
            <w:color w:val="0000FF"/>
            <w:sz w:val="26"/>
            <w:szCs w:val="26"/>
          </w:rPr>
          <w:t>пунктом 7.2</w:t>
        </w:r>
      </w:hyperlink>
      <w:r w:rsidRPr="00E43E94">
        <w:rPr>
          <w:sz w:val="26"/>
          <w:szCs w:val="26"/>
        </w:rPr>
        <w:t xml:space="preserve"> настоящего Регламента.</w:t>
      </w:r>
    </w:p>
    <w:p w:rsidR="00E43E94" w:rsidRPr="00E43E94" w:rsidRDefault="00E43E94" w:rsidP="00E43E94">
      <w:pPr>
        <w:pStyle w:val="ConsPlusNormal"/>
        <w:spacing w:before="200"/>
        <w:ind w:firstLine="540"/>
        <w:jc w:val="both"/>
        <w:rPr>
          <w:sz w:val="26"/>
          <w:szCs w:val="26"/>
        </w:rPr>
      </w:pPr>
      <w:bookmarkStart w:id="2" w:name="P110"/>
      <w:bookmarkEnd w:id="2"/>
      <w:r w:rsidRPr="00E43E94">
        <w:rPr>
          <w:sz w:val="26"/>
          <w:szCs w:val="26"/>
        </w:rPr>
        <w:t>7.2. При осуществлении закупки товаров, работ, услуг в целях реализации муниципальных и региональных проектов, направленных на реализацию национальных проектов (программ), федеральных проектов, входящих в состав национальных проектов, и приоритетных проектов (программ) (далее - проекты), главный распорядитель бюджетных средств согласовывает заявку в срок не позднее рабочего дня, следующего за днем поступления такой заявки.</w:t>
      </w:r>
    </w:p>
    <w:p w:rsidR="00E43E94" w:rsidRPr="00E43E94" w:rsidRDefault="00E43E94" w:rsidP="00E43E94">
      <w:pPr>
        <w:pStyle w:val="ConsPlusNormal"/>
        <w:spacing w:before="200"/>
        <w:ind w:firstLine="540"/>
        <w:jc w:val="both"/>
        <w:rPr>
          <w:sz w:val="26"/>
          <w:szCs w:val="26"/>
        </w:rPr>
      </w:pPr>
      <w:r w:rsidRPr="00E43E94">
        <w:rPr>
          <w:sz w:val="26"/>
          <w:szCs w:val="26"/>
        </w:rPr>
        <w:t>7.3. Главный распорядитель бюджетных сре</w:t>
      </w:r>
      <w:proofErr w:type="gramStart"/>
      <w:r w:rsidRPr="00E43E94">
        <w:rPr>
          <w:sz w:val="26"/>
          <w:szCs w:val="26"/>
        </w:rPr>
        <w:t>дств пр</w:t>
      </w:r>
      <w:proofErr w:type="gramEnd"/>
      <w:r w:rsidRPr="00E43E94">
        <w:rPr>
          <w:sz w:val="26"/>
          <w:szCs w:val="26"/>
        </w:rPr>
        <w:t>и поступлении к нему заявки проверяет такую заявку на соответствие ее требованиям Федерального закона и иных нормативных правовых актов Российской Федерации, нормативных правовых актов области, муниципальных нормативных правовых актов, а также на наличие лимитов бюджетных обязательств по закупке.</w:t>
      </w:r>
    </w:p>
    <w:p w:rsidR="00E43E94" w:rsidRPr="00E43E94" w:rsidRDefault="00E43E94" w:rsidP="00E43E94">
      <w:pPr>
        <w:pStyle w:val="ConsPlusNormal"/>
        <w:spacing w:before="200"/>
        <w:ind w:firstLine="540"/>
        <w:jc w:val="both"/>
        <w:rPr>
          <w:sz w:val="26"/>
          <w:szCs w:val="26"/>
        </w:rPr>
      </w:pPr>
      <w:proofErr w:type="gramStart"/>
      <w:r w:rsidRPr="00E43E94">
        <w:rPr>
          <w:sz w:val="26"/>
          <w:szCs w:val="26"/>
        </w:rPr>
        <w:t>В случае соответствия заявки требованиям Федерального закона и иных нормативных правовых актов Российской Федерации, нормативных правовых актов области, муниципальных нормативных правовых актов и наличия лимитов бюджетных обязательств по закупке главный распорядитель бюджетных средств согласовывает такую заявку, а в случае несоответствия - отказывает в согласовании такой заявки с использованием системы с указанием причин отказа.</w:t>
      </w:r>
      <w:proofErr w:type="gramEnd"/>
    </w:p>
    <w:p w:rsidR="00E43E94" w:rsidRPr="00E43E94" w:rsidRDefault="00E43E94" w:rsidP="00E43E94">
      <w:pPr>
        <w:pStyle w:val="ConsPlusNormal"/>
        <w:spacing w:before="200"/>
        <w:ind w:firstLine="540"/>
        <w:jc w:val="both"/>
        <w:rPr>
          <w:sz w:val="26"/>
          <w:szCs w:val="26"/>
        </w:rPr>
      </w:pPr>
      <w:r w:rsidRPr="00E43E94">
        <w:rPr>
          <w:sz w:val="26"/>
          <w:szCs w:val="26"/>
        </w:rPr>
        <w:t xml:space="preserve">7.4. </w:t>
      </w:r>
      <w:proofErr w:type="gramStart"/>
      <w:r w:rsidRPr="00E43E94">
        <w:rPr>
          <w:sz w:val="26"/>
          <w:szCs w:val="26"/>
        </w:rPr>
        <w:t>Уполномоченный орган в течение 3 (трех) рабочих дней со дня поступления заявки, сводной заявки рассматривает такую заявку на предмет достаточности информации для формирования извещения о закупке и документации о закупке в соответствии с требованиями Федерального закона и иных нормативных правовых актов Российской Федерации, нормативных правовых актов области и муниципальных нормативных правовых актов.</w:t>
      </w:r>
      <w:proofErr w:type="gramEnd"/>
      <w:r w:rsidRPr="00E43E94">
        <w:rPr>
          <w:sz w:val="26"/>
          <w:szCs w:val="26"/>
        </w:rPr>
        <w:t xml:space="preserve"> В случае отсутствия замечаний уполномоченный орган в течение 3 (трех) рабочих дней со дня поступления к нему заявки, сводной заявки приступает с использованием системы к организации процедуры определения поставщика (подрядчика, исполнителя).</w:t>
      </w:r>
    </w:p>
    <w:p w:rsidR="00E43E94" w:rsidRPr="00E43E94" w:rsidRDefault="00E43E94" w:rsidP="00E43E94">
      <w:pPr>
        <w:pStyle w:val="ConsPlusNormal"/>
        <w:spacing w:before="200"/>
        <w:ind w:firstLine="540"/>
        <w:jc w:val="both"/>
        <w:rPr>
          <w:sz w:val="26"/>
          <w:szCs w:val="26"/>
        </w:rPr>
      </w:pPr>
      <w:r w:rsidRPr="00E43E94">
        <w:rPr>
          <w:sz w:val="26"/>
          <w:szCs w:val="26"/>
        </w:rPr>
        <w:t>При наличии замечаний к сведениям, содержащимся в заявке, сводной заявке уполномоченный орган в течение 3 (трех) рабочих дней со дня получения заявки, сводной заявки на организацию совместных закупок возвращает с использованием системы такую заявку, сводную заявку заказчику с указанием причин возврата.</w:t>
      </w:r>
    </w:p>
    <w:p w:rsidR="00E43E94" w:rsidRPr="00E43E94" w:rsidRDefault="00E43E94" w:rsidP="00E43E94">
      <w:pPr>
        <w:pStyle w:val="ConsPlusNormal"/>
        <w:spacing w:before="200"/>
        <w:ind w:firstLine="540"/>
        <w:jc w:val="both"/>
        <w:rPr>
          <w:sz w:val="26"/>
          <w:szCs w:val="26"/>
        </w:rPr>
      </w:pPr>
      <w:r w:rsidRPr="00E43E94">
        <w:rPr>
          <w:sz w:val="26"/>
          <w:szCs w:val="26"/>
        </w:rPr>
        <w:t>7.5. В случае отказа в согласовании заявки на любой стадии ее согласования заказчик устраняет выявленные нарушения и направляет заявку на согласование в порядке, определенном настоящим Регламентом.</w:t>
      </w:r>
    </w:p>
    <w:p w:rsidR="00E43E94" w:rsidRPr="00E43E94" w:rsidRDefault="00E43E94" w:rsidP="00E43E94">
      <w:pPr>
        <w:pStyle w:val="ConsPlusNormal"/>
        <w:spacing w:before="200"/>
        <w:ind w:firstLine="540"/>
        <w:jc w:val="both"/>
        <w:rPr>
          <w:sz w:val="26"/>
          <w:szCs w:val="26"/>
        </w:rPr>
      </w:pPr>
      <w:r w:rsidRPr="00E43E94">
        <w:rPr>
          <w:sz w:val="26"/>
          <w:szCs w:val="26"/>
        </w:rPr>
        <w:lastRenderedPageBreak/>
        <w:t>7.6. В случае отказа в согласовании сводной заявки на любой стадии ее согласования главный распорядитель бюджетных средств устраняет выявленные нарушения и направляет сводную заявку на согласование в порядке, определенном настоящим Регламентом.</w:t>
      </w:r>
    </w:p>
    <w:p w:rsidR="00E43E94" w:rsidRPr="00E43E94" w:rsidRDefault="00E43E94" w:rsidP="00E43E94">
      <w:pPr>
        <w:pStyle w:val="ConsPlusNormal"/>
        <w:jc w:val="both"/>
        <w:rPr>
          <w:sz w:val="26"/>
          <w:szCs w:val="26"/>
        </w:rPr>
      </w:pPr>
    </w:p>
    <w:p w:rsidR="00E43E94" w:rsidRPr="00E43E94" w:rsidRDefault="00E43E94" w:rsidP="00E43E94">
      <w:pPr>
        <w:pStyle w:val="ConsPlusTitle"/>
        <w:jc w:val="center"/>
        <w:rPr>
          <w:rFonts w:ascii="Times New Roman" w:hAnsi="Times New Roman" w:cs="Times New Roman"/>
          <w:color w:val="000000"/>
          <w:sz w:val="26"/>
          <w:szCs w:val="26"/>
        </w:rPr>
      </w:pPr>
      <w:r w:rsidRPr="00E43E94">
        <w:rPr>
          <w:rFonts w:ascii="Times New Roman" w:hAnsi="Times New Roman" w:cs="Times New Roman"/>
          <w:sz w:val="26"/>
          <w:szCs w:val="26"/>
        </w:rPr>
        <w:t xml:space="preserve">8. </w:t>
      </w:r>
      <w:r w:rsidRPr="00E43E94">
        <w:rPr>
          <w:rFonts w:ascii="Times New Roman" w:hAnsi="Times New Roman" w:cs="Times New Roman"/>
          <w:color w:val="000000"/>
          <w:sz w:val="26"/>
          <w:szCs w:val="26"/>
        </w:rPr>
        <w:t>Подготовка и проведение процедуры определения поставщика (подрядчика, исполнителя) с использованием системы</w:t>
      </w:r>
    </w:p>
    <w:p w:rsidR="00E43E94" w:rsidRPr="00E43E94" w:rsidRDefault="00E43E94" w:rsidP="00E43E94">
      <w:pPr>
        <w:pStyle w:val="ConsPlusTitle"/>
        <w:jc w:val="center"/>
        <w:rPr>
          <w:rFonts w:ascii="Times New Roman" w:hAnsi="Times New Roman" w:cs="Times New Roman"/>
          <w:sz w:val="26"/>
          <w:szCs w:val="26"/>
        </w:rPr>
      </w:pPr>
    </w:p>
    <w:p w:rsidR="00E43E94" w:rsidRPr="00E43E94" w:rsidRDefault="00E43E94" w:rsidP="00E43E94">
      <w:pPr>
        <w:pStyle w:val="ConsPlusNormal"/>
        <w:ind w:firstLine="540"/>
        <w:jc w:val="both"/>
        <w:rPr>
          <w:sz w:val="26"/>
          <w:szCs w:val="26"/>
        </w:rPr>
      </w:pPr>
      <w:bookmarkStart w:id="3" w:name="P121"/>
      <w:bookmarkEnd w:id="3"/>
      <w:r w:rsidRPr="00E43E94">
        <w:rPr>
          <w:sz w:val="26"/>
          <w:szCs w:val="26"/>
        </w:rPr>
        <w:t xml:space="preserve">8.1. Заказчик на основании заявки, уполномоченный орган на основании заявки, сводной заявки, </w:t>
      </w:r>
      <w:proofErr w:type="gramStart"/>
      <w:r w:rsidRPr="00E43E94">
        <w:rPr>
          <w:sz w:val="26"/>
          <w:szCs w:val="26"/>
        </w:rPr>
        <w:t>согласованных</w:t>
      </w:r>
      <w:proofErr w:type="gramEnd"/>
      <w:r w:rsidRPr="00E43E94">
        <w:rPr>
          <w:sz w:val="26"/>
          <w:szCs w:val="26"/>
        </w:rPr>
        <w:t xml:space="preserve"> с использованием системы в порядке, определенном настоящим Регламентом, формируют с использованием системы необходимые электронные документы и осуществляют процедуру определения поставщика (подрядчика, исполнителя).</w:t>
      </w:r>
    </w:p>
    <w:p w:rsidR="00E43E94" w:rsidRPr="00E43E94" w:rsidRDefault="00E43E94" w:rsidP="00E43E94">
      <w:pPr>
        <w:pStyle w:val="ConsPlusNormal"/>
        <w:spacing w:before="200"/>
        <w:ind w:firstLine="540"/>
        <w:jc w:val="both"/>
        <w:rPr>
          <w:sz w:val="26"/>
          <w:szCs w:val="26"/>
        </w:rPr>
      </w:pPr>
      <w:bookmarkStart w:id="4" w:name="P122"/>
      <w:bookmarkEnd w:id="4"/>
      <w:r w:rsidRPr="00E43E94">
        <w:rPr>
          <w:sz w:val="26"/>
          <w:szCs w:val="26"/>
        </w:rPr>
        <w:t>8.2. Заказчик, уполномоченный орган при осуществлении в системе процедуры определения поставщика (подрядчика, исполнителя) формируют необходимые для публикации в ЕИС документы, вводят в систему сведения, необходимые для формирования извещения о закупке, а также прикрепляют необходимые электронные документы.</w:t>
      </w:r>
    </w:p>
    <w:p w:rsidR="00E43E94" w:rsidRPr="00E43E94" w:rsidRDefault="00E43E94" w:rsidP="00E43E94">
      <w:pPr>
        <w:pStyle w:val="ConsPlusNormal"/>
        <w:spacing w:before="200"/>
        <w:ind w:firstLine="540"/>
        <w:jc w:val="both"/>
        <w:rPr>
          <w:sz w:val="26"/>
          <w:szCs w:val="26"/>
        </w:rPr>
      </w:pPr>
      <w:bookmarkStart w:id="5" w:name="P123"/>
      <w:bookmarkEnd w:id="5"/>
      <w:r w:rsidRPr="00E43E94">
        <w:rPr>
          <w:sz w:val="26"/>
          <w:szCs w:val="26"/>
        </w:rPr>
        <w:t xml:space="preserve">8.3. Заказчик, уполномоченный орган направляют с использованием системы в ЕИС необходимые для проведения процедуры определения поставщика (подрядчика, исполнителя) материалы и электронные документы, сформированные с использованием системы, в порядке, определенном </w:t>
      </w:r>
      <w:hyperlink w:anchor="P121" w:tooltip="8.1. Заказчик на основании заявки, уполномоченный орган на основании заявки, сводной заявки, согласованных с использованием системы в порядке, определенном настоящим Регламентом, формируют с использованием системы необходимые электронные документы и осуществля">
        <w:r w:rsidRPr="00E43E94">
          <w:rPr>
            <w:color w:val="0000FF"/>
            <w:sz w:val="26"/>
            <w:szCs w:val="26"/>
          </w:rPr>
          <w:t>пунктами 8.1</w:t>
        </w:r>
      </w:hyperlink>
      <w:r w:rsidRPr="00E43E94">
        <w:rPr>
          <w:sz w:val="26"/>
          <w:szCs w:val="26"/>
        </w:rPr>
        <w:t xml:space="preserve"> и </w:t>
      </w:r>
      <w:hyperlink w:anchor="P122" w:tooltip="8.2. Заказчик, уполномоченный орган при осуществлении в системе процедуры определения поставщика (подрядчика, исполнителя) формируют необходимые для публикации в ЕИС документы, вводят в систему сведения, необходимые для формирования извещения о закупке, а такж">
        <w:r w:rsidRPr="00E43E94">
          <w:rPr>
            <w:color w:val="0000FF"/>
            <w:sz w:val="26"/>
            <w:szCs w:val="26"/>
          </w:rPr>
          <w:t>8.2</w:t>
        </w:r>
      </w:hyperlink>
      <w:r w:rsidRPr="00E43E94">
        <w:rPr>
          <w:sz w:val="26"/>
          <w:szCs w:val="26"/>
        </w:rPr>
        <w:t xml:space="preserve"> настоящего Регламента.</w:t>
      </w:r>
    </w:p>
    <w:p w:rsidR="00E43E94" w:rsidRPr="00E43E94" w:rsidRDefault="00E43E94" w:rsidP="00E43E94">
      <w:pPr>
        <w:pStyle w:val="ConsPlusNormal"/>
        <w:spacing w:before="200"/>
        <w:ind w:firstLine="540"/>
        <w:jc w:val="both"/>
        <w:rPr>
          <w:sz w:val="26"/>
          <w:szCs w:val="26"/>
        </w:rPr>
      </w:pPr>
      <w:r w:rsidRPr="00E43E94">
        <w:rPr>
          <w:sz w:val="26"/>
          <w:szCs w:val="26"/>
        </w:rPr>
        <w:t xml:space="preserve">8.4. Заказчик, уполномоченный орган осуществляют публикацию в ЕИС указанных в </w:t>
      </w:r>
      <w:hyperlink w:anchor="P123" w:tooltip="8.3. Заказчик, уполномоченный орган направляют с использованием системы в ЕИС необходимые для проведения процедуры определения поставщика (подрядчика, исполнителя) материалы и электронные документы, сформированные с использованием системы, в порядке, определен">
        <w:r w:rsidRPr="00E43E94">
          <w:rPr>
            <w:color w:val="0000FF"/>
            <w:sz w:val="26"/>
            <w:szCs w:val="26"/>
          </w:rPr>
          <w:t>пункте 8.3</w:t>
        </w:r>
      </w:hyperlink>
      <w:r w:rsidRPr="00E43E94">
        <w:rPr>
          <w:sz w:val="26"/>
          <w:szCs w:val="26"/>
        </w:rPr>
        <w:t xml:space="preserve"> настоящего Регламента материалов и документов, необходимых для проведения процедуры определения поставщика (подрядчика, исполнителя).</w:t>
      </w:r>
    </w:p>
    <w:p w:rsidR="00E43E94" w:rsidRPr="00E43E94" w:rsidRDefault="00E43E94" w:rsidP="00E43E94">
      <w:pPr>
        <w:pStyle w:val="ConsPlusNormal"/>
        <w:spacing w:before="200"/>
        <w:ind w:firstLine="540"/>
        <w:jc w:val="both"/>
        <w:rPr>
          <w:sz w:val="26"/>
          <w:szCs w:val="26"/>
        </w:rPr>
      </w:pPr>
      <w:r w:rsidRPr="00E43E94">
        <w:rPr>
          <w:sz w:val="26"/>
          <w:szCs w:val="26"/>
        </w:rPr>
        <w:t>8.5. Внесение изменений в извещение о закупке и (или) документацию о закупке осуществляется с использованием системы в сроки, установленные Федеральным законом.</w:t>
      </w:r>
    </w:p>
    <w:p w:rsidR="00E43E94" w:rsidRPr="00E43E94" w:rsidRDefault="00E43E94" w:rsidP="00E43E94">
      <w:pPr>
        <w:pStyle w:val="ConsPlusNormal"/>
        <w:spacing w:before="200"/>
        <w:ind w:firstLine="540"/>
        <w:jc w:val="both"/>
        <w:rPr>
          <w:sz w:val="26"/>
          <w:szCs w:val="26"/>
        </w:rPr>
      </w:pPr>
      <w:r w:rsidRPr="00E43E94">
        <w:rPr>
          <w:sz w:val="26"/>
          <w:szCs w:val="26"/>
        </w:rPr>
        <w:t>8.6. В случаях осуществления централизованной закупки внесение изменений в извещение о закупке и (или) документацию о закупке осуществляется в следующем порядке:</w:t>
      </w:r>
    </w:p>
    <w:p w:rsidR="00E43E94" w:rsidRPr="00E43E94" w:rsidRDefault="00E43E94" w:rsidP="00E43E94">
      <w:pPr>
        <w:pStyle w:val="ConsPlusNormal"/>
        <w:spacing w:before="200"/>
        <w:ind w:firstLine="540"/>
        <w:jc w:val="both"/>
        <w:rPr>
          <w:sz w:val="26"/>
          <w:szCs w:val="26"/>
        </w:rPr>
      </w:pPr>
      <w:bookmarkStart w:id="6" w:name="P127"/>
      <w:bookmarkEnd w:id="6"/>
      <w:r w:rsidRPr="00E43E94">
        <w:rPr>
          <w:sz w:val="26"/>
          <w:szCs w:val="26"/>
        </w:rPr>
        <w:t>1) заказчик формирует и утверждает изменения к заявке и направляет такие изменения к заявке в уполномоченный орган;</w:t>
      </w:r>
    </w:p>
    <w:p w:rsidR="00E43E94" w:rsidRPr="00E43E94" w:rsidRDefault="00E43E94" w:rsidP="00E43E94">
      <w:pPr>
        <w:pStyle w:val="ConsPlusNormal"/>
        <w:spacing w:before="200"/>
        <w:ind w:firstLine="540"/>
        <w:jc w:val="both"/>
        <w:rPr>
          <w:sz w:val="26"/>
          <w:szCs w:val="26"/>
        </w:rPr>
      </w:pPr>
      <w:bookmarkStart w:id="7" w:name="P128"/>
      <w:bookmarkEnd w:id="7"/>
      <w:r w:rsidRPr="00E43E94">
        <w:rPr>
          <w:sz w:val="26"/>
          <w:szCs w:val="26"/>
        </w:rPr>
        <w:t>2) уполномоченный орган на основании поступивших от заказчика изменений к заявке формирует с использованием системы изменения в извещение о закупке и (или) документацию о закупке;</w:t>
      </w:r>
    </w:p>
    <w:p w:rsidR="00E43E94" w:rsidRPr="00E43E94" w:rsidRDefault="00E43E94" w:rsidP="00E43E94">
      <w:pPr>
        <w:pStyle w:val="ConsPlusNormal"/>
        <w:spacing w:before="200"/>
        <w:ind w:firstLine="540"/>
        <w:jc w:val="both"/>
        <w:rPr>
          <w:sz w:val="26"/>
          <w:szCs w:val="26"/>
        </w:rPr>
      </w:pPr>
      <w:bookmarkStart w:id="8" w:name="P129"/>
      <w:bookmarkEnd w:id="8"/>
      <w:r w:rsidRPr="00E43E94">
        <w:rPr>
          <w:sz w:val="26"/>
          <w:szCs w:val="26"/>
        </w:rPr>
        <w:t xml:space="preserve">3) уполномоченный орган направляет с использованием системы в ЕИС изменения в извещение о закупке и (или) документацию о закупке, сформированные с использованием системы, в порядке, определенном </w:t>
      </w:r>
      <w:hyperlink w:anchor="P127" w:tooltip="1) заказчик формирует и утверждает изменения к заявке и направляет такие изменения к заявке в уполномоченный орган;">
        <w:r w:rsidRPr="00E43E94">
          <w:rPr>
            <w:color w:val="0000FF"/>
            <w:sz w:val="26"/>
            <w:szCs w:val="26"/>
          </w:rPr>
          <w:t>подпунктами 1</w:t>
        </w:r>
      </w:hyperlink>
      <w:r w:rsidRPr="00E43E94">
        <w:rPr>
          <w:sz w:val="26"/>
          <w:szCs w:val="26"/>
        </w:rPr>
        <w:t xml:space="preserve"> и </w:t>
      </w:r>
      <w:hyperlink w:anchor="P128" w:tooltip="2) уполномоченный орган на основании поступивших от заказчика изменений к заявке формирует с использованием системы изменения в извещение о закупке и (или) документацию о закупке;">
        <w:r w:rsidRPr="00E43E94">
          <w:rPr>
            <w:color w:val="0000FF"/>
            <w:sz w:val="26"/>
            <w:szCs w:val="26"/>
          </w:rPr>
          <w:t>2 пункта 8.6</w:t>
        </w:r>
      </w:hyperlink>
      <w:r w:rsidRPr="00E43E94">
        <w:rPr>
          <w:sz w:val="26"/>
          <w:szCs w:val="26"/>
        </w:rPr>
        <w:t xml:space="preserve"> настоящего Регламента;</w:t>
      </w:r>
    </w:p>
    <w:p w:rsidR="00E43E94" w:rsidRPr="00E43E94" w:rsidRDefault="00E43E94" w:rsidP="00E43E94">
      <w:pPr>
        <w:pStyle w:val="ConsPlusNormal"/>
        <w:spacing w:before="200"/>
        <w:ind w:firstLine="540"/>
        <w:jc w:val="both"/>
        <w:rPr>
          <w:sz w:val="26"/>
          <w:szCs w:val="26"/>
        </w:rPr>
      </w:pPr>
      <w:bookmarkStart w:id="9" w:name="P130"/>
      <w:bookmarkEnd w:id="9"/>
      <w:r w:rsidRPr="00E43E94">
        <w:rPr>
          <w:sz w:val="26"/>
          <w:szCs w:val="26"/>
        </w:rPr>
        <w:t xml:space="preserve">4) уполномоченный орган осуществляет публикацию указанных в </w:t>
      </w:r>
      <w:hyperlink w:anchor="P129" w:tooltip="3) уполномоченный орган направляет с использованием системы в ЕИС изменения в извещение о закупке и (или) документацию о закупке, сформированные с использованием системы, в порядке, определенном подпунктами 1 и 2 пункта 8.6 настоящего Регламента;">
        <w:r w:rsidRPr="00E43E94">
          <w:rPr>
            <w:color w:val="0000FF"/>
            <w:sz w:val="26"/>
            <w:szCs w:val="26"/>
          </w:rPr>
          <w:t xml:space="preserve">подпункте 3 </w:t>
        </w:r>
        <w:r w:rsidRPr="00E43E94">
          <w:rPr>
            <w:color w:val="0000FF"/>
            <w:sz w:val="26"/>
            <w:szCs w:val="26"/>
          </w:rPr>
          <w:lastRenderedPageBreak/>
          <w:t>пункта 8.6</w:t>
        </w:r>
      </w:hyperlink>
      <w:r w:rsidRPr="00E43E94">
        <w:rPr>
          <w:sz w:val="26"/>
          <w:szCs w:val="26"/>
        </w:rPr>
        <w:t xml:space="preserve"> настоящего Регламента изменений в извещение о закупке и (или) документацию о закупке в ЕИС;</w:t>
      </w:r>
    </w:p>
    <w:p w:rsidR="00E43E94" w:rsidRPr="00E43E94" w:rsidRDefault="00E43E94" w:rsidP="00E43E94">
      <w:pPr>
        <w:pStyle w:val="ConsPlusNormal"/>
        <w:spacing w:before="200"/>
        <w:ind w:firstLine="540"/>
        <w:jc w:val="both"/>
        <w:rPr>
          <w:sz w:val="26"/>
          <w:szCs w:val="26"/>
        </w:rPr>
      </w:pPr>
      <w:r w:rsidRPr="00E43E94">
        <w:rPr>
          <w:sz w:val="26"/>
          <w:szCs w:val="26"/>
        </w:rPr>
        <w:t xml:space="preserve">5) уполномоченный орган на основании собственного решения может сформировать с использованием системы изменения в извещение о закупке и (или) документацию о закупке. Размещение таких изменений в ЕИС осуществляется в порядке, определенном </w:t>
      </w:r>
      <w:hyperlink w:anchor="P129" w:tooltip="3) уполномоченный орган направляет с использованием системы в ЕИС изменения в извещение о закупке и (или) документацию о закупке, сформированные с использованием системы, в порядке, определенном подпунктами 1 и 2 пункта 8.6 настоящего Регламента;">
        <w:r w:rsidRPr="00E43E94">
          <w:rPr>
            <w:color w:val="0000FF"/>
            <w:sz w:val="26"/>
            <w:szCs w:val="26"/>
          </w:rPr>
          <w:t>подпунктами 3</w:t>
        </w:r>
      </w:hyperlink>
      <w:r w:rsidRPr="00E43E94">
        <w:rPr>
          <w:sz w:val="26"/>
          <w:szCs w:val="26"/>
        </w:rPr>
        <w:t xml:space="preserve"> и </w:t>
      </w:r>
      <w:hyperlink w:anchor="P130" w:tooltip="4) уполномоченный орган осуществляет публикацию указанных в подпункте 3 пункта 8.6 настоящего Регламента изменений в извещение о закупке и (или) документацию о закупке в ЕИС;">
        <w:r w:rsidRPr="00E43E94">
          <w:rPr>
            <w:color w:val="0000FF"/>
            <w:sz w:val="26"/>
            <w:szCs w:val="26"/>
          </w:rPr>
          <w:t>4 пункта 8.6</w:t>
        </w:r>
      </w:hyperlink>
      <w:r w:rsidRPr="00E43E94">
        <w:rPr>
          <w:sz w:val="26"/>
          <w:szCs w:val="26"/>
        </w:rPr>
        <w:t xml:space="preserve"> настоящего Регламента.</w:t>
      </w:r>
    </w:p>
    <w:p w:rsidR="00E43E94" w:rsidRPr="00E43E94" w:rsidRDefault="00E43E94" w:rsidP="00E43E94">
      <w:pPr>
        <w:pStyle w:val="ConsPlusNormal"/>
        <w:spacing w:before="200"/>
        <w:ind w:firstLine="540"/>
        <w:jc w:val="both"/>
        <w:rPr>
          <w:sz w:val="26"/>
          <w:szCs w:val="26"/>
        </w:rPr>
      </w:pPr>
      <w:r w:rsidRPr="00E43E94">
        <w:rPr>
          <w:sz w:val="26"/>
          <w:szCs w:val="26"/>
        </w:rPr>
        <w:t>8.7. В случае осуществления совместной закупки:</w:t>
      </w:r>
    </w:p>
    <w:p w:rsidR="00E43E94" w:rsidRPr="00E43E94" w:rsidRDefault="00E43E94" w:rsidP="00E43E94">
      <w:pPr>
        <w:pStyle w:val="ConsPlusNormal"/>
        <w:spacing w:before="200"/>
        <w:ind w:firstLine="540"/>
        <w:jc w:val="both"/>
        <w:rPr>
          <w:sz w:val="26"/>
          <w:szCs w:val="26"/>
        </w:rPr>
      </w:pPr>
      <w:bookmarkStart w:id="10" w:name="P133"/>
      <w:bookmarkEnd w:id="10"/>
      <w:r w:rsidRPr="00E43E94">
        <w:rPr>
          <w:sz w:val="26"/>
          <w:szCs w:val="26"/>
        </w:rPr>
        <w:t>1) главный распорядитель бюджетных средств на основании поступивших от муниципальных учреждений (предприятий) города писем формирует с использованием системы изменения к сводной заявке и направляет такие изменения к сводной заявке с использованием системы в уполномоченный орган;</w:t>
      </w:r>
    </w:p>
    <w:p w:rsidR="00E43E94" w:rsidRPr="00E43E94" w:rsidRDefault="00E43E94" w:rsidP="00E43E94">
      <w:pPr>
        <w:pStyle w:val="ConsPlusNormal"/>
        <w:spacing w:before="200"/>
        <w:ind w:firstLine="540"/>
        <w:jc w:val="both"/>
        <w:rPr>
          <w:sz w:val="26"/>
          <w:szCs w:val="26"/>
        </w:rPr>
      </w:pPr>
      <w:bookmarkStart w:id="11" w:name="P134"/>
      <w:bookmarkEnd w:id="11"/>
      <w:r w:rsidRPr="00E43E94">
        <w:rPr>
          <w:sz w:val="26"/>
          <w:szCs w:val="26"/>
        </w:rPr>
        <w:t>2) уполномоченный орган на основании поступивших от главного распорядителя бюджетных средств изменений к сводной заявке формирует с использованием системы изменения в извещение о закупке и (или) документацию о закупке;</w:t>
      </w:r>
    </w:p>
    <w:p w:rsidR="00E43E94" w:rsidRPr="00E43E94" w:rsidRDefault="00E43E94" w:rsidP="00E43E94">
      <w:pPr>
        <w:pStyle w:val="ConsPlusNormal"/>
        <w:spacing w:before="200"/>
        <w:ind w:firstLine="540"/>
        <w:jc w:val="both"/>
        <w:rPr>
          <w:sz w:val="26"/>
          <w:szCs w:val="26"/>
        </w:rPr>
      </w:pPr>
      <w:bookmarkStart w:id="12" w:name="P135"/>
      <w:bookmarkEnd w:id="12"/>
      <w:r w:rsidRPr="00E43E94">
        <w:rPr>
          <w:sz w:val="26"/>
          <w:szCs w:val="26"/>
        </w:rPr>
        <w:t xml:space="preserve">3) уполномоченный орган направляет с использованием системы в ЕИС изменения в извещение о закупке и (или) документацию о закупке, сформированные с использованием системы, в порядке, определенном </w:t>
      </w:r>
      <w:hyperlink w:anchor="P133" w:tooltip="1) главный распорядитель бюджетных средств на основании поступивших от муниципальных учреждений (предприятий) города писем формирует с использованием системы изменения к сводной заявке и направляет такие изменения к сводной заявке с использованием системы в уп">
        <w:r w:rsidRPr="00E43E94">
          <w:rPr>
            <w:color w:val="0000FF"/>
            <w:sz w:val="26"/>
            <w:szCs w:val="26"/>
          </w:rPr>
          <w:t>подпунктами 1</w:t>
        </w:r>
      </w:hyperlink>
      <w:r w:rsidRPr="00E43E94">
        <w:rPr>
          <w:sz w:val="26"/>
          <w:szCs w:val="26"/>
        </w:rPr>
        <w:t xml:space="preserve"> и </w:t>
      </w:r>
      <w:hyperlink w:anchor="P134" w:tooltip="2) уполномоченный орган на основании поступивших от главного распорядителя бюджетных средств изменений к сводной заявке формирует с использованием системы изменения в извещение о закупке и (или) документацию о закупке;">
        <w:r w:rsidRPr="00E43E94">
          <w:rPr>
            <w:color w:val="0000FF"/>
            <w:sz w:val="26"/>
            <w:szCs w:val="26"/>
          </w:rPr>
          <w:t>2 пункта 8.7</w:t>
        </w:r>
      </w:hyperlink>
      <w:r w:rsidRPr="00E43E94">
        <w:rPr>
          <w:sz w:val="26"/>
          <w:szCs w:val="26"/>
        </w:rPr>
        <w:t xml:space="preserve"> настоящего Регламента;</w:t>
      </w:r>
    </w:p>
    <w:p w:rsidR="00E43E94" w:rsidRPr="00E43E94" w:rsidRDefault="00E43E94" w:rsidP="00E43E94">
      <w:pPr>
        <w:pStyle w:val="ConsPlusNormal"/>
        <w:spacing w:before="200"/>
        <w:ind w:firstLine="540"/>
        <w:jc w:val="both"/>
        <w:rPr>
          <w:sz w:val="26"/>
          <w:szCs w:val="26"/>
        </w:rPr>
      </w:pPr>
      <w:bookmarkStart w:id="13" w:name="P136"/>
      <w:bookmarkEnd w:id="13"/>
      <w:r w:rsidRPr="00E43E94">
        <w:rPr>
          <w:sz w:val="26"/>
          <w:szCs w:val="26"/>
        </w:rPr>
        <w:t xml:space="preserve">4) уполномоченный орган осуществляет публикацию указанных в </w:t>
      </w:r>
      <w:hyperlink w:anchor="P135" w:tooltip="3) уполномоченный орган направляет с использованием системы в ЕИС изменения в извещение о закупке и (или) документацию о закупке, сформированные с использованием системы, в порядке, определенном подпунктами 1 и 2 пункта 8.7 настоящего Регламента;">
        <w:r w:rsidRPr="00E43E94">
          <w:rPr>
            <w:color w:val="0000FF"/>
            <w:sz w:val="26"/>
            <w:szCs w:val="26"/>
          </w:rPr>
          <w:t>подпункте 3 пункта 8.7</w:t>
        </w:r>
      </w:hyperlink>
      <w:r w:rsidRPr="00E43E94">
        <w:rPr>
          <w:sz w:val="26"/>
          <w:szCs w:val="26"/>
        </w:rPr>
        <w:t xml:space="preserve"> настоящего Регламента изменений в извещение о закупке и (или) документацию о закупке в ЕИС;</w:t>
      </w:r>
    </w:p>
    <w:p w:rsidR="00E43E94" w:rsidRPr="00E43E94" w:rsidRDefault="00E43E94" w:rsidP="00E43E94">
      <w:pPr>
        <w:pStyle w:val="ConsPlusNormal"/>
        <w:spacing w:before="200"/>
        <w:ind w:firstLine="540"/>
        <w:jc w:val="both"/>
        <w:rPr>
          <w:sz w:val="26"/>
          <w:szCs w:val="26"/>
        </w:rPr>
      </w:pPr>
      <w:r w:rsidRPr="00E43E94">
        <w:rPr>
          <w:sz w:val="26"/>
          <w:szCs w:val="26"/>
        </w:rPr>
        <w:t xml:space="preserve">5) уполномоченный орган на основании собственного решения может сформировать с использованием системы изменения в извещение о закупке и (или) документацию о закупке. Размещение таких изменений в ЕИС осуществляется в порядке, определенном </w:t>
      </w:r>
      <w:hyperlink w:anchor="P135" w:tooltip="3) уполномоченный орган направляет с использованием системы в ЕИС изменения в извещение о закупке и (или) документацию о закупке, сформированные с использованием системы, в порядке, определенном подпунктами 1 и 2 пункта 8.7 настоящего Регламента;">
        <w:r w:rsidRPr="00E43E94">
          <w:rPr>
            <w:color w:val="0000FF"/>
            <w:sz w:val="26"/>
            <w:szCs w:val="26"/>
          </w:rPr>
          <w:t>подпунктами 3</w:t>
        </w:r>
      </w:hyperlink>
      <w:r w:rsidRPr="00E43E94">
        <w:rPr>
          <w:sz w:val="26"/>
          <w:szCs w:val="26"/>
        </w:rPr>
        <w:t xml:space="preserve"> и </w:t>
      </w:r>
      <w:hyperlink w:anchor="P136" w:tooltip="4) уполномоченный орган осуществляет публикацию указанных в подпункте 3 пункта 8.7 настоящего Регламента изменений в извещение о закупке и (или) документацию о закупке в ЕИС;">
        <w:r w:rsidRPr="00E43E94">
          <w:rPr>
            <w:color w:val="0000FF"/>
            <w:sz w:val="26"/>
            <w:szCs w:val="26"/>
          </w:rPr>
          <w:t>4 пункта 8.7</w:t>
        </w:r>
      </w:hyperlink>
      <w:r w:rsidRPr="00E43E94">
        <w:rPr>
          <w:sz w:val="26"/>
          <w:szCs w:val="26"/>
        </w:rPr>
        <w:t xml:space="preserve"> настоящего Регламента.</w:t>
      </w:r>
    </w:p>
    <w:p w:rsidR="00E43E94" w:rsidRPr="00E43E94" w:rsidRDefault="00E43E94" w:rsidP="00E43E94">
      <w:pPr>
        <w:pStyle w:val="ConsPlusNormal"/>
        <w:spacing w:before="200"/>
        <w:ind w:firstLine="540"/>
        <w:jc w:val="both"/>
        <w:rPr>
          <w:sz w:val="26"/>
          <w:szCs w:val="26"/>
        </w:rPr>
      </w:pPr>
      <w:r w:rsidRPr="00E43E94">
        <w:rPr>
          <w:sz w:val="26"/>
          <w:szCs w:val="26"/>
        </w:rPr>
        <w:t>8.8. В случае осуществления самостоятельной закупки:</w:t>
      </w:r>
    </w:p>
    <w:p w:rsidR="00E43E94" w:rsidRPr="00E43E94" w:rsidRDefault="00E43E94" w:rsidP="00E43E94">
      <w:pPr>
        <w:pStyle w:val="ConsPlusNormal"/>
        <w:spacing w:before="200"/>
        <w:ind w:firstLine="540"/>
        <w:jc w:val="both"/>
        <w:rPr>
          <w:sz w:val="26"/>
          <w:szCs w:val="26"/>
        </w:rPr>
      </w:pPr>
      <w:bookmarkStart w:id="14" w:name="P139"/>
      <w:bookmarkEnd w:id="14"/>
      <w:r w:rsidRPr="00E43E94">
        <w:rPr>
          <w:sz w:val="26"/>
          <w:szCs w:val="26"/>
        </w:rPr>
        <w:t>1) заказчик формирует с использованием системы изменения в извещение о закупке и (или) документацию о закупке и направляет их с использованием системы в ЕИС;</w:t>
      </w:r>
    </w:p>
    <w:p w:rsidR="00E43E94" w:rsidRPr="00E43E94" w:rsidRDefault="00E43E94" w:rsidP="00E43E94">
      <w:pPr>
        <w:pStyle w:val="ConsPlusNormal"/>
        <w:spacing w:before="200"/>
        <w:ind w:firstLine="540"/>
        <w:jc w:val="both"/>
        <w:rPr>
          <w:sz w:val="26"/>
          <w:szCs w:val="26"/>
        </w:rPr>
      </w:pPr>
      <w:r w:rsidRPr="00E43E94">
        <w:rPr>
          <w:sz w:val="26"/>
          <w:szCs w:val="26"/>
        </w:rPr>
        <w:t xml:space="preserve">2) заказчик осуществляет публикацию указанных в </w:t>
      </w:r>
      <w:hyperlink w:anchor="P139" w:tooltip="1) заказчик формирует с использованием системы изменения в извещение о закупке и (или) документацию о закупке и направляет их с использованием системы в ЕИС;">
        <w:r w:rsidRPr="00E43E94">
          <w:rPr>
            <w:color w:val="0000FF"/>
            <w:sz w:val="26"/>
            <w:szCs w:val="26"/>
          </w:rPr>
          <w:t>подпункте 1 пункта 8.8</w:t>
        </w:r>
      </w:hyperlink>
      <w:r w:rsidRPr="00E43E94">
        <w:rPr>
          <w:sz w:val="26"/>
          <w:szCs w:val="26"/>
        </w:rPr>
        <w:t xml:space="preserve"> настоящего Регламента изменений в извещение о закупке и (или) документацию о закупке в ЕИС.</w:t>
      </w:r>
    </w:p>
    <w:p w:rsidR="00E43E94" w:rsidRPr="00E43E94" w:rsidRDefault="00E43E94" w:rsidP="00E43E94">
      <w:pPr>
        <w:pStyle w:val="ConsPlusNormal"/>
        <w:spacing w:before="200"/>
        <w:ind w:firstLine="540"/>
        <w:jc w:val="both"/>
        <w:rPr>
          <w:sz w:val="26"/>
          <w:szCs w:val="26"/>
        </w:rPr>
      </w:pPr>
      <w:r w:rsidRPr="00E43E94">
        <w:rPr>
          <w:sz w:val="26"/>
          <w:szCs w:val="26"/>
        </w:rPr>
        <w:t>8.9. Разъяснения положений документации о закупке размещаются в случае осуществления самостоятельной закупки заказчиком, а в случаях осуществления централизованной закупки - уполномоченным органом в сроки, установленные Федеральным законом, в ЕИС с использованием системы.</w:t>
      </w:r>
    </w:p>
    <w:p w:rsidR="00E43E94" w:rsidRPr="00E43E94" w:rsidRDefault="00E43E94" w:rsidP="00E43E94">
      <w:pPr>
        <w:pStyle w:val="ConsPlusNormal"/>
        <w:spacing w:before="200"/>
        <w:ind w:firstLine="540"/>
        <w:jc w:val="both"/>
        <w:rPr>
          <w:sz w:val="26"/>
          <w:szCs w:val="26"/>
        </w:rPr>
      </w:pPr>
      <w:r w:rsidRPr="00E43E94">
        <w:rPr>
          <w:sz w:val="26"/>
          <w:szCs w:val="26"/>
        </w:rPr>
        <w:t>8.10. Отмена процедуры определения поставщика (подрядчика, исполнителя) осуществляется с использованием системы в сроки, установленные Федеральным законом.</w:t>
      </w:r>
    </w:p>
    <w:p w:rsidR="00E43E94" w:rsidRPr="00E43E94" w:rsidRDefault="00E43E94" w:rsidP="00E43E94">
      <w:pPr>
        <w:pStyle w:val="ConsPlusNormal"/>
        <w:spacing w:before="200"/>
        <w:ind w:firstLine="540"/>
        <w:jc w:val="both"/>
        <w:rPr>
          <w:sz w:val="26"/>
          <w:szCs w:val="26"/>
        </w:rPr>
      </w:pPr>
      <w:r w:rsidRPr="00E43E94">
        <w:rPr>
          <w:sz w:val="26"/>
          <w:szCs w:val="26"/>
        </w:rPr>
        <w:lastRenderedPageBreak/>
        <w:t>8.11. В случаях осуществления централизованной закупки отмена процедуры определения поставщика (подрядчика, исполнителя) осуществляется в следующем порядке:</w:t>
      </w:r>
    </w:p>
    <w:p w:rsidR="00E43E94" w:rsidRPr="00E43E94" w:rsidRDefault="00E43E94" w:rsidP="00E43E94">
      <w:pPr>
        <w:pStyle w:val="ConsPlusNormal"/>
        <w:spacing w:before="200"/>
        <w:ind w:firstLine="540"/>
        <w:jc w:val="both"/>
        <w:rPr>
          <w:sz w:val="26"/>
          <w:szCs w:val="26"/>
        </w:rPr>
      </w:pPr>
      <w:r w:rsidRPr="00E43E94">
        <w:rPr>
          <w:sz w:val="26"/>
          <w:szCs w:val="26"/>
        </w:rPr>
        <w:t>1) заказчик формирует и утверждает решение об отмене процедуры определения поставщика (подрядчика, исполнителя) и направляет такое решение в уполномоченный орган;</w:t>
      </w:r>
    </w:p>
    <w:p w:rsidR="00E43E94" w:rsidRPr="00E43E94" w:rsidRDefault="00E43E94" w:rsidP="00E43E94">
      <w:pPr>
        <w:pStyle w:val="ConsPlusNormal"/>
        <w:spacing w:before="200"/>
        <w:ind w:firstLine="540"/>
        <w:jc w:val="both"/>
        <w:rPr>
          <w:sz w:val="26"/>
          <w:szCs w:val="26"/>
        </w:rPr>
      </w:pPr>
      <w:r w:rsidRPr="00E43E94">
        <w:rPr>
          <w:sz w:val="26"/>
          <w:szCs w:val="26"/>
        </w:rPr>
        <w:t>2) уполномоченный орган на основании поступившего от заказчика решения об отмене процедуры определения поставщика (подрядчика, исполнителя) формирует с использованием системы извещение об отмене определения поставщика (подрядчика, исполнителя) и опубликовывает такое извещение в ЕИС.</w:t>
      </w:r>
    </w:p>
    <w:p w:rsidR="00E43E94" w:rsidRPr="00E43E94" w:rsidRDefault="00E43E94" w:rsidP="00E43E94">
      <w:pPr>
        <w:pStyle w:val="ConsPlusNormal"/>
        <w:spacing w:before="200"/>
        <w:ind w:firstLine="540"/>
        <w:jc w:val="both"/>
        <w:rPr>
          <w:sz w:val="26"/>
          <w:szCs w:val="26"/>
        </w:rPr>
      </w:pPr>
      <w:r w:rsidRPr="00E43E94">
        <w:rPr>
          <w:sz w:val="26"/>
          <w:szCs w:val="26"/>
        </w:rPr>
        <w:t>8.12. В случае осуществления совместной закупки отмена процедуры определения поставщика (подрядчика, исполнителя) осуществляется в следующем порядке:</w:t>
      </w:r>
    </w:p>
    <w:p w:rsidR="00E43E94" w:rsidRPr="00E43E94" w:rsidRDefault="00E43E94" w:rsidP="00E43E94">
      <w:pPr>
        <w:pStyle w:val="ConsPlusNormal"/>
        <w:spacing w:before="200"/>
        <w:ind w:firstLine="540"/>
        <w:jc w:val="both"/>
        <w:rPr>
          <w:sz w:val="26"/>
          <w:szCs w:val="26"/>
        </w:rPr>
      </w:pPr>
      <w:r w:rsidRPr="00E43E94">
        <w:rPr>
          <w:sz w:val="26"/>
          <w:szCs w:val="26"/>
        </w:rPr>
        <w:t>1) главный распорядитель бюджетных средств на основании поступивших от муниципальных учреждений (предприятий) города писем формирует решение об отмене процедуры определения поставщика (подрядчика, исполнителя) и направляет такое решение с использованием СЭД АПО в уполномоченный орган;</w:t>
      </w:r>
    </w:p>
    <w:p w:rsidR="00E43E94" w:rsidRPr="00E43E94" w:rsidRDefault="00E43E94" w:rsidP="00E43E94">
      <w:pPr>
        <w:pStyle w:val="ConsPlusNormal"/>
        <w:spacing w:before="200"/>
        <w:ind w:firstLine="540"/>
        <w:jc w:val="both"/>
        <w:rPr>
          <w:sz w:val="26"/>
          <w:szCs w:val="26"/>
        </w:rPr>
      </w:pPr>
      <w:r w:rsidRPr="00E43E94">
        <w:rPr>
          <w:sz w:val="26"/>
          <w:szCs w:val="26"/>
        </w:rPr>
        <w:t>2) уполномоченный орган на основании поступившего от главного распорядителя бюджетных средств решения об отмене процедуры определения поставщика (подрядчика, исполнителя) формирует с использованием системы извещение об отмене определения поставщика (подрядчика, исполнителя) и опубликовывает такое извещение в ЕИС.</w:t>
      </w:r>
    </w:p>
    <w:p w:rsidR="00E43E94" w:rsidRPr="00E43E94" w:rsidRDefault="00E43E94" w:rsidP="00E43E94">
      <w:pPr>
        <w:pStyle w:val="ConsPlusNormal"/>
        <w:spacing w:before="200"/>
        <w:ind w:firstLine="540"/>
        <w:jc w:val="both"/>
        <w:rPr>
          <w:sz w:val="26"/>
          <w:szCs w:val="26"/>
        </w:rPr>
      </w:pPr>
      <w:r w:rsidRPr="00E43E94">
        <w:rPr>
          <w:sz w:val="26"/>
          <w:szCs w:val="26"/>
        </w:rPr>
        <w:t>8.13. В случае осуществления самостоятельной закупки заказчик формирует с использованием системы извещение об отмене процедуры определения поставщика (подрядчика, исполнителя) и опубликовывает такое извещение в ЕИС.</w:t>
      </w:r>
    </w:p>
    <w:p w:rsidR="00E43E94" w:rsidRPr="00E43E94" w:rsidRDefault="00E43E94" w:rsidP="00E43E94">
      <w:pPr>
        <w:pStyle w:val="ConsPlusNormal"/>
        <w:spacing w:before="200"/>
        <w:ind w:firstLine="540"/>
        <w:jc w:val="both"/>
        <w:rPr>
          <w:sz w:val="26"/>
          <w:szCs w:val="26"/>
        </w:rPr>
      </w:pPr>
      <w:bookmarkStart w:id="15" w:name="P150"/>
      <w:bookmarkEnd w:id="15"/>
      <w:r w:rsidRPr="00E43E94">
        <w:rPr>
          <w:sz w:val="26"/>
          <w:szCs w:val="26"/>
        </w:rPr>
        <w:t>8.14. Установленные Федеральным законом протоколы, связанные с проведением процедур определения поставщика (подрядчика, исполнителя), формируются с использованием системы в случае осуществления самостоятельной закупки - заказчиком, а в случаях осуществления централизованной закупки - уполномоченным органом.</w:t>
      </w:r>
    </w:p>
    <w:p w:rsidR="00E43E94" w:rsidRPr="00E43E94" w:rsidRDefault="00E43E94" w:rsidP="00E43E94">
      <w:pPr>
        <w:pStyle w:val="ConsPlusNormal"/>
        <w:spacing w:before="200"/>
        <w:ind w:firstLine="540"/>
        <w:jc w:val="both"/>
        <w:rPr>
          <w:sz w:val="26"/>
          <w:szCs w:val="26"/>
        </w:rPr>
      </w:pPr>
      <w:r w:rsidRPr="00E43E94">
        <w:rPr>
          <w:sz w:val="26"/>
          <w:szCs w:val="26"/>
        </w:rPr>
        <w:t xml:space="preserve">8.15. Протоколы, сформированные в соответствии с </w:t>
      </w:r>
      <w:hyperlink w:anchor="P150" w:tooltip="8.14. Установленные Федеральным законом протоколы, связанные с проведением процедур определения поставщика (подрядчика, исполнителя), формируются с использованием системы в случае осуществления самостоятельной закупки - заказчиком, а в случаях осуществления це">
        <w:r w:rsidRPr="00E43E94">
          <w:rPr>
            <w:color w:val="0000FF"/>
            <w:sz w:val="26"/>
            <w:szCs w:val="26"/>
          </w:rPr>
          <w:t>пунктом 8.14</w:t>
        </w:r>
      </w:hyperlink>
      <w:r w:rsidRPr="00E43E94">
        <w:rPr>
          <w:sz w:val="26"/>
          <w:szCs w:val="26"/>
        </w:rPr>
        <w:t xml:space="preserve"> настоящего Регламента, размещаются в установленные Федеральным законом сроки в ЕИС в случае осуществления самостоятельной закупки - заказчиком, а в случаях осуществления централизованной закупки - уполномоченным органом.</w:t>
      </w:r>
    </w:p>
    <w:p w:rsidR="00E43E94" w:rsidRPr="00E43E94" w:rsidRDefault="00E43E94" w:rsidP="00E43E94">
      <w:pPr>
        <w:pStyle w:val="ConsPlusNormal"/>
        <w:jc w:val="both"/>
        <w:rPr>
          <w:sz w:val="26"/>
          <w:szCs w:val="26"/>
        </w:rPr>
      </w:pPr>
    </w:p>
    <w:p w:rsidR="00E43E94" w:rsidRPr="00E43E94" w:rsidRDefault="00E43E94" w:rsidP="00E43E94">
      <w:pPr>
        <w:widowControl w:val="0"/>
        <w:spacing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 w:rsidRPr="00E43E94">
        <w:rPr>
          <w:rFonts w:ascii="Times New Roman" w:hAnsi="Times New Roman" w:cs="Times New Roman"/>
          <w:b/>
          <w:sz w:val="26"/>
          <w:szCs w:val="26"/>
        </w:rPr>
        <w:t>9.</w:t>
      </w:r>
      <w:r w:rsidRPr="00E43E94">
        <w:rPr>
          <w:rFonts w:ascii="Times New Roman" w:hAnsi="Times New Roman" w:cs="Times New Roman"/>
          <w:b/>
          <w:color w:val="000000"/>
          <w:sz w:val="26"/>
          <w:szCs w:val="26"/>
        </w:rPr>
        <w:t xml:space="preserve"> Согласование закупок у единственного поставщика </w:t>
      </w:r>
      <w:r w:rsidRPr="00E43E94">
        <w:rPr>
          <w:rFonts w:ascii="Times New Roman" w:hAnsi="Times New Roman" w:cs="Times New Roman"/>
          <w:b/>
          <w:color w:val="000000"/>
          <w:sz w:val="26"/>
          <w:szCs w:val="26"/>
        </w:rPr>
        <w:br/>
        <w:t>(подрядчика, исполнителя) с использованием системы</w:t>
      </w:r>
    </w:p>
    <w:p w:rsidR="00E43E94" w:rsidRPr="00E43E94" w:rsidRDefault="00E43E94" w:rsidP="00E43E94">
      <w:pPr>
        <w:pStyle w:val="ConsPlusTitle"/>
        <w:jc w:val="center"/>
        <w:outlineLvl w:val="1"/>
        <w:rPr>
          <w:rFonts w:ascii="Times New Roman" w:hAnsi="Times New Roman" w:cs="Times New Roman"/>
          <w:sz w:val="26"/>
          <w:szCs w:val="26"/>
        </w:rPr>
      </w:pPr>
      <w:r w:rsidRPr="00E43E94">
        <w:rPr>
          <w:rFonts w:ascii="Times New Roman" w:hAnsi="Times New Roman" w:cs="Times New Roman"/>
          <w:sz w:val="26"/>
          <w:szCs w:val="26"/>
        </w:rPr>
        <w:t xml:space="preserve"> </w:t>
      </w:r>
    </w:p>
    <w:p w:rsidR="00E43E94" w:rsidRPr="00E43E94" w:rsidRDefault="00E43E94" w:rsidP="00E43E94">
      <w:pPr>
        <w:pStyle w:val="ConsPlusNormal"/>
        <w:jc w:val="both"/>
        <w:rPr>
          <w:sz w:val="26"/>
          <w:szCs w:val="26"/>
        </w:rPr>
      </w:pPr>
    </w:p>
    <w:p w:rsidR="00E43E94" w:rsidRPr="00E43E94" w:rsidRDefault="00E43E94" w:rsidP="00E43E94">
      <w:pPr>
        <w:pStyle w:val="ConsPlusNormal"/>
        <w:ind w:firstLine="540"/>
        <w:jc w:val="both"/>
        <w:rPr>
          <w:sz w:val="26"/>
          <w:szCs w:val="26"/>
        </w:rPr>
      </w:pPr>
      <w:bookmarkStart w:id="16" w:name="P156"/>
      <w:bookmarkEnd w:id="16"/>
      <w:r w:rsidRPr="00E43E94">
        <w:rPr>
          <w:sz w:val="26"/>
          <w:szCs w:val="26"/>
        </w:rPr>
        <w:t xml:space="preserve">9.1. </w:t>
      </w:r>
      <w:proofErr w:type="gramStart"/>
      <w:r w:rsidRPr="00E43E94">
        <w:rPr>
          <w:sz w:val="26"/>
          <w:szCs w:val="26"/>
        </w:rPr>
        <w:t xml:space="preserve">Закупки товаров, работ, услуг у единственного поставщика (подрядчика, исполнителя) в случаях, установленных </w:t>
      </w:r>
      <w:hyperlink r:id="rId11" w:tooltip="Федеральный закон от 05.04.2013 N 44-ФЗ (ред. от 14.07.2022) &quot;О контрактной системе в сфере закупок товаров, работ, услуг для обеспечения государственных и муниципальных нужд&quot; {КонсультантПлюс}">
        <w:r w:rsidRPr="00E43E94">
          <w:rPr>
            <w:color w:val="0000FF"/>
            <w:sz w:val="26"/>
            <w:szCs w:val="26"/>
          </w:rPr>
          <w:t>пунктами 3</w:t>
        </w:r>
      </w:hyperlink>
      <w:r w:rsidRPr="00E43E94">
        <w:rPr>
          <w:sz w:val="26"/>
          <w:szCs w:val="26"/>
        </w:rPr>
        <w:t xml:space="preserve">, </w:t>
      </w:r>
      <w:hyperlink r:id="rId12" w:tooltip="Федеральный закон от 05.04.2013 N 44-ФЗ (ред. от 14.07.2022) &quot;О контрактной системе в сфере закупок товаров, работ, услуг для обеспечения государственных и муниципальных нужд&quot; {КонсультантПлюс}">
        <w:r w:rsidRPr="00E43E94">
          <w:rPr>
            <w:color w:val="0000FF"/>
            <w:sz w:val="26"/>
            <w:szCs w:val="26"/>
          </w:rPr>
          <w:t>6</w:t>
        </w:r>
      </w:hyperlink>
      <w:r w:rsidRPr="00E43E94">
        <w:rPr>
          <w:sz w:val="26"/>
          <w:szCs w:val="26"/>
        </w:rPr>
        <w:t xml:space="preserve">, </w:t>
      </w:r>
      <w:hyperlink r:id="rId13" w:tooltip="Федеральный закон от 05.04.2013 N 44-ФЗ (ред. от 14.07.2022) &quot;О контрактной системе в сфере закупок товаров, работ, услуг для обеспечения государственных и муниципальных нужд&quot; {КонсультантПлюс}">
        <w:r w:rsidRPr="00E43E94">
          <w:rPr>
            <w:color w:val="0000FF"/>
            <w:sz w:val="26"/>
            <w:szCs w:val="26"/>
          </w:rPr>
          <w:t>10</w:t>
        </w:r>
      </w:hyperlink>
      <w:r w:rsidRPr="00E43E94">
        <w:rPr>
          <w:sz w:val="26"/>
          <w:szCs w:val="26"/>
        </w:rPr>
        <w:t xml:space="preserve"> - </w:t>
      </w:r>
      <w:hyperlink r:id="rId14" w:tooltip="Федеральный закон от 05.04.2013 N 44-ФЗ (ред. от 14.07.2022) &quot;О контрактной системе в сфере закупок товаров, работ, услуг для обеспечения государственных и муниципальных нужд&quot; {КонсультантПлюс}">
        <w:r w:rsidRPr="00E43E94">
          <w:rPr>
            <w:color w:val="0000FF"/>
            <w:sz w:val="26"/>
            <w:szCs w:val="26"/>
          </w:rPr>
          <w:t>11</w:t>
        </w:r>
      </w:hyperlink>
      <w:r w:rsidRPr="00E43E94">
        <w:rPr>
          <w:sz w:val="26"/>
          <w:szCs w:val="26"/>
        </w:rPr>
        <w:t>,</w:t>
      </w:r>
      <w:proofErr w:type="gramEnd"/>
      <w:r w:rsidRPr="00E43E94">
        <w:rPr>
          <w:sz w:val="26"/>
          <w:szCs w:val="26"/>
        </w:rPr>
        <w:t xml:space="preserve"> </w:t>
      </w:r>
      <w:hyperlink r:id="rId15" w:tooltip="Федеральный закон от 05.04.2013 N 44-ФЗ (ред. от 14.07.2022) &quot;О контрактной системе в сфере закупок товаров, работ, услуг для обеспечения государственных и муниципальных нужд&quot; {КонсультантПлюс}">
        <w:r w:rsidRPr="00E43E94">
          <w:rPr>
            <w:color w:val="0000FF"/>
            <w:sz w:val="26"/>
            <w:szCs w:val="26"/>
          </w:rPr>
          <w:t>13</w:t>
        </w:r>
      </w:hyperlink>
      <w:r w:rsidRPr="00E43E94">
        <w:rPr>
          <w:sz w:val="26"/>
          <w:szCs w:val="26"/>
        </w:rPr>
        <w:t xml:space="preserve"> - </w:t>
      </w:r>
      <w:hyperlink r:id="rId16" w:tooltip="Федеральный закон от 05.04.2013 N 44-ФЗ (ред. от 14.07.2022) &quot;О контрактной системе в сфере закупок товаров, работ, услуг для обеспечения государственных и муниципальных нужд&quot; {КонсультантПлюс}">
        <w:r w:rsidRPr="00E43E94">
          <w:rPr>
            <w:color w:val="0000FF"/>
            <w:sz w:val="26"/>
            <w:szCs w:val="26"/>
          </w:rPr>
          <w:t>19</w:t>
        </w:r>
      </w:hyperlink>
      <w:r w:rsidRPr="00E43E94">
        <w:rPr>
          <w:sz w:val="26"/>
          <w:szCs w:val="26"/>
        </w:rPr>
        <w:t xml:space="preserve">, </w:t>
      </w:r>
      <w:hyperlink r:id="rId17" w:tooltip="Федеральный закон от 05.04.2013 N 44-ФЗ (ред. от 14.07.2022) &quot;О контрактной системе в сфере закупок товаров, работ, услуг для обеспечения государственных и муниципальных нужд&quot; {КонсультантПлюс}">
        <w:r w:rsidRPr="00E43E94">
          <w:rPr>
            <w:color w:val="0000FF"/>
            <w:sz w:val="26"/>
            <w:szCs w:val="26"/>
          </w:rPr>
          <w:t>22</w:t>
        </w:r>
      </w:hyperlink>
      <w:r w:rsidRPr="00E43E94">
        <w:rPr>
          <w:sz w:val="26"/>
          <w:szCs w:val="26"/>
        </w:rPr>
        <w:t xml:space="preserve"> - </w:t>
      </w:r>
      <w:hyperlink r:id="rId18" w:tooltip="Федеральный закон от 05.04.2013 N 44-ФЗ (ред. от 14.07.2022) &quot;О контрактной системе в сфере закупок товаров, работ, услуг для обеспечения государственных и муниципальных нужд&quot; {КонсультантПлюс}">
        <w:r w:rsidRPr="00E43E94">
          <w:rPr>
            <w:color w:val="0000FF"/>
            <w:sz w:val="26"/>
            <w:szCs w:val="26"/>
          </w:rPr>
          <w:t>23</w:t>
        </w:r>
      </w:hyperlink>
      <w:r w:rsidRPr="00E43E94">
        <w:rPr>
          <w:sz w:val="26"/>
          <w:szCs w:val="26"/>
        </w:rPr>
        <w:t xml:space="preserve">, </w:t>
      </w:r>
      <w:hyperlink r:id="rId19" w:tooltip="Федеральный закон от 05.04.2013 N 44-ФЗ (ред. от 14.07.2022) &quot;О контрактной системе в сфере закупок товаров, работ, услуг для обеспечения государственных и муниципальных нужд&quot; {КонсультантПлюс}">
        <w:r w:rsidRPr="00E43E94">
          <w:rPr>
            <w:color w:val="0000FF"/>
            <w:sz w:val="26"/>
            <w:szCs w:val="26"/>
          </w:rPr>
          <w:t>28</w:t>
        </w:r>
      </w:hyperlink>
      <w:r w:rsidRPr="00E43E94">
        <w:rPr>
          <w:sz w:val="26"/>
          <w:szCs w:val="26"/>
        </w:rPr>
        <w:t xml:space="preserve">, </w:t>
      </w:r>
      <w:hyperlink r:id="rId20" w:tooltip="Федеральный закон от 05.04.2013 N 44-ФЗ (ред. от 14.07.2022) &quot;О контрактной системе в сфере закупок товаров, работ, услуг для обеспечения государственных и муниципальных нужд&quot; {КонсультантПлюс}">
        <w:r w:rsidRPr="00E43E94">
          <w:rPr>
            <w:color w:val="0000FF"/>
            <w:sz w:val="26"/>
            <w:szCs w:val="26"/>
          </w:rPr>
          <w:t>31</w:t>
        </w:r>
      </w:hyperlink>
      <w:r w:rsidRPr="00E43E94">
        <w:rPr>
          <w:sz w:val="26"/>
          <w:szCs w:val="26"/>
        </w:rPr>
        <w:t xml:space="preserve"> - </w:t>
      </w:r>
      <w:hyperlink r:id="rId21" w:tooltip="Федеральный закон от 05.04.2013 N 44-ФЗ (ред. от 14.07.2022) &quot;О контрактной системе в сфере закупок товаров, работ, услуг для обеспечения государственных и муниципальных нужд&quot; {КонсультантПлюс}">
        <w:r w:rsidRPr="00E43E94">
          <w:rPr>
            <w:color w:val="0000FF"/>
            <w:sz w:val="26"/>
            <w:szCs w:val="26"/>
          </w:rPr>
          <w:t>33</w:t>
        </w:r>
      </w:hyperlink>
      <w:r w:rsidRPr="00E43E94">
        <w:rPr>
          <w:sz w:val="26"/>
          <w:szCs w:val="26"/>
        </w:rPr>
        <w:t xml:space="preserve">, </w:t>
      </w:r>
      <w:hyperlink r:id="rId22" w:tooltip="Федеральный закон от 05.04.2013 N 44-ФЗ (ред. от 14.07.2022) &quot;О контрактной системе в сфере закупок товаров, работ, услуг для обеспечения государственных и муниципальных нужд&quot; {КонсультантПлюс}">
        <w:r w:rsidRPr="00E43E94">
          <w:rPr>
            <w:color w:val="0000FF"/>
            <w:sz w:val="26"/>
            <w:szCs w:val="26"/>
          </w:rPr>
          <w:t>35</w:t>
        </w:r>
      </w:hyperlink>
      <w:r w:rsidRPr="00E43E94">
        <w:rPr>
          <w:sz w:val="26"/>
          <w:szCs w:val="26"/>
        </w:rPr>
        <w:t xml:space="preserve">, </w:t>
      </w:r>
      <w:hyperlink r:id="rId23" w:tooltip="Федеральный закон от 05.04.2013 N 44-ФЗ (ред. от 14.07.2022) &quot;О контрактной системе в сфере закупок товаров, работ, услуг для обеспечения государственных и муниципальных нужд&quot; {КонсультантПлюс}">
        <w:r w:rsidRPr="00E43E94">
          <w:rPr>
            <w:color w:val="0000FF"/>
            <w:sz w:val="26"/>
            <w:szCs w:val="26"/>
          </w:rPr>
          <w:t>37</w:t>
        </w:r>
      </w:hyperlink>
      <w:r w:rsidRPr="00E43E94">
        <w:rPr>
          <w:sz w:val="26"/>
          <w:szCs w:val="26"/>
        </w:rPr>
        <w:t xml:space="preserve"> - </w:t>
      </w:r>
      <w:hyperlink r:id="rId24" w:tooltip="Федеральный закон от 05.04.2013 N 44-ФЗ (ред. от 14.07.2022) &quot;О контрактной системе в сфере закупок товаров, работ, услуг для обеспечения государственных и муниципальных нужд&quot; {КонсультантПлюс}">
        <w:r w:rsidRPr="00E43E94">
          <w:rPr>
            <w:color w:val="0000FF"/>
            <w:sz w:val="26"/>
            <w:szCs w:val="26"/>
          </w:rPr>
          <w:t>39</w:t>
        </w:r>
      </w:hyperlink>
      <w:r w:rsidRPr="00E43E94">
        <w:rPr>
          <w:sz w:val="26"/>
          <w:szCs w:val="26"/>
        </w:rPr>
        <w:t xml:space="preserve">, </w:t>
      </w:r>
      <w:hyperlink r:id="rId25" w:tooltip="Федеральный закон от 05.04.2013 N 44-ФЗ (ред. от 14.07.2022) &quot;О контрактной системе в сфере закупок товаров, работ, услуг для обеспечения государственных и муниципальных нужд&quot; {КонсультантПлюс}">
        <w:r w:rsidRPr="00E43E94">
          <w:rPr>
            <w:color w:val="0000FF"/>
            <w:sz w:val="26"/>
            <w:szCs w:val="26"/>
          </w:rPr>
          <w:t>44</w:t>
        </w:r>
      </w:hyperlink>
      <w:r w:rsidRPr="00E43E94">
        <w:rPr>
          <w:sz w:val="26"/>
          <w:szCs w:val="26"/>
        </w:rPr>
        <w:t xml:space="preserve">, </w:t>
      </w:r>
      <w:hyperlink r:id="rId26" w:tooltip="Федеральный закон от 05.04.2013 N 44-ФЗ (ред. от 14.07.2022) &quot;О контрактной системе в сфере закупок товаров, работ, услуг для обеспечения государственных и муниципальных нужд&quot; {КонсультантПлюс}">
        <w:r w:rsidRPr="00E43E94">
          <w:rPr>
            <w:color w:val="0000FF"/>
            <w:sz w:val="26"/>
            <w:szCs w:val="26"/>
          </w:rPr>
          <w:t>45</w:t>
        </w:r>
      </w:hyperlink>
      <w:r w:rsidRPr="00E43E94">
        <w:rPr>
          <w:sz w:val="26"/>
          <w:szCs w:val="26"/>
        </w:rPr>
        <w:t xml:space="preserve">, </w:t>
      </w:r>
      <w:hyperlink r:id="rId27" w:tooltip="Федеральный закон от 05.04.2013 N 44-ФЗ (ред. от 14.07.2022) &quot;О контрактной системе в сфере закупок товаров, работ, услуг для обеспечения государственных и муниципальных нужд&quot; {КонсультантПлюс}">
        <w:r w:rsidRPr="00E43E94">
          <w:rPr>
            <w:color w:val="0000FF"/>
            <w:sz w:val="26"/>
            <w:szCs w:val="26"/>
          </w:rPr>
          <w:t>47</w:t>
        </w:r>
      </w:hyperlink>
      <w:r w:rsidRPr="00E43E94">
        <w:rPr>
          <w:sz w:val="26"/>
          <w:szCs w:val="26"/>
        </w:rPr>
        <w:t xml:space="preserve"> - </w:t>
      </w:r>
      <w:hyperlink r:id="rId28" w:tooltip="Федеральный закон от 05.04.2013 N 44-ФЗ (ред. от 14.07.2022) &quot;О контрактной системе в сфере закупок товаров, работ, услуг для обеспечения государственных и муниципальных нужд&quot; {КонсультантПлюс}">
        <w:r w:rsidRPr="00E43E94">
          <w:rPr>
            <w:color w:val="0000FF"/>
            <w:sz w:val="26"/>
            <w:szCs w:val="26"/>
          </w:rPr>
          <w:t>48</w:t>
        </w:r>
      </w:hyperlink>
      <w:r w:rsidRPr="00E43E94">
        <w:rPr>
          <w:sz w:val="26"/>
          <w:szCs w:val="26"/>
        </w:rPr>
        <w:t xml:space="preserve">, </w:t>
      </w:r>
      <w:hyperlink r:id="rId29" w:tooltip="Федеральный закон от 05.04.2013 N 44-ФЗ (ред. от 14.07.2022) &quot;О контрактной системе в сфере закупок товаров, работ, услуг для обеспечения государственных и муниципальных нужд&quot; {КонсультантПлюс}">
        <w:r w:rsidRPr="00E43E94">
          <w:rPr>
            <w:color w:val="0000FF"/>
            <w:sz w:val="26"/>
            <w:szCs w:val="26"/>
          </w:rPr>
          <w:t>55 части 1 статьи 93</w:t>
        </w:r>
      </w:hyperlink>
      <w:r w:rsidRPr="00E43E94">
        <w:rPr>
          <w:sz w:val="26"/>
          <w:szCs w:val="26"/>
        </w:rPr>
        <w:t xml:space="preserve"> Федерального закона, подлежат обязательному согласованию с использованием системы в порядке, </w:t>
      </w:r>
      <w:r w:rsidRPr="00E43E94">
        <w:rPr>
          <w:sz w:val="26"/>
          <w:szCs w:val="26"/>
        </w:rPr>
        <w:lastRenderedPageBreak/>
        <w:t>установленном настоящим разделом Регламента.</w:t>
      </w:r>
    </w:p>
    <w:p w:rsidR="00E43E94" w:rsidRPr="00E43E94" w:rsidRDefault="00E43E94" w:rsidP="00E43E94">
      <w:pPr>
        <w:pStyle w:val="ConsPlusNormal"/>
        <w:spacing w:before="200"/>
        <w:ind w:firstLine="540"/>
        <w:jc w:val="both"/>
        <w:rPr>
          <w:sz w:val="26"/>
          <w:szCs w:val="26"/>
        </w:rPr>
      </w:pPr>
      <w:r w:rsidRPr="00E43E94">
        <w:rPr>
          <w:sz w:val="26"/>
          <w:szCs w:val="26"/>
        </w:rPr>
        <w:t xml:space="preserve">9.2. Для согласования закупок товаров, работ, услуг у единственного поставщика (подрядчика, исполнителя) в случаях, установленных </w:t>
      </w:r>
      <w:hyperlink w:anchor="P156" w:tooltip="9.1. Закупки товаров, работ, услуг у единственного поставщика (подрядчика, исполнителя) в случаях, установленных пунктами 3, 6, 10 - 11, 13 - 19, 22 - 23, 28, 31 - 33, 35, 37 - 39, 44, 45, 47 - 48, 55 части 1 статьи 93 Федерального закона, подлежат обязательно">
        <w:r w:rsidRPr="00E43E94">
          <w:rPr>
            <w:color w:val="0000FF"/>
            <w:sz w:val="26"/>
            <w:szCs w:val="26"/>
          </w:rPr>
          <w:t>пунктом 9.1</w:t>
        </w:r>
      </w:hyperlink>
      <w:r w:rsidRPr="00E43E94">
        <w:rPr>
          <w:sz w:val="26"/>
          <w:szCs w:val="26"/>
        </w:rPr>
        <w:t xml:space="preserve"> настоящего Регламента, заказчик формирует и утверждает с использованием системы заявку на закупку у единственного поставщика (подрядчика, исполнителя) с приложением к ней проекта контракта в форме электронного документа.</w:t>
      </w:r>
    </w:p>
    <w:p w:rsidR="00E43E94" w:rsidRPr="00E43E94" w:rsidRDefault="00E43E94" w:rsidP="00E43E94">
      <w:pPr>
        <w:widowControl w:val="0"/>
        <w:spacing w:after="0" w:line="240" w:lineRule="auto"/>
        <w:ind w:firstLine="539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E43E94">
        <w:rPr>
          <w:rFonts w:ascii="Times New Roman" w:hAnsi="Times New Roman" w:cs="Times New Roman"/>
          <w:color w:val="000000"/>
          <w:sz w:val="26"/>
          <w:szCs w:val="26"/>
        </w:rPr>
        <w:t xml:space="preserve">При осуществлении закупки у единственного поставщика (подрядчика, исполнителя) в случаях, предусмотренных частью 4 </w:t>
      </w:r>
      <w:r w:rsidRPr="00E43E94">
        <w:rPr>
          <w:rFonts w:ascii="Times New Roman" w:hAnsi="Times New Roman" w:cs="Times New Roman"/>
          <w:color w:val="000000"/>
          <w:sz w:val="26"/>
          <w:szCs w:val="26"/>
        </w:rPr>
        <w:br/>
        <w:t>статьи 93 Федерального закона, проект контракта должен содержать обоснование цены контракта.</w:t>
      </w:r>
    </w:p>
    <w:p w:rsidR="00E43E94" w:rsidRPr="00E43E94" w:rsidRDefault="00E43E94" w:rsidP="00E43E94">
      <w:pPr>
        <w:widowControl w:val="0"/>
        <w:spacing w:after="0" w:line="240" w:lineRule="auto"/>
        <w:ind w:firstLine="539"/>
        <w:jc w:val="both"/>
        <w:rPr>
          <w:rFonts w:ascii="Times New Roman" w:hAnsi="Times New Roman" w:cs="Times New Roman"/>
          <w:color w:val="000000"/>
          <w:sz w:val="26"/>
          <w:szCs w:val="26"/>
        </w:rPr>
      </w:pPr>
    </w:p>
    <w:p w:rsidR="00E43E94" w:rsidRPr="00E43E94" w:rsidRDefault="00E43E94" w:rsidP="00E43E94">
      <w:pPr>
        <w:widowControl w:val="0"/>
        <w:spacing w:after="0" w:line="240" w:lineRule="auto"/>
        <w:ind w:firstLine="540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bookmarkStart w:id="17" w:name="P159"/>
      <w:bookmarkEnd w:id="17"/>
      <w:r w:rsidRPr="00E43E94">
        <w:rPr>
          <w:rFonts w:ascii="Times New Roman" w:hAnsi="Times New Roman" w:cs="Times New Roman"/>
          <w:color w:val="000000"/>
          <w:sz w:val="26"/>
          <w:szCs w:val="26"/>
        </w:rPr>
        <w:t xml:space="preserve">9.3. Согласованная заявка на закупку у единственного поставщика (подрядчика, исполнителя) в порядке, определенном пунктами 9.1 и 9.2 настоящего Регламента, поступает с использованием системы соответствующему муниципальному  учреждению (предприятию) округа для осуществления закупки товара, работы, услуги </w:t>
      </w:r>
      <w:r w:rsidRPr="00E43E94">
        <w:rPr>
          <w:rFonts w:ascii="Times New Roman" w:hAnsi="Times New Roman" w:cs="Times New Roman"/>
          <w:color w:val="000000"/>
          <w:sz w:val="26"/>
          <w:szCs w:val="26"/>
        </w:rPr>
        <w:br/>
        <w:t>у единственного поставщика (подрядчика, исполнителя).</w:t>
      </w:r>
    </w:p>
    <w:p w:rsidR="00E43E94" w:rsidRPr="00E43E94" w:rsidRDefault="00E43E94" w:rsidP="00E43E94">
      <w:pPr>
        <w:widowControl w:val="0"/>
        <w:spacing w:after="0" w:line="240" w:lineRule="auto"/>
        <w:ind w:firstLine="540"/>
        <w:jc w:val="both"/>
        <w:rPr>
          <w:rFonts w:ascii="Times New Roman" w:hAnsi="Times New Roman" w:cs="Times New Roman"/>
          <w:sz w:val="26"/>
          <w:szCs w:val="26"/>
        </w:rPr>
      </w:pPr>
    </w:p>
    <w:p w:rsidR="00E43E94" w:rsidRPr="00E43E94" w:rsidRDefault="00E43E94" w:rsidP="00E43E94">
      <w:pPr>
        <w:widowControl w:val="0"/>
        <w:spacing w:after="0" w:line="240" w:lineRule="auto"/>
        <w:ind w:firstLine="539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E43E94">
        <w:rPr>
          <w:rFonts w:ascii="Times New Roman" w:hAnsi="Times New Roman" w:cs="Times New Roman"/>
          <w:color w:val="000000"/>
          <w:sz w:val="26"/>
          <w:szCs w:val="26"/>
        </w:rPr>
        <w:t xml:space="preserve">9.4. Заказчик направляет в контрольный орган уведомление </w:t>
      </w:r>
      <w:r w:rsidRPr="00E43E94">
        <w:rPr>
          <w:rFonts w:ascii="Times New Roman" w:hAnsi="Times New Roman" w:cs="Times New Roman"/>
          <w:color w:val="000000"/>
          <w:sz w:val="26"/>
          <w:szCs w:val="26"/>
        </w:rPr>
        <w:br/>
        <w:t xml:space="preserve">о заключении контракта с единственным поставщиком (подрядчиком, исполнителем) в случаях и в порядке, предусмотренных частью 2 </w:t>
      </w:r>
      <w:r w:rsidRPr="00E43E94">
        <w:rPr>
          <w:rFonts w:ascii="Times New Roman" w:hAnsi="Times New Roman" w:cs="Times New Roman"/>
          <w:color w:val="000000"/>
          <w:sz w:val="26"/>
          <w:szCs w:val="26"/>
        </w:rPr>
        <w:br/>
        <w:t xml:space="preserve">статьи 93 Федерального закона. </w:t>
      </w:r>
    </w:p>
    <w:p w:rsidR="00E43E94" w:rsidRPr="00E43E94" w:rsidRDefault="00E43E94" w:rsidP="00E43E94">
      <w:pPr>
        <w:pStyle w:val="ConsPlusNormal"/>
        <w:jc w:val="both"/>
        <w:rPr>
          <w:sz w:val="26"/>
          <w:szCs w:val="26"/>
        </w:rPr>
      </w:pPr>
    </w:p>
    <w:p w:rsidR="00E43E94" w:rsidRPr="00E43E94" w:rsidRDefault="00E43E94" w:rsidP="00E43E94">
      <w:pPr>
        <w:pStyle w:val="ConsPlusNormal"/>
        <w:jc w:val="both"/>
        <w:rPr>
          <w:sz w:val="26"/>
          <w:szCs w:val="26"/>
        </w:rPr>
      </w:pPr>
    </w:p>
    <w:p w:rsidR="00E43E94" w:rsidRPr="00E43E94" w:rsidRDefault="00E43E94" w:rsidP="00E43E94">
      <w:pPr>
        <w:pStyle w:val="ConsPlusTitle"/>
        <w:jc w:val="center"/>
        <w:outlineLvl w:val="1"/>
        <w:rPr>
          <w:rFonts w:ascii="Times New Roman" w:hAnsi="Times New Roman" w:cs="Times New Roman"/>
          <w:sz w:val="26"/>
          <w:szCs w:val="26"/>
        </w:rPr>
      </w:pPr>
      <w:r w:rsidRPr="00E43E94">
        <w:rPr>
          <w:rFonts w:ascii="Times New Roman" w:hAnsi="Times New Roman" w:cs="Times New Roman"/>
          <w:sz w:val="26"/>
          <w:szCs w:val="26"/>
        </w:rPr>
        <w:t xml:space="preserve">10. </w:t>
      </w:r>
      <w:r w:rsidRPr="00E43E94">
        <w:rPr>
          <w:rFonts w:ascii="Times New Roman" w:hAnsi="Times New Roman" w:cs="Times New Roman"/>
          <w:color w:val="000000"/>
          <w:sz w:val="26"/>
          <w:szCs w:val="26"/>
        </w:rPr>
        <w:t xml:space="preserve">Предмет и сроки согласования заявок на закупку </w:t>
      </w:r>
      <w:r w:rsidRPr="00E43E94">
        <w:rPr>
          <w:rFonts w:ascii="Times New Roman" w:hAnsi="Times New Roman" w:cs="Times New Roman"/>
          <w:color w:val="000000"/>
          <w:sz w:val="26"/>
          <w:szCs w:val="26"/>
        </w:rPr>
        <w:br/>
        <w:t>у единственного поставщика (подрядчика, исполнителя) согласующими инстанциями</w:t>
      </w:r>
    </w:p>
    <w:p w:rsidR="00E43E94" w:rsidRPr="00E43E94" w:rsidRDefault="00E43E94" w:rsidP="00E43E94">
      <w:pPr>
        <w:pStyle w:val="ConsPlusNormal"/>
        <w:jc w:val="both"/>
        <w:rPr>
          <w:sz w:val="26"/>
          <w:szCs w:val="26"/>
        </w:rPr>
      </w:pPr>
    </w:p>
    <w:p w:rsidR="00E43E94" w:rsidRPr="00E43E94" w:rsidRDefault="00E43E94" w:rsidP="00E43E94">
      <w:pPr>
        <w:pStyle w:val="ConsPlusNormal"/>
        <w:ind w:firstLine="540"/>
        <w:jc w:val="both"/>
        <w:rPr>
          <w:sz w:val="26"/>
          <w:szCs w:val="26"/>
        </w:rPr>
      </w:pPr>
      <w:r w:rsidRPr="00E43E94">
        <w:rPr>
          <w:sz w:val="26"/>
          <w:szCs w:val="26"/>
        </w:rPr>
        <w:t>10.1. Главный распорядитель бюджетных средств согласовывает заявки на закупку у единственного поставщика (подрядчика, исполнителя) в срок не позднее трех рабочих дней, следующих за днем поступления такой заявки на закупку у единственного поставщика (подрядчика, исполнителя).</w:t>
      </w:r>
    </w:p>
    <w:p w:rsidR="00E43E94" w:rsidRPr="00E43E94" w:rsidRDefault="00E43E94" w:rsidP="00E43E94">
      <w:pPr>
        <w:pStyle w:val="ConsPlusNormal"/>
        <w:spacing w:before="200"/>
        <w:ind w:firstLine="540"/>
        <w:jc w:val="both"/>
        <w:rPr>
          <w:sz w:val="26"/>
          <w:szCs w:val="26"/>
        </w:rPr>
      </w:pPr>
      <w:r w:rsidRPr="00E43E94">
        <w:rPr>
          <w:sz w:val="26"/>
          <w:szCs w:val="26"/>
        </w:rPr>
        <w:t>10.2. Главный распорядитель бюджетных сре</w:t>
      </w:r>
      <w:proofErr w:type="gramStart"/>
      <w:r w:rsidRPr="00E43E94">
        <w:rPr>
          <w:sz w:val="26"/>
          <w:szCs w:val="26"/>
        </w:rPr>
        <w:t>дств пр</w:t>
      </w:r>
      <w:proofErr w:type="gramEnd"/>
      <w:r w:rsidRPr="00E43E94">
        <w:rPr>
          <w:sz w:val="26"/>
          <w:szCs w:val="26"/>
        </w:rPr>
        <w:t>и поступлении к нему заявки на закупку у единственного поставщика (подрядчика, исполнителя) проверяет такую заявку на соответствие ее требованиям Федерального закона и иных нормативных правовых актов Российской Федерации, нормативных правовых актов области, нормативных правовых актов района, а также на наличие лимитов бюджетных обязательств по закупке.</w:t>
      </w:r>
    </w:p>
    <w:p w:rsidR="00E43E94" w:rsidRPr="00E43E94" w:rsidRDefault="00E43E94" w:rsidP="00E43E94">
      <w:pPr>
        <w:pStyle w:val="ConsPlusNormal"/>
        <w:spacing w:before="200"/>
        <w:ind w:firstLine="540"/>
        <w:jc w:val="both"/>
        <w:rPr>
          <w:sz w:val="26"/>
          <w:szCs w:val="26"/>
        </w:rPr>
      </w:pPr>
      <w:proofErr w:type="gramStart"/>
      <w:r w:rsidRPr="00E43E94">
        <w:rPr>
          <w:sz w:val="26"/>
          <w:szCs w:val="26"/>
        </w:rPr>
        <w:t>В случае соответствия заявки на закупку у единственного поставщика (подрядчика, исполнителя) требованиям Федерального закона и иных нормативных правовых актов Российской Федерации, нормативных правовых актов области, нормативных правовых актов города и наличия лимитов бюджетных обязательств по закупке главный распорядитель бюджетных средств согласовывает такую заявку, а в случае несоответствия - отказывает в согласовании такой заявки с использованием системы с указанием причин отказа.</w:t>
      </w:r>
      <w:proofErr w:type="gramEnd"/>
    </w:p>
    <w:p w:rsidR="00E43E94" w:rsidRPr="00E43E94" w:rsidRDefault="00E43E94" w:rsidP="00E43E94">
      <w:pPr>
        <w:pStyle w:val="ConsPlusNormal"/>
        <w:spacing w:before="200"/>
        <w:ind w:firstLine="540"/>
        <w:jc w:val="both"/>
        <w:rPr>
          <w:sz w:val="26"/>
          <w:szCs w:val="26"/>
        </w:rPr>
      </w:pPr>
      <w:r w:rsidRPr="00E43E94">
        <w:rPr>
          <w:sz w:val="26"/>
          <w:szCs w:val="26"/>
        </w:rPr>
        <w:t xml:space="preserve">10.3. В случае отказа в согласовании заявки на закупку у единственного </w:t>
      </w:r>
      <w:r w:rsidRPr="00E43E94">
        <w:rPr>
          <w:sz w:val="26"/>
          <w:szCs w:val="26"/>
        </w:rPr>
        <w:lastRenderedPageBreak/>
        <w:t>поставщика (подрядчика, исполнителя) на любой стадии ее согласования заказчик устраняет выявленные нарушения и направляет такую заявку на согласование в порядке, определенном настоящим Регламентом.</w:t>
      </w:r>
    </w:p>
    <w:p w:rsidR="00E43E94" w:rsidRPr="00E43E94" w:rsidRDefault="00E43E94" w:rsidP="00E43E94">
      <w:pPr>
        <w:pStyle w:val="ConsPlusNormal"/>
        <w:jc w:val="both"/>
        <w:rPr>
          <w:sz w:val="26"/>
          <w:szCs w:val="26"/>
        </w:rPr>
      </w:pPr>
    </w:p>
    <w:p w:rsidR="00E43E94" w:rsidRPr="00E43E94" w:rsidRDefault="00E43E94" w:rsidP="00E43E94">
      <w:pPr>
        <w:widowControl w:val="0"/>
        <w:spacing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 w:rsidRPr="00E43E94">
        <w:rPr>
          <w:rFonts w:ascii="Times New Roman" w:hAnsi="Times New Roman" w:cs="Times New Roman"/>
          <w:sz w:val="26"/>
          <w:szCs w:val="26"/>
        </w:rPr>
        <w:t xml:space="preserve"> </w:t>
      </w:r>
      <w:r w:rsidRPr="00E43E94">
        <w:rPr>
          <w:rFonts w:ascii="Times New Roman" w:hAnsi="Times New Roman" w:cs="Times New Roman"/>
          <w:b/>
          <w:color w:val="000000"/>
          <w:sz w:val="26"/>
          <w:szCs w:val="26"/>
        </w:rPr>
        <w:t xml:space="preserve">11. Заключение контрактов, подача сведений о контрактах </w:t>
      </w:r>
      <w:r w:rsidRPr="00E43E94">
        <w:rPr>
          <w:rFonts w:ascii="Times New Roman" w:hAnsi="Times New Roman" w:cs="Times New Roman"/>
          <w:b/>
          <w:color w:val="000000"/>
          <w:sz w:val="26"/>
          <w:szCs w:val="26"/>
        </w:rPr>
        <w:br/>
        <w:t>в реестр контрактов с использованием системы</w:t>
      </w:r>
    </w:p>
    <w:p w:rsidR="00E43E94" w:rsidRPr="00E43E94" w:rsidRDefault="00E43E94" w:rsidP="00E43E94">
      <w:pPr>
        <w:pStyle w:val="ConsPlusNormal"/>
        <w:jc w:val="both"/>
        <w:rPr>
          <w:sz w:val="26"/>
          <w:szCs w:val="26"/>
        </w:rPr>
      </w:pPr>
    </w:p>
    <w:p w:rsidR="00E43E94" w:rsidRPr="00E43E94" w:rsidRDefault="00E43E94" w:rsidP="00E43E94">
      <w:pPr>
        <w:pStyle w:val="ConsPlusNormal"/>
        <w:ind w:firstLine="540"/>
        <w:jc w:val="both"/>
        <w:rPr>
          <w:sz w:val="26"/>
          <w:szCs w:val="26"/>
        </w:rPr>
      </w:pPr>
      <w:r w:rsidRPr="00E43E94">
        <w:rPr>
          <w:sz w:val="26"/>
          <w:szCs w:val="26"/>
        </w:rPr>
        <w:t xml:space="preserve">11.1. </w:t>
      </w:r>
      <w:proofErr w:type="gramStart"/>
      <w:r w:rsidRPr="00E43E94">
        <w:rPr>
          <w:sz w:val="26"/>
          <w:szCs w:val="26"/>
        </w:rPr>
        <w:t>Заказчик формирует с использованием системы карточку проекта контракта, заключаемого по результатам электронной процедуры с победителем электронной процедуры, а в случаях, предусмотренных Федеральным законом, с иным участником этой процедуры, заявка которого на участие в этой процедуре признана соответствующей требованиям, установленным документацией и (или) извещением о закупке.</w:t>
      </w:r>
      <w:proofErr w:type="gramEnd"/>
    </w:p>
    <w:p w:rsidR="00E43E94" w:rsidRPr="00E43E94" w:rsidRDefault="00E43E94" w:rsidP="00E43E94">
      <w:pPr>
        <w:pStyle w:val="ConsPlusNormal"/>
        <w:spacing w:before="200"/>
        <w:ind w:firstLine="540"/>
        <w:jc w:val="both"/>
        <w:rPr>
          <w:sz w:val="26"/>
          <w:szCs w:val="26"/>
        </w:rPr>
      </w:pPr>
      <w:r w:rsidRPr="00E43E94">
        <w:rPr>
          <w:sz w:val="26"/>
          <w:szCs w:val="26"/>
        </w:rPr>
        <w:t>11.2. Сформированная карточка проекта контракта направляется заказчиком с использованием системы в ЕИС для последующего направления лицу, с которым заключается контракт, на подписание.</w:t>
      </w:r>
    </w:p>
    <w:p w:rsidR="00E43E94" w:rsidRPr="00E43E94" w:rsidRDefault="00E43E94" w:rsidP="00E43E94">
      <w:pPr>
        <w:pStyle w:val="ConsPlusNormal"/>
        <w:spacing w:before="200"/>
        <w:ind w:firstLine="540"/>
        <w:jc w:val="both"/>
        <w:rPr>
          <w:sz w:val="26"/>
          <w:szCs w:val="26"/>
        </w:rPr>
      </w:pPr>
      <w:r w:rsidRPr="00E43E94">
        <w:rPr>
          <w:sz w:val="26"/>
          <w:szCs w:val="26"/>
        </w:rPr>
        <w:t>11.3. Контракт подписывается сторонами в ЕИС в установленный Федеральным законом срок.</w:t>
      </w:r>
    </w:p>
    <w:p w:rsidR="00E43E94" w:rsidRPr="00E43E94" w:rsidRDefault="00E43E94" w:rsidP="00E43E94">
      <w:pPr>
        <w:pStyle w:val="ConsPlusNormal"/>
        <w:spacing w:before="200"/>
        <w:ind w:firstLine="540"/>
        <w:jc w:val="both"/>
        <w:rPr>
          <w:sz w:val="26"/>
          <w:szCs w:val="26"/>
        </w:rPr>
      </w:pPr>
      <w:r w:rsidRPr="00E43E94">
        <w:rPr>
          <w:sz w:val="26"/>
          <w:szCs w:val="26"/>
        </w:rPr>
        <w:t xml:space="preserve">11.4. </w:t>
      </w:r>
      <w:proofErr w:type="gramStart"/>
      <w:r w:rsidRPr="00E43E94">
        <w:rPr>
          <w:sz w:val="26"/>
          <w:szCs w:val="26"/>
        </w:rPr>
        <w:t xml:space="preserve">Заказчик, за исключением случаев, предусмотренных </w:t>
      </w:r>
      <w:hyperlink r:id="rId30" w:tooltip="Федеральный закон от 05.04.2013 N 44-ФЗ (ред. от 14.07.2022) &quot;О контрактной системе в сфере закупок товаров, работ, услуг для обеспечения государственных и муниципальных нужд&quot; {КонсультантПлюс}">
        <w:r w:rsidRPr="00E43E94">
          <w:rPr>
            <w:color w:val="0000FF"/>
            <w:sz w:val="26"/>
            <w:szCs w:val="26"/>
          </w:rPr>
          <w:t>частью 1 статьи 103</w:t>
        </w:r>
      </w:hyperlink>
      <w:r w:rsidRPr="00E43E94">
        <w:rPr>
          <w:sz w:val="26"/>
          <w:szCs w:val="26"/>
        </w:rPr>
        <w:t xml:space="preserve"> Федерального закона, формирует с использованием системы сведения о контрактах, содержащие информацию и документы, предусмотренные </w:t>
      </w:r>
      <w:hyperlink r:id="rId31" w:tooltip="Федеральный закон от 05.04.2013 N 44-ФЗ (ред. от 14.07.2022) &quot;О контрактной системе в сфере закупок товаров, работ, услуг для обеспечения государственных и муниципальных нужд&quot; {КонсультантПлюс}">
        <w:r w:rsidRPr="00E43E94">
          <w:rPr>
            <w:color w:val="0000FF"/>
            <w:sz w:val="26"/>
            <w:szCs w:val="26"/>
          </w:rPr>
          <w:t>частью 2 статьи 103</w:t>
        </w:r>
      </w:hyperlink>
      <w:r w:rsidRPr="00E43E94">
        <w:rPr>
          <w:sz w:val="26"/>
          <w:szCs w:val="26"/>
        </w:rPr>
        <w:t xml:space="preserve"> Федерального закона и </w:t>
      </w:r>
      <w:hyperlink r:id="rId32" w:tooltip="Постановление Правительства РФ от 27.01.2022 N 60 &quot;О мерах по информационному обеспечению контрактной системы в сфере закупок товаров, работ, услуг для обеспечения государственных и муниципальных нужд, по организации в ней документооборота, о внесении изменени">
        <w:r w:rsidRPr="00E43E94">
          <w:rPr>
            <w:color w:val="0000FF"/>
            <w:sz w:val="26"/>
            <w:szCs w:val="26"/>
          </w:rPr>
          <w:t>Правилами</w:t>
        </w:r>
      </w:hyperlink>
      <w:r w:rsidRPr="00E43E94">
        <w:rPr>
          <w:sz w:val="26"/>
          <w:szCs w:val="26"/>
        </w:rPr>
        <w:t xml:space="preserve"> ведения реестра контрактов, заключенных заказчиками, утвержденными постановлением Правительства Российской Федерации от 27.01.2022 N 60, и направляет с использованием системы такие сведения в ЕИС для их последующего направления в федеральный</w:t>
      </w:r>
      <w:proofErr w:type="gramEnd"/>
      <w:r w:rsidRPr="00E43E94">
        <w:rPr>
          <w:sz w:val="26"/>
          <w:szCs w:val="26"/>
        </w:rPr>
        <w:t xml:space="preserve"> </w:t>
      </w:r>
      <w:proofErr w:type="gramStart"/>
      <w:r w:rsidRPr="00E43E94">
        <w:rPr>
          <w:sz w:val="26"/>
          <w:szCs w:val="26"/>
        </w:rPr>
        <w:t xml:space="preserve">орган исполнительной власти, осуществляющий правоприменительные функции по кассовому обслуживанию исполнения бюджетов бюджетной системы Российской Федерации, в установленный </w:t>
      </w:r>
      <w:hyperlink r:id="rId33" w:tooltip="Федеральный закон от 05.04.2013 N 44-ФЗ (ред. от 14.07.2022) &quot;О контрактной системе в сфере закупок товаров, работ, услуг для обеспечения государственных и муниципальных нужд&quot; {КонсультантПлюс}">
        <w:r w:rsidRPr="00E43E94">
          <w:rPr>
            <w:color w:val="0000FF"/>
            <w:sz w:val="26"/>
            <w:szCs w:val="26"/>
          </w:rPr>
          <w:t>частью 3 статьи 103</w:t>
        </w:r>
      </w:hyperlink>
      <w:r w:rsidRPr="00E43E94">
        <w:rPr>
          <w:sz w:val="26"/>
          <w:szCs w:val="26"/>
        </w:rPr>
        <w:t xml:space="preserve"> Федерального закона срок.</w:t>
      </w:r>
      <w:proofErr w:type="gramEnd"/>
    </w:p>
    <w:p w:rsidR="00E43E94" w:rsidRPr="00E43E94" w:rsidRDefault="00E43E94" w:rsidP="00E43E94">
      <w:pPr>
        <w:pStyle w:val="ConsPlusNormal"/>
        <w:ind w:firstLine="540"/>
        <w:jc w:val="both"/>
        <w:rPr>
          <w:sz w:val="26"/>
          <w:szCs w:val="26"/>
        </w:rPr>
      </w:pPr>
    </w:p>
    <w:p w:rsidR="00E43E94" w:rsidRPr="00E43E94" w:rsidRDefault="00E43E94" w:rsidP="00E43E94">
      <w:pPr>
        <w:widowControl w:val="0"/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 w:rsidRPr="00E43E94">
        <w:rPr>
          <w:rFonts w:ascii="Times New Roman" w:hAnsi="Times New Roman" w:cs="Times New Roman"/>
          <w:b/>
          <w:bCs/>
          <w:sz w:val="26"/>
          <w:szCs w:val="26"/>
        </w:rPr>
        <w:t xml:space="preserve">12. Порядок работы </w:t>
      </w:r>
    </w:p>
    <w:p w:rsidR="00E43E94" w:rsidRPr="00E43E94" w:rsidRDefault="00E43E94" w:rsidP="00E43E94">
      <w:pPr>
        <w:widowControl w:val="0"/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 w:rsidRPr="00E43E94">
        <w:rPr>
          <w:rFonts w:ascii="Times New Roman" w:hAnsi="Times New Roman" w:cs="Times New Roman"/>
          <w:b/>
          <w:bCs/>
          <w:sz w:val="26"/>
          <w:szCs w:val="26"/>
        </w:rPr>
        <w:t xml:space="preserve">пользователей системы в подсистеме </w:t>
      </w:r>
    </w:p>
    <w:p w:rsidR="00E43E94" w:rsidRPr="00E43E94" w:rsidRDefault="00E43E94" w:rsidP="00E43E94">
      <w:pPr>
        <w:widowControl w:val="0"/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 w:rsidRPr="00E43E94">
        <w:rPr>
          <w:rFonts w:ascii="Times New Roman" w:hAnsi="Times New Roman" w:cs="Times New Roman"/>
          <w:b/>
          <w:bCs/>
          <w:sz w:val="26"/>
          <w:szCs w:val="26"/>
        </w:rPr>
        <w:t>«Электронный магазин Псковской области»</w:t>
      </w:r>
    </w:p>
    <w:p w:rsidR="00E43E94" w:rsidRPr="00E43E94" w:rsidRDefault="00E43E94" w:rsidP="00E43E94">
      <w:pPr>
        <w:widowControl w:val="0"/>
        <w:spacing w:after="0" w:line="300" w:lineRule="auto"/>
        <w:ind w:firstLine="709"/>
        <w:jc w:val="center"/>
        <w:rPr>
          <w:rFonts w:ascii="Times New Roman" w:hAnsi="Times New Roman" w:cs="Times New Roman"/>
          <w:sz w:val="26"/>
          <w:szCs w:val="26"/>
        </w:rPr>
      </w:pPr>
    </w:p>
    <w:p w:rsidR="00E43E94" w:rsidRPr="00E43E94" w:rsidRDefault="00E43E94" w:rsidP="00E43E94">
      <w:pPr>
        <w:pBdr>
          <w:top w:val="nil"/>
          <w:left w:val="nil"/>
          <w:bottom w:val="nil"/>
          <w:right w:val="nil"/>
          <w:between w:val="nil"/>
        </w:pBdr>
        <w:tabs>
          <w:tab w:val="center" w:pos="4677"/>
          <w:tab w:val="right" w:pos="9355"/>
        </w:tabs>
        <w:spacing w:before="200" w:after="0" w:line="20" w:lineRule="atLeast"/>
        <w:ind w:right="28" w:firstLine="709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E43E94">
        <w:rPr>
          <w:rFonts w:ascii="Times New Roman" w:hAnsi="Times New Roman" w:cs="Times New Roman"/>
          <w:color w:val="000000"/>
          <w:sz w:val="26"/>
          <w:szCs w:val="26"/>
        </w:rPr>
        <w:t xml:space="preserve">12.1. </w:t>
      </w:r>
      <w:proofErr w:type="gramStart"/>
      <w:r w:rsidRPr="00E43E94">
        <w:rPr>
          <w:rFonts w:ascii="Times New Roman" w:hAnsi="Times New Roman" w:cs="Times New Roman"/>
          <w:color w:val="000000"/>
          <w:sz w:val="26"/>
          <w:szCs w:val="26"/>
        </w:rPr>
        <w:t>Настоящий Порядок устанавливает основные правила работы пользователей системы в подсистеме «Электронный магазин Псковской области» при осуществлении закупок в соответствии с пунктами 4 и 5 части 1 статьи 93 Федерального закона (далее – закупки малого объема), за исключением закупок, предусмотренных частью 12 статьи 93 Федерального закона, а также закупок, содержащих сведения, составляющие государственную тайну.</w:t>
      </w:r>
      <w:proofErr w:type="gramEnd"/>
    </w:p>
    <w:p w:rsidR="00E43E94" w:rsidRPr="00E43E94" w:rsidRDefault="00E43E94" w:rsidP="00E43E94">
      <w:pPr>
        <w:widowControl w:val="0"/>
        <w:spacing w:before="200" w:after="0" w:line="20" w:lineRule="atLeast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E43E94">
        <w:rPr>
          <w:rFonts w:ascii="Times New Roman" w:hAnsi="Times New Roman" w:cs="Times New Roman"/>
          <w:sz w:val="26"/>
          <w:szCs w:val="26"/>
        </w:rPr>
        <w:t xml:space="preserve">12.2. Подсистема «Электронный магазин Псковской области» – программно-аппаратный комплекс, являющийся составной частью системы, обеспечивающий автоматизацию процедур регистрации предложений, выбора объектов закупки, заключения контрактов </w:t>
      </w:r>
      <w:r w:rsidRPr="00E43E94">
        <w:rPr>
          <w:rFonts w:ascii="Times New Roman" w:hAnsi="Times New Roman" w:cs="Times New Roman"/>
          <w:sz w:val="26"/>
          <w:szCs w:val="26"/>
        </w:rPr>
        <w:br/>
        <w:t xml:space="preserve">по закупкам малого объема в соответствии с настоящим Порядком (далее – </w:t>
      </w:r>
      <w:r w:rsidRPr="00E43E94">
        <w:rPr>
          <w:rFonts w:ascii="Times New Roman" w:hAnsi="Times New Roman" w:cs="Times New Roman"/>
          <w:sz w:val="26"/>
          <w:szCs w:val="26"/>
        </w:rPr>
        <w:lastRenderedPageBreak/>
        <w:t xml:space="preserve">Электронный магазин). </w:t>
      </w:r>
    </w:p>
    <w:p w:rsidR="00E43E94" w:rsidRPr="00E43E94" w:rsidRDefault="00E43E94" w:rsidP="00E43E94">
      <w:pPr>
        <w:widowControl w:val="0"/>
        <w:spacing w:before="200" w:after="0" w:line="20" w:lineRule="atLeast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E43E94">
        <w:rPr>
          <w:rFonts w:ascii="Times New Roman" w:hAnsi="Times New Roman" w:cs="Times New Roman"/>
          <w:sz w:val="26"/>
          <w:szCs w:val="26"/>
        </w:rPr>
        <w:t xml:space="preserve">12.3. Извещение об осуществлении закупки малого объема (далее – извещение) размещается заказчиком с </w:t>
      </w:r>
      <w:r w:rsidRPr="00E43E94">
        <w:rPr>
          <w:rFonts w:ascii="Times New Roman" w:hAnsi="Times New Roman" w:cs="Times New Roman"/>
          <w:color w:val="000000"/>
          <w:sz w:val="26"/>
          <w:szCs w:val="26"/>
        </w:rPr>
        <w:t xml:space="preserve">использованием Электронного магазина на электронной площадке за 24 часа до рассмотрения предложений на участие в закупке малого объема. </w:t>
      </w:r>
    </w:p>
    <w:p w:rsidR="00E43E94" w:rsidRPr="00E43E94" w:rsidRDefault="00E43E94" w:rsidP="00E43E94">
      <w:pPr>
        <w:widowControl w:val="0"/>
        <w:spacing w:before="200" w:after="0" w:line="20" w:lineRule="atLeast"/>
        <w:ind w:firstLine="709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E43E94">
        <w:rPr>
          <w:rFonts w:ascii="Times New Roman" w:hAnsi="Times New Roman" w:cs="Times New Roman"/>
          <w:color w:val="000000"/>
          <w:sz w:val="26"/>
          <w:szCs w:val="26"/>
        </w:rPr>
        <w:t>Предложение на участие в закупке малого объема – заявка, сформированная в личном кабинете участника закупки на электронной площадке по предмету извещения, подаваемая для заключения контракта с заказчиком.</w:t>
      </w:r>
    </w:p>
    <w:p w:rsidR="00E43E94" w:rsidRPr="00E43E94" w:rsidRDefault="00E43E94" w:rsidP="00E43E94">
      <w:pPr>
        <w:widowControl w:val="0"/>
        <w:spacing w:before="200" w:after="0" w:line="20" w:lineRule="atLeast"/>
        <w:ind w:firstLine="709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E43E94">
        <w:rPr>
          <w:rFonts w:ascii="Times New Roman" w:hAnsi="Times New Roman" w:cs="Times New Roman"/>
          <w:sz w:val="26"/>
          <w:szCs w:val="26"/>
        </w:rPr>
        <w:t>З</w:t>
      </w:r>
      <w:r w:rsidRPr="00E43E94">
        <w:rPr>
          <w:rFonts w:ascii="Times New Roman" w:hAnsi="Times New Roman" w:cs="Times New Roman"/>
          <w:color w:val="000000"/>
          <w:sz w:val="26"/>
          <w:szCs w:val="26"/>
        </w:rPr>
        <w:t xml:space="preserve">аказчик вправе осуществить «срочную закупку малого объема», извещение о проведении которой размещается </w:t>
      </w:r>
      <w:r w:rsidRPr="00E43E94">
        <w:rPr>
          <w:rFonts w:ascii="Times New Roman" w:hAnsi="Times New Roman" w:cs="Times New Roman"/>
          <w:sz w:val="26"/>
          <w:szCs w:val="26"/>
        </w:rPr>
        <w:t xml:space="preserve">не позднее 14 часов </w:t>
      </w:r>
      <w:r w:rsidRPr="00E43E94">
        <w:rPr>
          <w:rFonts w:ascii="Times New Roman" w:hAnsi="Times New Roman" w:cs="Times New Roman"/>
          <w:sz w:val="26"/>
          <w:szCs w:val="26"/>
        </w:rPr>
        <w:br/>
        <w:t xml:space="preserve">по московскому времени дня и </w:t>
      </w:r>
      <w:r w:rsidRPr="00E43E94">
        <w:rPr>
          <w:rFonts w:ascii="Times New Roman" w:hAnsi="Times New Roman" w:cs="Times New Roman"/>
          <w:color w:val="000000"/>
          <w:sz w:val="26"/>
          <w:szCs w:val="26"/>
        </w:rPr>
        <w:t xml:space="preserve">за 3 часа до рассмотрения предложений </w:t>
      </w:r>
      <w:r w:rsidRPr="00E43E94">
        <w:rPr>
          <w:rFonts w:ascii="Times New Roman" w:hAnsi="Times New Roman" w:cs="Times New Roman"/>
          <w:color w:val="000000"/>
          <w:sz w:val="26"/>
          <w:szCs w:val="26"/>
        </w:rPr>
        <w:br/>
        <w:t>на участие в закупке малого объема.</w:t>
      </w:r>
    </w:p>
    <w:p w:rsidR="00E43E94" w:rsidRPr="00E43E94" w:rsidRDefault="00E43E94" w:rsidP="00E43E94">
      <w:pPr>
        <w:widowControl w:val="0"/>
        <w:spacing w:before="200" w:after="0" w:line="20" w:lineRule="atLeast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E43E94">
        <w:rPr>
          <w:rFonts w:ascii="Times New Roman" w:hAnsi="Times New Roman" w:cs="Times New Roman"/>
          <w:sz w:val="26"/>
          <w:szCs w:val="26"/>
        </w:rPr>
        <w:t>12.4. Извещение должно содержать следующую информацию:</w:t>
      </w:r>
    </w:p>
    <w:p w:rsidR="00E43E94" w:rsidRPr="00E43E94" w:rsidRDefault="00E43E94" w:rsidP="00E43E94">
      <w:pPr>
        <w:widowControl w:val="0"/>
        <w:spacing w:before="200" w:after="0" w:line="20" w:lineRule="atLeast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E43E94">
        <w:rPr>
          <w:rFonts w:ascii="Times New Roman" w:hAnsi="Times New Roman" w:cs="Times New Roman"/>
          <w:sz w:val="26"/>
          <w:szCs w:val="26"/>
        </w:rPr>
        <w:t>1) наименование, место нахождения, почтовый адрес, адрес электронной почты, номер контактного телефона, ответственное должностное лицо заказчика;</w:t>
      </w:r>
    </w:p>
    <w:p w:rsidR="00E43E94" w:rsidRPr="00E43E94" w:rsidRDefault="00E43E94" w:rsidP="00E43E94">
      <w:pPr>
        <w:widowControl w:val="0"/>
        <w:spacing w:before="200" w:after="0" w:line="20" w:lineRule="atLeast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E43E94">
        <w:rPr>
          <w:rFonts w:ascii="Times New Roman" w:hAnsi="Times New Roman" w:cs="Times New Roman"/>
          <w:sz w:val="26"/>
          <w:szCs w:val="26"/>
        </w:rPr>
        <w:t xml:space="preserve">2) сведения о том, что закупка </w:t>
      </w:r>
      <w:r w:rsidRPr="00E43E94">
        <w:rPr>
          <w:rFonts w:ascii="Times New Roman" w:hAnsi="Times New Roman" w:cs="Times New Roman"/>
          <w:color w:val="000000"/>
          <w:sz w:val="26"/>
          <w:szCs w:val="26"/>
        </w:rPr>
        <w:t>малого объема</w:t>
      </w:r>
      <w:r w:rsidRPr="00E43E94">
        <w:rPr>
          <w:rFonts w:ascii="Times New Roman" w:hAnsi="Times New Roman" w:cs="Times New Roman"/>
          <w:sz w:val="26"/>
          <w:szCs w:val="26"/>
        </w:rPr>
        <w:t xml:space="preserve"> осуществляется </w:t>
      </w:r>
      <w:r w:rsidRPr="00E43E94">
        <w:rPr>
          <w:rFonts w:ascii="Times New Roman" w:hAnsi="Times New Roman" w:cs="Times New Roman"/>
          <w:sz w:val="26"/>
          <w:szCs w:val="26"/>
        </w:rPr>
        <w:br/>
        <w:t>в рамках Федерального закона;</w:t>
      </w:r>
    </w:p>
    <w:p w:rsidR="00E43E94" w:rsidRPr="00E43E94" w:rsidRDefault="00E43E94" w:rsidP="00E43E94">
      <w:pPr>
        <w:widowControl w:val="0"/>
        <w:spacing w:before="200" w:after="0" w:line="20" w:lineRule="atLeast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E43E94">
        <w:rPr>
          <w:rFonts w:ascii="Times New Roman" w:hAnsi="Times New Roman" w:cs="Times New Roman"/>
          <w:sz w:val="26"/>
          <w:szCs w:val="26"/>
        </w:rPr>
        <w:t xml:space="preserve">3) наименование объекта закупки </w:t>
      </w:r>
      <w:r w:rsidRPr="00E43E94">
        <w:rPr>
          <w:rFonts w:ascii="Times New Roman" w:hAnsi="Times New Roman" w:cs="Times New Roman"/>
          <w:color w:val="000000"/>
          <w:sz w:val="26"/>
          <w:szCs w:val="26"/>
        </w:rPr>
        <w:t>малого объема</w:t>
      </w:r>
      <w:r w:rsidRPr="00E43E94">
        <w:rPr>
          <w:rFonts w:ascii="Times New Roman" w:hAnsi="Times New Roman" w:cs="Times New Roman"/>
          <w:sz w:val="26"/>
          <w:szCs w:val="26"/>
        </w:rPr>
        <w:t xml:space="preserve">, информацию </w:t>
      </w:r>
      <w:r w:rsidRPr="00E43E94">
        <w:rPr>
          <w:rFonts w:ascii="Times New Roman" w:hAnsi="Times New Roman" w:cs="Times New Roman"/>
          <w:sz w:val="26"/>
          <w:szCs w:val="26"/>
        </w:rPr>
        <w:br/>
        <w:t>о месте и сроках поставки товара, являющегося предметом контракта;</w:t>
      </w:r>
    </w:p>
    <w:p w:rsidR="00E43E94" w:rsidRPr="00E43E94" w:rsidRDefault="00E43E94" w:rsidP="00E43E94">
      <w:pPr>
        <w:widowControl w:val="0"/>
        <w:spacing w:before="200" w:after="0" w:line="20" w:lineRule="atLeast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E43E94">
        <w:rPr>
          <w:rFonts w:ascii="Times New Roman" w:hAnsi="Times New Roman" w:cs="Times New Roman"/>
          <w:sz w:val="26"/>
          <w:szCs w:val="26"/>
        </w:rPr>
        <w:t>4) начальную (максимальную) цену контракта;</w:t>
      </w:r>
    </w:p>
    <w:p w:rsidR="00E43E94" w:rsidRPr="00E43E94" w:rsidRDefault="00E43E94" w:rsidP="00E43E94">
      <w:pPr>
        <w:widowControl w:val="0"/>
        <w:spacing w:before="200" w:after="0" w:line="20" w:lineRule="atLeast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E43E94">
        <w:rPr>
          <w:rFonts w:ascii="Times New Roman" w:hAnsi="Times New Roman" w:cs="Times New Roman"/>
          <w:sz w:val="26"/>
          <w:szCs w:val="26"/>
        </w:rPr>
        <w:t xml:space="preserve">5) дату и время окончания подачи предложений на участие в закупке </w:t>
      </w:r>
      <w:r w:rsidRPr="00E43E94">
        <w:rPr>
          <w:rFonts w:ascii="Times New Roman" w:hAnsi="Times New Roman" w:cs="Times New Roman"/>
          <w:color w:val="000000"/>
          <w:sz w:val="26"/>
          <w:szCs w:val="26"/>
        </w:rPr>
        <w:t>малого объема</w:t>
      </w:r>
      <w:r w:rsidRPr="00E43E94">
        <w:rPr>
          <w:rFonts w:ascii="Times New Roman" w:hAnsi="Times New Roman" w:cs="Times New Roman"/>
          <w:sz w:val="26"/>
          <w:szCs w:val="26"/>
        </w:rPr>
        <w:t>;</w:t>
      </w:r>
    </w:p>
    <w:p w:rsidR="00E43E94" w:rsidRPr="00E43E94" w:rsidRDefault="00E43E94" w:rsidP="00E43E94">
      <w:pPr>
        <w:widowControl w:val="0"/>
        <w:spacing w:before="200" w:after="0" w:line="20" w:lineRule="atLeast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E43E94">
        <w:rPr>
          <w:rFonts w:ascii="Times New Roman" w:hAnsi="Times New Roman" w:cs="Times New Roman"/>
          <w:sz w:val="26"/>
          <w:szCs w:val="26"/>
        </w:rPr>
        <w:t xml:space="preserve">6) описание объекта закупки </w:t>
      </w:r>
      <w:r w:rsidRPr="00E43E94">
        <w:rPr>
          <w:rFonts w:ascii="Times New Roman" w:hAnsi="Times New Roman" w:cs="Times New Roman"/>
          <w:color w:val="000000"/>
          <w:sz w:val="26"/>
          <w:szCs w:val="26"/>
        </w:rPr>
        <w:t>малого объема</w:t>
      </w:r>
      <w:r w:rsidRPr="00E43E94">
        <w:rPr>
          <w:rFonts w:ascii="Times New Roman" w:hAnsi="Times New Roman" w:cs="Times New Roman"/>
          <w:sz w:val="26"/>
          <w:szCs w:val="26"/>
        </w:rPr>
        <w:t xml:space="preserve"> (техническое задание), проект контракта, являющиеся неотъемлемой частью извещения;</w:t>
      </w:r>
    </w:p>
    <w:p w:rsidR="00E43E94" w:rsidRPr="00E43E94" w:rsidRDefault="00E43E94" w:rsidP="00E43E94">
      <w:pPr>
        <w:widowControl w:val="0"/>
        <w:spacing w:before="200" w:after="0" w:line="20" w:lineRule="atLeast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E43E94">
        <w:rPr>
          <w:rFonts w:ascii="Times New Roman" w:hAnsi="Times New Roman" w:cs="Times New Roman"/>
          <w:sz w:val="26"/>
          <w:szCs w:val="26"/>
        </w:rPr>
        <w:t>7) сведения о количестве товаров, являющихся предметом контракта, а также установленные заказчиком требования к безопасности, качеству, техническим характеристикам, функциональным характеристикам (потребительским свойствам) товара, к размерам, упаковке, отгрузке товара, иные показатели, связанные с определением соответствия поставляемого товара потребностям заказчика.</w:t>
      </w:r>
    </w:p>
    <w:p w:rsidR="00E43E94" w:rsidRPr="00E43E94" w:rsidRDefault="00E43E94" w:rsidP="00E43E94">
      <w:pPr>
        <w:widowControl w:val="0"/>
        <w:spacing w:before="200" w:after="0" w:line="20" w:lineRule="atLeast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E43E94">
        <w:rPr>
          <w:rFonts w:ascii="Times New Roman" w:hAnsi="Times New Roman" w:cs="Times New Roman"/>
          <w:sz w:val="26"/>
          <w:szCs w:val="26"/>
        </w:rPr>
        <w:t xml:space="preserve">12.5. В случае необходимости заказчик вправе отменить извещение до срока окончания подачи предложений на участие в закупке </w:t>
      </w:r>
      <w:r w:rsidRPr="00E43E94">
        <w:rPr>
          <w:rFonts w:ascii="Times New Roman" w:hAnsi="Times New Roman" w:cs="Times New Roman"/>
          <w:color w:val="000000"/>
          <w:sz w:val="26"/>
          <w:szCs w:val="26"/>
        </w:rPr>
        <w:t>малого объема</w:t>
      </w:r>
      <w:r w:rsidRPr="00E43E94">
        <w:rPr>
          <w:rFonts w:ascii="Times New Roman" w:hAnsi="Times New Roman" w:cs="Times New Roman"/>
          <w:sz w:val="26"/>
          <w:szCs w:val="26"/>
        </w:rPr>
        <w:t>.</w:t>
      </w:r>
    </w:p>
    <w:p w:rsidR="00E43E94" w:rsidRPr="00E43E94" w:rsidRDefault="00E43E94" w:rsidP="00E43E94">
      <w:pPr>
        <w:widowControl w:val="0"/>
        <w:spacing w:before="200" w:after="0" w:line="20" w:lineRule="atLeast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E43E94">
        <w:rPr>
          <w:rFonts w:ascii="Times New Roman" w:hAnsi="Times New Roman" w:cs="Times New Roman"/>
          <w:sz w:val="26"/>
          <w:szCs w:val="26"/>
        </w:rPr>
        <w:t xml:space="preserve">12.6. С момента размещения извещения предложение на участие </w:t>
      </w:r>
      <w:r w:rsidRPr="00E43E94">
        <w:rPr>
          <w:rFonts w:ascii="Times New Roman" w:hAnsi="Times New Roman" w:cs="Times New Roman"/>
          <w:sz w:val="26"/>
          <w:szCs w:val="26"/>
        </w:rPr>
        <w:br/>
        <w:t xml:space="preserve">в закупке </w:t>
      </w:r>
      <w:r w:rsidRPr="00E43E94">
        <w:rPr>
          <w:rFonts w:ascii="Times New Roman" w:hAnsi="Times New Roman" w:cs="Times New Roman"/>
          <w:color w:val="000000"/>
          <w:sz w:val="26"/>
          <w:szCs w:val="26"/>
        </w:rPr>
        <w:t>малого объема</w:t>
      </w:r>
      <w:r w:rsidRPr="00E43E94">
        <w:rPr>
          <w:rFonts w:ascii="Times New Roman" w:hAnsi="Times New Roman" w:cs="Times New Roman"/>
          <w:sz w:val="26"/>
          <w:szCs w:val="26"/>
        </w:rPr>
        <w:t xml:space="preserve"> направляется участником закупки </w:t>
      </w:r>
      <w:r w:rsidRPr="00E43E94">
        <w:rPr>
          <w:rFonts w:ascii="Times New Roman" w:hAnsi="Times New Roman" w:cs="Times New Roman"/>
          <w:color w:val="000000"/>
          <w:sz w:val="26"/>
          <w:szCs w:val="26"/>
        </w:rPr>
        <w:t>малого объема</w:t>
      </w:r>
      <w:r w:rsidRPr="00E43E94">
        <w:rPr>
          <w:rFonts w:ascii="Times New Roman" w:hAnsi="Times New Roman" w:cs="Times New Roman"/>
          <w:sz w:val="26"/>
          <w:szCs w:val="26"/>
        </w:rPr>
        <w:t xml:space="preserve"> через личный кабинет электронной площадки и должно содержать:</w:t>
      </w:r>
    </w:p>
    <w:p w:rsidR="00E43E94" w:rsidRPr="00E43E94" w:rsidRDefault="00E43E94" w:rsidP="00E43E94">
      <w:pPr>
        <w:widowControl w:val="0"/>
        <w:spacing w:before="200" w:after="0" w:line="20" w:lineRule="atLeast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E43E94">
        <w:rPr>
          <w:rFonts w:ascii="Times New Roman" w:hAnsi="Times New Roman" w:cs="Times New Roman"/>
          <w:sz w:val="26"/>
          <w:szCs w:val="26"/>
        </w:rPr>
        <w:t xml:space="preserve">1) наименование, место нахождения (для юридического лица), фамилию, имя, отчество (при наличии), место жительства </w:t>
      </w:r>
      <w:r w:rsidRPr="00E43E94">
        <w:rPr>
          <w:rFonts w:ascii="Times New Roman" w:hAnsi="Times New Roman" w:cs="Times New Roman"/>
          <w:sz w:val="26"/>
          <w:szCs w:val="26"/>
        </w:rPr>
        <w:br/>
        <w:t xml:space="preserve">(для физического лица), почтовый адрес участника закупки </w:t>
      </w:r>
      <w:r w:rsidRPr="00E43E94">
        <w:rPr>
          <w:rFonts w:ascii="Times New Roman" w:hAnsi="Times New Roman" w:cs="Times New Roman"/>
          <w:color w:val="000000"/>
          <w:sz w:val="26"/>
          <w:szCs w:val="26"/>
        </w:rPr>
        <w:t>малого объема</w:t>
      </w:r>
      <w:r w:rsidRPr="00E43E94">
        <w:rPr>
          <w:rFonts w:ascii="Times New Roman" w:hAnsi="Times New Roman" w:cs="Times New Roman"/>
          <w:sz w:val="26"/>
          <w:szCs w:val="26"/>
        </w:rPr>
        <w:t xml:space="preserve">, идентификационный номер налогоплательщика, банковские реквизиты участника закупки </w:t>
      </w:r>
      <w:r w:rsidRPr="00E43E94">
        <w:rPr>
          <w:rFonts w:ascii="Times New Roman" w:hAnsi="Times New Roman" w:cs="Times New Roman"/>
          <w:color w:val="000000"/>
          <w:sz w:val="26"/>
          <w:szCs w:val="26"/>
        </w:rPr>
        <w:t>малого объема</w:t>
      </w:r>
      <w:r w:rsidRPr="00E43E94">
        <w:rPr>
          <w:rFonts w:ascii="Times New Roman" w:hAnsi="Times New Roman" w:cs="Times New Roman"/>
          <w:sz w:val="26"/>
          <w:szCs w:val="26"/>
        </w:rPr>
        <w:t xml:space="preserve">. </w:t>
      </w:r>
    </w:p>
    <w:p w:rsidR="00E43E94" w:rsidRPr="00E43E94" w:rsidRDefault="00E43E94" w:rsidP="00E43E94">
      <w:pPr>
        <w:widowControl w:val="0"/>
        <w:spacing w:before="200" w:after="0" w:line="20" w:lineRule="atLeast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E43E94">
        <w:rPr>
          <w:rFonts w:ascii="Times New Roman" w:hAnsi="Times New Roman" w:cs="Times New Roman"/>
          <w:sz w:val="26"/>
          <w:szCs w:val="26"/>
        </w:rPr>
        <w:lastRenderedPageBreak/>
        <w:t xml:space="preserve">2) согласие участника закупки </w:t>
      </w:r>
      <w:r w:rsidRPr="00E43E94">
        <w:rPr>
          <w:rFonts w:ascii="Times New Roman" w:hAnsi="Times New Roman" w:cs="Times New Roman"/>
          <w:color w:val="000000"/>
          <w:sz w:val="26"/>
          <w:szCs w:val="26"/>
        </w:rPr>
        <w:t>малого объема</w:t>
      </w:r>
      <w:r w:rsidRPr="00E43E94">
        <w:rPr>
          <w:rFonts w:ascii="Times New Roman" w:hAnsi="Times New Roman" w:cs="Times New Roman"/>
          <w:sz w:val="26"/>
          <w:szCs w:val="26"/>
        </w:rPr>
        <w:t xml:space="preserve"> исполнить условия контракта, указанные в извещении, а также наименование, конкретные характеристики, товарный знак (при наличии) поставляемого товара.</w:t>
      </w:r>
    </w:p>
    <w:p w:rsidR="00E43E94" w:rsidRPr="00E43E94" w:rsidRDefault="00E43E94" w:rsidP="00E43E94">
      <w:pPr>
        <w:widowControl w:val="0"/>
        <w:spacing w:before="200" w:after="0" w:line="20" w:lineRule="atLeast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E43E94">
        <w:rPr>
          <w:rFonts w:ascii="Times New Roman" w:hAnsi="Times New Roman" w:cs="Times New Roman"/>
          <w:sz w:val="26"/>
          <w:szCs w:val="26"/>
        </w:rPr>
        <w:t>3) предложение о цене контракта, предложение о цене каждого наименования поставляемого товара;</w:t>
      </w:r>
    </w:p>
    <w:p w:rsidR="00E43E94" w:rsidRPr="00E43E94" w:rsidRDefault="00E43E94" w:rsidP="00E43E94">
      <w:pPr>
        <w:widowControl w:val="0"/>
        <w:spacing w:before="200" w:after="0" w:line="20" w:lineRule="atLeast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E43E94">
        <w:rPr>
          <w:rFonts w:ascii="Times New Roman" w:hAnsi="Times New Roman" w:cs="Times New Roman"/>
          <w:sz w:val="26"/>
          <w:szCs w:val="26"/>
        </w:rPr>
        <w:t xml:space="preserve">12.7. Участник закупки </w:t>
      </w:r>
      <w:r w:rsidRPr="00E43E94">
        <w:rPr>
          <w:rFonts w:ascii="Times New Roman" w:hAnsi="Times New Roman" w:cs="Times New Roman"/>
          <w:color w:val="000000"/>
          <w:sz w:val="26"/>
          <w:szCs w:val="26"/>
        </w:rPr>
        <w:t>малого объема</w:t>
      </w:r>
      <w:r w:rsidRPr="00E43E94">
        <w:rPr>
          <w:rFonts w:ascii="Times New Roman" w:hAnsi="Times New Roman" w:cs="Times New Roman"/>
          <w:sz w:val="26"/>
          <w:szCs w:val="26"/>
        </w:rPr>
        <w:t xml:space="preserve"> должен соответствовать обязательным требованиям, установленным действующим законодательством Российской Федерации о контрактной системе в сфере закупок товаров, работ, услуг для обеспечения государственных </w:t>
      </w:r>
      <w:r w:rsidRPr="00E43E94">
        <w:rPr>
          <w:rFonts w:ascii="Times New Roman" w:hAnsi="Times New Roman" w:cs="Times New Roman"/>
          <w:sz w:val="26"/>
          <w:szCs w:val="26"/>
        </w:rPr>
        <w:br/>
        <w:t xml:space="preserve">и муниципальных нужд (далее - законодательство о контрактной системе). </w:t>
      </w:r>
    </w:p>
    <w:p w:rsidR="00E43E94" w:rsidRPr="00E43E94" w:rsidRDefault="00E43E94" w:rsidP="00E43E94">
      <w:pPr>
        <w:widowControl w:val="0"/>
        <w:spacing w:before="200" w:after="0" w:line="20" w:lineRule="atLeast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E43E94">
        <w:rPr>
          <w:rFonts w:ascii="Times New Roman" w:hAnsi="Times New Roman" w:cs="Times New Roman"/>
          <w:sz w:val="26"/>
          <w:szCs w:val="26"/>
        </w:rPr>
        <w:t xml:space="preserve">12.8. Заказчик в течение одного рабочего дня с момента окончания срока подачи предложений на участие в закупке </w:t>
      </w:r>
      <w:r w:rsidRPr="00E43E94">
        <w:rPr>
          <w:rFonts w:ascii="Times New Roman" w:hAnsi="Times New Roman" w:cs="Times New Roman"/>
          <w:color w:val="000000"/>
          <w:sz w:val="26"/>
          <w:szCs w:val="26"/>
        </w:rPr>
        <w:t>малого объема</w:t>
      </w:r>
      <w:r w:rsidRPr="00E43E94">
        <w:rPr>
          <w:rFonts w:ascii="Times New Roman" w:hAnsi="Times New Roman" w:cs="Times New Roman"/>
          <w:sz w:val="26"/>
          <w:szCs w:val="26"/>
        </w:rPr>
        <w:t xml:space="preserve"> рассматривает поданные предложения на участие в закупке </w:t>
      </w:r>
      <w:r w:rsidRPr="00E43E94">
        <w:rPr>
          <w:rFonts w:ascii="Times New Roman" w:hAnsi="Times New Roman" w:cs="Times New Roman"/>
          <w:color w:val="000000"/>
          <w:sz w:val="26"/>
          <w:szCs w:val="26"/>
        </w:rPr>
        <w:t>малого объема</w:t>
      </w:r>
      <w:r w:rsidRPr="00E43E94">
        <w:rPr>
          <w:rFonts w:ascii="Times New Roman" w:hAnsi="Times New Roman" w:cs="Times New Roman"/>
          <w:sz w:val="26"/>
          <w:szCs w:val="26"/>
        </w:rPr>
        <w:br/>
        <w:t xml:space="preserve">на соответствие требованиям извещения и определяет победителя. Результаты рассмотрения предложений на участие в закупке </w:t>
      </w:r>
      <w:r w:rsidRPr="00E43E94">
        <w:rPr>
          <w:rFonts w:ascii="Times New Roman" w:hAnsi="Times New Roman" w:cs="Times New Roman"/>
          <w:color w:val="000000"/>
          <w:sz w:val="26"/>
          <w:szCs w:val="26"/>
        </w:rPr>
        <w:t>малого объема</w:t>
      </w:r>
      <w:r w:rsidRPr="00E43E94">
        <w:rPr>
          <w:rFonts w:ascii="Times New Roman" w:hAnsi="Times New Roman" w:cs="Times New Roman"/>
          <w:sz w:val="26"/>
          <w:szCs w:val="26"/>
        </w:rPr>
        <w:t xml:space="preserve"> фиксируются с использованием Электронного магазина, при этом протокол не оформляется. В случае</w:t>
      </w:r>
      <w:proofErr w:type="gramStart"/>
      <w:r w:rsidRPr="00E43E94">
        <w:rPr>
          <w:rFonts w:ascii="Times New Roman" w:hAnsi="Times New Roman" w:cs="Times New Roman"/>
          <w:sz w:val="26"/>
          <w:szCs w:val="26"/>
        </w:rPr>
        <w:t>,</w:t>
      </w:r>
      <w:proofErr w:type="gramEnd"/>
      <w:r w:rsidRPr="00E43E94">
        <w:rPr>
          <w:rFonts w:ascii="Times New Roman" w:hAnsi="Times New Roman" w:cs="Times New Roman"/>
          <w:sz w:val="26"/>
          <w:szCs w:val="26"/>
        </w:rPr>
        <w:t xml:space="preserve"> если предложение на участие </w:t>
      </w:r>
      <w:r w:rsidRPr="00E43E94">
        <w:rPr>
          <w:rFonts w:ascii="Times New Roman" w:hAnsi="Times New Roman" w:cs="Times New Roman"/>
          <w:sz w:val="26"/>
          <w:szCs w:val="26"/>
        </w:rPr>
        <w:br/>
        <w:t xml:space="preserve">в закупке </w:t>
      </w:r>
      <w:r w:rsidRPr="00E43E94">
        <w:rPr>
          <w:rFonts w:ascii="Times New Roman" w:hAnsi="Times New Roman" w:cs="Times New Roman"/>
          <w:color w:val="000000"/>
          <w:sz w:val="26"/>
          <w:szCs w:val="26"/>
        </w:rPr>
        <w:t>малого объема</w:t>
      </w:r>
      <w:r w:rsidRPr="00E43E94">
        <w:rPr>
          <w:rFonts w:ascii="Times New Roman" w:hAnsi="Times New Roman" w:cs="Times New Roman"/>
          <w:sz w:val="26"/>
          <w:szCs w:val="26"/>
        </w:rPr>
        <w:t xml:space="preserve"> отклоняется, заказчик обязан указать основания отклонения в соответствии с пунктом 12.9 настоящего Порядка.</w:t>
      </w:r>
    </w:p>
    <w:p w:rsidR="00E43E94" w:rsidRPr="00E43E94" w:rsidRDefault="00E43E94" w:rsidP="00E43E94">
      <w:pPr>
        <w:widowControl w:val="0"/>
        <w:spacing w:before="200" w:after="0" w:line="20" w:lineRule="atLeast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E43E94">
        <w:rPr>
          <w:rFonts w:ascii="Times New Roman" w:hAnsi="Times New Roman" w:cs="Times New Roman"/>
          <w:sz w:val="26"/>
          <w:szCs w:val="26"/>
        </w:rPr>
        <w:t>12.9. Основаниями отклонения предложения на участие в закупке</w:t>
      </w:r>
      <w:r w:rsidRPr="00E43E94">
        <w:rPr>
          <w:rFonts w:ascii="Times New Roman" w:hAnsi="Times New Roman" w:cs="Times New Roman"/>
          <w:color w:val="000000"/>
          <w:sz w:val="26"/>
          <w:szCs w:val="26"/>
        </w:rPr>
        <w:t xml:space="preserve"> малого объема</w:t>
      </w:r>
      <w:r w:rsidRPr="00E43E94">
        <w:rPr>
          <w:rFonts w:ascii="Times New Roman" w:hAnsi="Times New Roman" w:cs="Times New Roman"/>
          <w:sz w:val="26"/>
          <w:szCs w:val="26"/>
        </w:rPr>
        <w:t xml:space="preserve"> являются:</w:t>
      </w:r>
    </w:p>
    <w:p w:rsidR="00E43E94" w:rsidRPr="00E43E94" w:rsidRDefault="00E43E94" w:rsidP="00E43E94">
      <w:pPr>
        <w:widowControl w:val="0"/>
        <w:spacing w:before="200" w:after="0" w:line="20" w:lineRule="atLeast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E43E94">
        <w:rPr>
          <w:rFonts w:ascii="Times New Roman" w:hAnsi="Times New Roman" w:cs="Times New Roman"/>
          <w:sz w:val="26"/>
          <w:szCs w:val="26"/>
        </w:rPr>
        <w:t xml:space="preserve">1) несоответствие предложения на участие в закупке </w:t>
      </w:r>
      <w:r w:rsidRPr="00E43E94">
        <w:rPr>
          <w:rFonts w:ascii="Times New Roman" w:hAnsi="Times New Roman" w:cs="Times New Roman"/>
          <w:color w:val="000000"/>
          <w:sz w:val="26"/>
          <w:szCs w:val="26"/>
        </w:rPr>
        <w:t>малого объема</w:t>
      </w:r>
      <w:r w:rsidRPr="00E43E94">
        <w:rPr>
          <w:rFonts w:ascii="Times New Roman" w:hAnsi="Times New Roman" w:cs="Times New Roman"/>
          <w:sz w:val="26"/>
          <w:szCs w:val="26"/>
        </w:rPr>
        <w:t xml:space="preserve"> требованиям, установленным в извещении;</w:t>
      </w:r>
    </w:p>
    <w:p w:rsidR="00E43E94" w:rsidRPr="00E43E94" w:rsidRDefault="00E43E94" w:rsidP="00E43E94">
      <w:pPr>
        <w:widowControl w:val="0"/>
        <w:spacing w:before="200" w:after="0" w:line="20" w:lineRule="atLeast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E43E94">
        <w:rPr>
          <w:rFonts w:ascii="Times New Roman" w:hAnsi="Times New Roman" w:cs="Times New Roman"/>
          <w:sz w:val="26"/>
          <w:szCs w:val="26"/>
        </w:rPr>
        <w:t xml:space="preserve">2) наличие в предложении на участие в закупке </w:t>
      </w:r>
      <w:r w:rsidRPr="00E43E94">
        <w:rPr>
          <w:rFonts w:ascii="Times New Roman" w:hAnsi="Times New Roman" w:cs="Times New Roman"/>
          <w:color w:val="000000"/>
          <w:sz w:val="26"/>
          <w:szCs w:val="26"/>
        </w:rPr>
        <w:t>малого объема</w:t>
      </w:r>
      <w:r w:rsidRPr="00E43E94">
        <w:rPr>
          <w:rFonts w:ascii="Times New Roman" w:hAnsi="Times New Roman" w:cs="Times New Roman"/>
          <w:sz w:val="26"/>
          <w:szCs w:val="26"/>
        </w:rPr>
        <w:t xml:space="preserve"> недостоверной информации;</w:t>
      </w:r>
    </w:p>
    <w:p w:rsidR="00E43E94" w:rsidRPr="00E43E94" w:rsidRDefault="00E43E94" w:rsidP="00E43E94">
      <w:pPr>
        <w:widowControl w:val="0"/>
        <w:spacing w:before="200" w:after="0" w:line="20" w:lineRule="atLeast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E43E94">
        <w:rPr>
          <w:rFonts w:ascii="Times New Roman" w:hAnsi="Times New Roman" w:cs="Times New Roman"/>
          <w:sz w:val="26"/>
          <w:szCs w:val="26"/>
        </w:rPr>
        <w:t xml:space="preserve">3) превышение цены контракта, указанной в предложении на участие в закупке </w:t>
      </w:r>
      <w:r w:rsidRPr="00E43E94">
        <w:rPr>
          <w:rFonts w:ascii="Times New Roman" w:hAnsi="Times New Roman" w:cs="Times New Roman"/>
          <w:color w:val="000000"/>
          <w:sz w:val="26"/>
          <w:szCs w:val="26"/>
        </w:rPr>
        <w:t>малого объема</w:t>
      </w:r>
      <w:r w:rsidRPr="00E43E94">
        <w:rPr>
          <w:rFonts w:ascii="Times New Roman" w:hAnsi="Times New Roman" w:cs="Times New Roman"/>
          <w:sz w:val="26"/>
          <w:szCs w:val="26"/>
        </w:rPr>
        <w:t>, начальной (максимальной) цене контракта, указанной в извещении;</w:t>
      </w:r>
    </w:p>
    <w:p w:rsidR="00E43E94" w:rsidRPr="00E43E94" w:rsidRDefault="00E43E94" w:rsidP="00E43E94">
      <w:pPr>
        <w:widowControl w:val="0"/>
        <w:spacing w:before="200" w:after="0" w:line="20" w:lineRule="atLeast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proofErr w:type="gramStart"/>
      <w:r w:rsidRPr="00E43E94">
        <w:rPr>
          <w:rFonts w:ascii="Times New Roman" w:hAnsi="Times New Roman" w:cs="Times New Roman"/>
          <w:sz w:val="26"/>
          <w:szCs w:val="26"/>
        </w:rPr>
        <w:t xml:space="preserve">4) выявление заказчиком фактов неоднократного (2 и более раза) уклонения участника закупки </w:t>
      </w:r>
      <w:r w:rsidRPr="00E43E94">
        <w:rPr>
          <w:rFonts w:ascii="Times New Roman" w:hAnsi="Times New Roman" w:cs="Times New Roman"/>
          <w:color w:val="000000"/>
          <w:sz w:val="26"/>
          <w:szCs w:val="26"/>
        </w:rPr>
        <w:t>малого объема</w:t>
      </w:r>
      <w:r w:rsidR="00C63BF8">
        <w:rPr>
          <w:rFonts w:ascii="Times New Roman" w:hAnsi="Times New Roman" w:cs="Times New Roman"/>
          <w:sz w:val="26"/>
          <w:szCs w:val="26"/>
        </w:rPr>
        <w:t xml:space="preserve"> от заключения контракта </w:t>
      </w:r>
      <w:r w:rsidRPr="00E43E94">
        <w:rPr>
          <w:rFonts w:ascii="Times New Roman" w:hAnsi="Times New Roman" w:cs="Times New Roman"/>
          <w:sz w:val="26"/>
          <w:szCs w:val="26"/>
        </w:rPr>
        <w:t xml:space="preserve">по итогам проведения закупок </w:t>
      </w:r>
      <w:r w:rsidRPr="00E43E94">
        <w:rPr>
          <w:rFonts w:ascii="Times New Roman" w:hAnsi="Times New Roman" w:cs="Times New Roman"/>
          <w:color w:val="000000"/>
          <w:sz w:val="26"/>
          <w:szCs w:val="26"/>
        </w:rPr>
        <w:t>малого объема</w:t>
      </w:r>
      <w:r w:rsidRPr="00E43E94">
        <w:rPr>
          <w:rFonts w:ascii="Times New Roman" w:hAnsi="Times New Roman" w:cs="Times New Roman"/>
          <w:sz w:val="26"/>
          <w:szCs w:val="26"/>
        </w:rPr>
        <w:t xml:space="preserve"> с использованием Электронного магазина в течение 1 года до дня подачи предложения на участие в закупке </w:t>
      </w:r>
      <w:r w:rsidRPr="00E43E94">
        <w:rPr>
          <w:rFonts w:ascii="Times New Roman" w:hAnsi="Times New Roman" w:cs="Times New Roman"/>
          <w:color w:val="000000"/>
          <w:sz w:val="26"/>
          <w:szCs w:val="26"/>
        </w:rPr>
        <w:t>малого объема</w:t>
      </w:r>
      <w:r w:rsidRPr="00E43E94">
        <w:rPr>
          <w:rFonts w:ascii="Times New Roman" w:hAnsi="Times New Roman" w:cs="Times New Roman"/>
          <w:sz w:val="26"/>
          <w:szCs w:val="26"/>
        </w:rPr>
        <w:t xml:space="preserve">, при этом в основании отклонения указываются номера извещений о проведении закупок </w:t>
      </w:r>
      <w:r w:rsidRPr="00E43E94">
        <w:rPr>
          <w:rFonts w:ascii="Times New Roman" w:hAnsi="Times New Roman" w:cs="Times New Roman"/>
          <w:color w:val="000000"/>
          <w:sz w:val="26"/>
          <w:szCs w:val="26"/>
        </w:rPr>
        <w:t>малого объема</w:t>
      </w:r>
      <w:r w:rsidR="00C63BF8">
        <w:rPr>
          <w:rFonts w:ascii="Times New Roman" w:hAnsi="Times New Roman" w:cs="Times New Roman"/>
          <w:sz w:val="26"/>
          <w:szCs w:val="26"/>
        </w:rPr>
        <w:t xml:space="preserve">, </w:t>
      </w:r>
      <w:r w:rsidRPr="00E43E94">
        <w:rPr>
          <w:rFonts w:ascii="Times New Roman" w:hAnsi="Times New Roman" w:cs="Times New Roman"/>
          <w:sz w:val="26"/>
          <w:szCs w:val="26"/>
        </w:rPr>
        <w:t>по итогам которых установлены факты уклонения</w:t>
      </w:r>
      <w:proofErr w:type="gramEnd"/>
      <w:r w:rsidRPr="00E43E94">
        <w:rPr>
          <w:rFonts w:ascii="Times New Roman" w:hAnsi="Times New Roman" w:cs="Times New Roman"/>
          <w:sz w:val="26"/>
          <w:szCs w:val="26"/>
        </w:rPr>
        <w:t xml:space="preserve"> от заключения контракта. </w:t>
      </w:r>
    </w:p>
    <w:p w:rsidR="00E43E94" w:rsidRPr="00E43E94" w:rsidRDefault="00E43E94" w:rsidP="00E43E94">
      <w:pPr>
        <w:widowControl w:val="0"/>
        <w:spacing w:before="200" w:after="0" w:line="20" w:lineRule="atLeast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E43E94">
        <w:rPr>
          <w:rFonts w:ascii="Times New Roman" w:hAnsi="Times New Roman" w:cs="Times New Roman"/>
          <w:sz w:val="26"/>
          <w:szCs w:val="26"/>
        </w:rPr>
        <w:t xml:space="preserve">12.10. Победителем закупки малого объема (далее – победитель) признается участник данной закупки, подавший предложение на участие </w:t>
      </w:r>
      <w:r w:rsidRPr="00E43E94">
        <w:rPr>
          <w:rFonts w:ascii="Times New Roman" w:hAnsi="Times New Roman" w:cs="Times New Roman"/>
          <w:sz w:val="26"/>
          <w:szCs w:val="26"/>
        </w:rPr>
        <w:br/>
        <w:t xml:space="preserve">в закупке </w:t>
      </w:r>
      <w:r w:rsidRPr="00E43E94">
        <w:rPr>
          <w:rFonts w:ascii="Times New Roman" w:hAnsi="Times New Roman" w:cs="Times New Roman"/>
          <w:color w:val="000000"/>
          <w:sz w:val="26"/>
          <w:szCs w:val="26"/>
        </w:rPr>
        <w:t>малого объема</w:t>
      </w:r>
      <w:r w:rsidRPr="00E43E94">
        <w:rPr>
          <w:rFonts w:ascii="Times New Roman" w:hAnsi="Times New Roman" w:cs="Times New Roman"/>
          <w:sz w:val="26"/>
          <w:szCs w:val="26"/>
        </w:rPr>
        <w:t xml:space="preserve">, которое соответствует всем требованиям, установленным в извещении, и в котором указана наиболее низкая цена контракта. При предложении наиболее низкой цены контракта несколькими участниками закупок </w:t>
      </w:r>
      <w:r w:rsidRPr="00E43E94">
        <w:rPr>
          <w:rFonts w:ascii="Times New Roman" w:hAnsi="Times New Roman" w:cs="Times New Roman"/>
          <w:color w:val="000000"/>
          <w:sz w:val="26"/>
          <w:szCs w:val="26"/>
        </w:rPr>
        <w:t>малого объема</w:t>
      </w:r>
      <w:r w:rsidRPr="00E43E94">
        <w:rPr>
          <w:rFonts w:ascii="Times New Roman" w:hAnsi="Times New Roman" w:cs="Times New Roman"/>
          <w:sz w:val="26"/>
          <w:szCs w:val="26"/>
        </w:rPr>
        <w:t xml:space="preserve"> победителем признается участник, предложение на </w:t>
      </w:r>
      <w:proofErr w:type="gramStart"/>
      <w:r w:rsidRPr="00E43E94">
        <w:rPr>
          <w:rFonts w:ascii="Times New Roman" w:hAnsi="Times New Roman" w:cs="Times New Roman"/>
          <w:sz w:val="26"/>
          <w:szCs w:val="26"/>
        </w:rPr>
        <w:t>участие</w:t>
      </w:r>
      <w:proofErr w:type="gramEnd"/>
      <w:r w:rsidRPr="00E43E94">
        <w:rPr>
          <w:rFonts w:ascii="Times New Roman" w:hAnsi="Times New Roman" w:cs="Times New Roman"/>
          <w:sz w:val="26"/>
          <w:szCs w:val="26"/>
        </w:rPr>
        <w:t xml:space="preserve"> в закупке </w:t>
      </w:r>
      <w:r w:rsidRPr="00E43E94">
        <w:rPr>
          <w:rFonts w:ascii="Times New Roman" w:hAnsi="Times New Roman" w:cs="Times New Roman"/>
          <w:color w:val="000000"/>
          <w:sz w:val="26"/>
          <w:szCs w:val="26"/>
        </w:rPr>
        <w:t>малого объема</w:t>
      </w:r>
      <w:r w:rsidRPr="00E43E94">
        <w:rPr>
          <w:rFonts w:ascii="Times New Roman" w:hAnsi="Times New Roman" w:cs="Times New Roman"/>
          <w:sz w:val="26"/>
          <w:szCs w:val="26"/>
        </w:rPr>
        <w:t xml:space="preserve"> которого поступило ранее других предложений на участие в закупке </w:t>
      </w:r>
      <w:r w:rsidRPr="00E43E94">
        <w:rPr>
          <w:rFonts w:ascii="Times New Roman" w:hAnsi="Times New Roman" w:cs="Times New Roman"/>
          <w:color w:val="000000"/>
          <w:sz w:val="26"/>
          <w:szCs w:val="26"/>
        </w:rPr>
        <w:t>малого объема</w:t>
      </w:r>
      <w:r w:rsidRPr="00E43E94">
        <w:rPr>
          <w:rFonts w:ascii="Times New Roman" w:hAnsi="Times New Roman" w:cs="Times New Roman"/>
          <w:sz w:val="26"/>
          <w:szCs w:val="26"/>
        </w:rPr>
        <w:t>, в которых предложена такая же цена.</w:t>
      </w:r>
    </w:p>
    <w:p w:rsidR="00E43E94" w:rsidRPr="00E43E94" w:rsidRDefault="00E43E94" w:rsidP="00E43E94">
      <w:pPr>
        <w:widowControl w:val="0"/>
        <w:spacing w:before="200" w:after="0" w:line="20" w:lineRule="atLeast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E43E94">
        <w:rPr>
          <w:rFonts w:ascii="Times New Roman" w:hAnsi="Times New Roman" w:cs="Times New Roman"/>
          <w:sz w:val="26"/>
          <w:szCs w:val="26"/>
        </w:rPr>
        <w:lastRenderedPageBreak/>
        <w:t xml:space="preserve">12.11. В случае уклонения победителя от заключения контракта, заказчик заключает контракт с участником закупки </w:t>
      </w:r>
      <w:r w:rsidRPr="00E43E94">
        <w:rPr>
          <w:rFonts w:ascii="Times New Roman" w:hAnsi="Times New Roman" w:cs="Times New Roman"/>
          <w:color w:val="000000"/>
          <w:sz w:val="26"/>
          <w:szCs w:val="26"/>
        </w:rPr>
        <w:t>малого объема</w:t>
      </w:r>
      <w:r w:rsidRPr="00E43E94">
        <w:rPr>
          <w:rFonts w:ascii="Times New Roman" w:hAnsi="Times New Roman" w:cs="Times New Roman"/>
          <w:sz w:val="26"/>
          <w:szCs w:val="26"/>
        </w:rPr>
        <w:t xml:space="preserve">, предложение которого содержит лучшие условия по цене контракта, следующие после условий, предложенных победителем, в соответствии </w:t>
      </w:r>
      <w:r w:rsidRPr="00E43E94">
        <w:rPr>
          <w:rFonts w:ascii="Times New Roman" w:hAnsi="Times New Roman" w:cs="Times New Roman"/>
          <w:sz w:val="26"/>
          <w:szCs w:val="26"/>
        </w:rPr>
        <w:br/>
        <w:t xml:space="preserve">с положениями пункта 12.14 настоящего Порядка. При отсутствии такого участника или его уклонении от заключения контракта заказчик вправе заключить контракт без использования Электронного магазина в связи </w:t>
      </w:r>
      <w:r w:rsidRPr="00E43E94">
        <w:rPr>
          <w:rFonts w:ascii="Times New Roman" w:hAnsi="Times New Roman" w:cs="Times New Roman"/>
          <w:sz w:val="26"/>
          <w:szCs w:val="26"/>
        </w:rPr>
        <w:br/>
        <w:t>с отсутствием предложений о поставке товара.</w:t>
      </w:r>
    </w:p>
    <w:p w:rsidR="00E43E94" w:rsidRPr="00E43E94" w:rsidRDefault="00E43E94" w:rsidP="00E43E94">
      <w:pPr>
        <w:widowControl w:val="0"/>
        <w:spacing w:before="200" w:after="0" w:line="20" w:lineRule="atLeast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E43E94">
        <w:rPr>
          <w:rFonts w:ascii="Times New Roman" w:hAnsi="Times New Roman" w:cs="Times New Roman"/>
          <w:sz w:val="26"/>
          <w:szCs w:val="26"/>
        </w:rPr>
        <w:t>12.12. В случае</w:t>
      </w:r>
      <w:proofErr w:type="gramStart"/>
      <w:r w:rsidRPr="00E43E94">
        <w:rPr>
          <w:rFonts w:ascii="Times New Roman" w:hAnsi="Times New Roman" w:cs="Times New Roman"/>
          <w:sz w:val="26"/>
          <w:szCs w:val="26"/>
        </w:rPr>
        <w:t>,</w:t>
      </w:r>
      <w:proofErr w:type="gramEnd"/>
      <w:r w:rsidRPr="00E43E94">
        <w:rPr>
          <w:rFonts w:ascii="Times New Roman" w:hAnsi="Times New Roman" w:cs="Times New Roman"/>
          <w:sz w:val="26"/>
          <w:szCs w:val="26"/>
        </w:rPr>
        <w:t xml:space="preserve"> если по окончании срока подачи предложений </w:t>
      </w:r>
      <w:r w:rsidRPr="00E43E94">
        <w:rPr>
          <w:rFonts w:ascii="Times New Roman" w:hAnsi="Times New Roman" w:cs="Times New Roman"/>
          <w:sz w:val="26"/>
          <w:szCs w:val="26"/>
        </w:rPr>
        <w:br/>
        <w:t xml:space="preserve">на участие в закупке </w:t>
      </w:r>
      <w:r w:rsidRPr="00E43E94">
        <w:rPr>
          <w:rFonts w:ascii="Times New Roman" w:hAnsi="Times New Roman" w:cs="Times New Roman"/>
          <w:color w:val="000000"/>
          <w:sz w:val="26"/>
          <w:szCs w:val="26"/>
        </w:rPr>
        <w:t>малого объема</w:t>
      </w:r>
      <w:r w:rsidRPr="00E43E94">
        <w:rPr>
          <w:rFonts w:ascii="Times New Roman" w:hAnsi="Times New Roman" w:cs="Times New Roman"/>
          <w:sz w:val="26"/>
          <w:szCs w:val="26"/>
        </w:rPr>
        <w:t xml:space="preserve">, не подано ни одного предложения, </w:t>
      </w:r>
      <w:r w:rsidRPr="00E43E94">
        <w:rPr>
          <w:rFonts w:ascii="Times New Roman" w:hAnsi="Times New Roman" w:cs="Times New Roman"/>
          <w:sz w:val="26"/>
          <w:szCs w:val="26"/>
        </w:rPr>
        <w:br/>
        <w:t xml:space="preserve">или по результатам рассмотрения таких предложений заказчиком отклонены все поданные предложения на участие в закупке </w:t>
      </w:r>
      <w:r w:rsidRPr="00E43E94">
        <w:rPr>
          <w:rFonts w:ascii="Times New Roman" w:hAnsi="Times New Roman" w:cs="Times New Roman"/>
          <w:color w:val="000000"/>
          <w:sz w:val="26"/>
          <w:szCs w:val="26"/>
        </w:rPr>
        <w:t>малого объема,</w:t>
      </w:r>
      <w:r w:rsidRPr="00E43E94">
        <w:rPr>
          <w:rFonts w:ascii="Times New Roman" w:hAnsi="Times New Roman" w:cs="Times New Roman"/>
          <w:sz w:val="26"/>
          <w:szCs w:val="26"/>
        </w:rPr>
        <w:t xml:space="preserve"> заказчик вправе осуществить повторную закупку </w:t>
      </w:r>
      <w:r w:rsidRPr="00E43E94">
        <w:rPr>
          <w:rFonts w:ascii="Times New Roman" w:hAnsi="Times New Roman" w:cs="Times New Roman"/>
          <w:color w:val="000000"/>
          <w:sz w:val="26"/>
          <w:szCs w:val="26"/>
        </w:rPr>
        <w:t>малого объема</w:t>
      </w:r>
      <w:r w:rsidRPr="00E43E94">
        <w:rPr>
          <w:rFonts w:ascii="Times New Roman" w:hAnsi="Times New Roman" w:cs="Times New Roman"/>
          <w:sz w:val="26"/>
          <w:szCs w:val="26"/>
        </w:rPr>
        <w:t xml:space="preserve">, </w:t>
      </w:r>
      <w:r w:rsidRPr="00E43E94">
        <w:rPr>
          <w:rFonts w:ascii="Times New Roman" w:hAnsi="Times New Roman" w:cs="Times New Roman"/>
          <w:sz w:val="26"/>
          <w:szCs w:val="26"/>
        </w:rPr>
        <w:br/>
        <w:t xml:space="preserve">при необходимости изменив условия закупки </w:t>
      </w:r>
      <w:r w:rsidRPr="00E43E94">
        <w:rPr>
          <w:rFonts w:ascii="Times New Roman" w:hAnsi="Times New Roman" w:cs="Times New Roman"/>
          <w:color w:val="000000"/>
          <w:sz w:val="26"/>
          <w:szCs w:val="26"/>
        </w:rPr>
        <w:t>малого объема</w:t>
      </w:r>
      <w:r w:rsidRPr="00E43E94">
        <w:rPr>
          <w:rFonts w:ascii="Times New Roman" w:hAnsi="Times New Roman" w:cs="Times New Roman"/>
          <w:sz w:val="26"/>
          <w:szCs w:val="26"/>
        </w:rPr>
        <w:t xml:space="preserve">, </w:t>
      </w:r>
      <w:r w:rsidRPr="00E43E94">
        <w:rPr>
          <w:rFonts w:ascii="Times New Roman" w:hAnsi="Times New Roman" w:cs="Times New Roman"/>
          <w:sz w:val="26"/>
          <w:szCs w:val="26"/>
        </w:rPr>
        <w:br/>
        <w:t xml:space="preserve">либо заключить контракт без использования Электронного магазина </w:t>
      </w:r>
      <w:r w:rsidRPr="00E43E94">
        <w:rPr>
          <w:rFonts w:ascii="Times New Roman" w:hAnsi="Times New Roman" w:cs="Times New Roman"/>
          <w:sz w:val="26"/>
          <w:szCs w:val="26"/>
        </w:rPr>
        <w:br/>
        <w:t xml:space="preserve">по цене, не </w:t>
      </w:r>
      <w:proofErr w:type="gramStart"/>
      <w:r w:rsidRPr="00E43E94">
        <w:rPr>
          <w:rFonts w:ascii="Times New Roman" w:hAnsi="Times New Roman" w:cs="Times New Roman"/>
          <w:sz w:val="26"/>
          <w:szCs w:val="26"/>
        </w:rPr>
        <w:t xml:space="preserve">превышающей начальную (максимальную) цену контракта, указанную в извещении, в связи с отсутствием предложений о поставке товара. </w:t>
      </w:r>
      <w:proofErr w:type="gramEnd"/>
    </w:p>
    <w:p w:rsidR="00E43E94" w:rsidRPr="00E43E94" w:rsidRDefault="00E43E94" w:rsidP="00E43E94">
      <w:pPr>
        <w:widowControl w:val="0"/>
        <w:spacing w:before="200" w:after="0" w:line="20" w:lineRule="atLeast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E43E94">
        <w:rPr>
          <w:rFonts w:ascii="Times New Roman" w:hAnsi="Times New Roman" w:cs="Times New Roman"/>
          <w:sz w:val="26"/>
          <w:szCs w:val="26"/>
        </w:rPr>
        <w:t xml:space="preserve">12.13. Контракт заключается на условиях, предусмотренных извещением, по цене и с указанием наименования и характеристик поставляемого товара, предлагаемого победителем или указанного </w:t>
      </w:r>
      <w:r w:rsidRPr="00E43E94">
        <w:rPr>
          <w:rFonts w:ascii="Times New Roman" w:hAnsi="Times New Roman" w:cs="Times New Roman"/>
          <w:sz w:val="26"/>
          <w:szCs w:val="26"/>
        </w:rPr>
        <w:br/>
        <w:t xml:space="preserve">в предложении участника закупки </w:t>
      </w:r>
      <w:r w:rsidRPr="00E43E94">
        <w:rPr>
          <w:rFonts w:ascii="Times New Roman" w:hAnsi="Times New Roman" w:cs="Times New Roman"/>
          <w:color w:val="000000"/>
          <w:sz w:val="26"/>
          <w:szCs w:val="26"/>
        </w:rPr>
        <w:t>малого объема</w:t>
      </w:r>
      <w:r w:rsidRPr="00E43E94">
        <w:rPr>
          <w:rFonts w:ascii="Times New Roman" w:hAnsi="Times New Roman" w:cs="Times New Roman"/>
          <w:sz w:val="26"/>
          <w:szCs w:val="26"/>
        </w:rPr>
        <w:t>, с которым заключается контра</w:t>
      </w:r>
      <w:proofErr w:type="gramStart"/>
      <w:r w:rsidRPr="00E43E94">
        <w:rPr>
          <w:rFonts w:ascii="Times New Roman" w:hAnsi="Times New Roman" w:cs="Times New Roman"/>
          <w:sz w:val="26"/>
          <w:szCs w:val="26"/>
        </w:rPr>
        <w:t>кт в сл</w:t>
      </w:r>
      <w:proofErr w:type="gramEnd"/>
      <w:r w:rsidRPr="00E43E94">
        <w:rPr>
          <w:rFonts w:ascii="Times New Roman" w:hAnsi="Times New Roman" w:cs="Times New Roman"/>
          <w:sz w:val="26"/>
          <w:szCs w:val="26"/>
        </w:rPr>
        <w:t>учае уклонения победителя от заключения контракта.</w:t>
      </w:r>
    </w:p>
    <w:p w:rsidR="00E43E94" w:rsidRPr="00E43E94" w:rsidRDefault="00E43E94" w:rsidP="00E43E94">
      <w:pPr>
        <w:widowControl w:val="0"/>
        <w:spacing w:before="200" w:after="0" w:line="20" w:lineRule="atLeast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E43E94">
        <w:rPr>
          <w:rFonts w:ascii="Times New Roman" w:hAnsi="Times New Roman" w:cs="Times New Roman"/>
          <w:sz w:val="26"/>
          <w:szCs w:val="26"/>
        </w:rPr>
        <w:t xml:space="preserve">12.14. Заказчик с использованием Электронного магазина направляет проект контракта победителю не позднее рабочего дня, следующего за днем рассмотрения предложений на участие в закупке малого объема. Победитель не позднее двух рабочих дней после дня получения проекта контракта подписывает его электронной подписью </w:t>
      </w:r>
      <w:r w:rsidRPr="00E43E94">
        <w:rPr>
          <w:rFonts w:ascii="Times New Roman" w:hAnsi="Times New Roman" w:cs="Times New Roman"/>
          <w:sz w:val="26"/>
          <w:szCs w:val="26"/>
        </w:rPr>
        <w:br/>
        <w:t xml:space="preserve">и направляет заказчику с использованием личного кабинета электронной площадки. Заказчик подписывает проект контракта в течение двух рабочих дней после дня получения проекта контракта, подписанного победителем. При подписании заказчиком проекта контракта </w:t>
      </w:r>
      <w:r w:rsidRPr="00E43E94">
        <w:rPr>
          <w:rFonts w:ascii="Times New Roman" w:hAnsi="Times New Roman" w:cs="Times New Roman"/>
          <w:sz w:val="26"/>
          <w:szCs w:val="26"/>
        </w:rPr>
        <w:br/>
        <w:t xml:space="preserve">в электронном виде и доставке уведомления о заключении контракта </w:t>
      </w:r>
      <w:r w:rsidRPr="00E43E94">
        <w:rPr>
          <w:rFonts w:ascii="Times New Roman" w:hAnsi="Times New Roman" w:cs="Times New Roman"/>
          <w:sz w:val="26"/>
          <w:szCs w:val="26"/>
        </w:rPr>
        <w:br/>
        <w:t xml:space="preserve">в личный кабинет на электронной площадке победителя, контракт </w:t>
      </w:r>
      <w:proofErr w:type="gramStart"/>
      <w:r w:rsidRPr="00E43E94">
        <w:rPr>
          <w:rFonts w:ascii="Times New Roman" w:hAnsi="Times New Roman" w:cs="Times New Roman"/>
          <w:sz w:val="26"/>
          <w:szCs w:val="26"/>
        </w:rPr>
        <w:t>считается заключенными ему присваивается</w:t>
      </w:r>
      <w:proofErr w:type="gramEnd"/>
      <w:r w:rsidRPr="00E43E94">
        <w:rPr>
          <w:rFonts w:ascii="Times New Roman" w:hAnsi="Times New Roman" w:cs="Times New Roman"/>
          <w:sz w:val="26"/>
          <w:szCs w:val="26"/>
        </w:rPr>
        <w:t xml:space="preserve"> статус «Исполняется». </w:t>
      </w:r>
    </w:p>
    <w:p w:rsidR="00E43E94" w:rsidRPr="00E43E94" w:rsidRDefault="00E43E94" w:rsidP="00E43E94">
      <w:pPr>
        <w:widowControl w:val="0"/>
        <w:spacing w:before="200" w:after="0" w:line="20" w:lineRule="atLeast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E43E94">
        <w:rPr>
          <w:rFonts w:ascii="Times New Roman" w:hAnsi="Times New Roman" w:cs="Times New Roman"/>
          <w:sz w:val="26"/>
          <w:szCs w:val="26"/>
        </w:rPr>
        <w:t>Значение реквизита «Дата заключения» соответствует дате направления уведомления о подписании заказчико</w:t>
      </w:r>
      <w:r w:rsidR="00C63BF8">
        <w:rPr>
          <w:rFonts w:ascii="Times New Roman" w:hAnsi="Times New Roman" w:cs="Times New Roman"/>
          <w:sz w:val="26"/>
          <w:szCs w:val="26"/>
        </w:rPr>
        <w:t xml:space="preserve">м проекта контракта </w:t>
      </w:r>
      <w:r w:rsidRPr="00E43E94">
        <w:rPr>
          <w:rFonts w:ascii="Times New Roman" w:hAnsi="Times New Roman" w:cs="Times New Roman"/>
          <w:sz w:val="26"/>
          <w:szCs w:val="26"/>
        </w:rPr>
        <w:t xml:space="preserve">в личный кабинет на электронной площадке победителя. </w:t>
      </w:r>
    </w:p>
    <w:p w:rsidR="00E43E94" w:rsidRPr="00E43E94" w:rsidRDefault="00E43E94" w:rsidP="00E43E94">
      <w:pPr>
        <w:widowControl w:val="0"/>
        <w:spacing w:before="200" w:after="0" w:line="20" w:lineRule="atLeast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E43E94">
        <w:rPr>
          <w:rFonts w:ascii="Times New Roman" w:hAnsi="Times New Roman" w:cs="Times New Roman"/>
          <w:sz w:val="26"/>
          <w:szCs w:val="26"/>
        </w:rPr>
        <w:t>12.15. Победитель, не выполнивший требования пункта 12.14 настоящего Порядка, признается уклонившимся от заключения контракта.</w:t>
      </w:r>
    </w:p>
    <w:p w:rsidR="00E43E94" w:rsidRPr="00E43E94" w:rsidRDefault="00E43E94" w:rsidP="00E43E94">
      <w:pPr>
        <w:widowControl w:val="0"/>
        <w:spacing w:before="200" w:after="0" w:line="20" w:lineRule="atLeast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E43E94">
        <w:rPr>
          <w:rFonts w:ascii="Times New Roman" w:hAnsi="Times New Roman" w:cs="Times New Roman"/>
          <w:sz w:val="26"/>
          <w:szCs w:val="26"/>
        </w:rPr>
        <w:t>12.16. Заказчик отказы</w:t>
      </w:r>
      <w:r w:rsidR="00C63BF8">
        <w:rPr>
          <w:rFonts w:ascii="Times New Roman" w:hAnsi="Times New Roman" w:cs="Times New Roman"/>
          <w:sz w:val="26"/>
          <w:szCs w:val="26"/>
        </w:rPr>
        <w:t xml:space="preserve">вается от заключения контракта </w:t>
      </w:r>
      <w:r w:rsidRPr="00E43E94">
        <w:rPr>
          <w:rFonts w:ascii="Times New Roman" w:hAnsi="Times New Roman" w:cs="Times New Roman"/>
          <w:sz w:val="26"/>
          <w:szCs w:val="26"/>
        </w:rPr>
        <w:t>с использованием функционала Электронного магазина в случаях:</w:t>
      </w:r>
    </w:p>
    <w:p w:rsidR="00E43E94" w:rsidRPr="00E43E94" w:rsidRDefault="00E43E94" w:rsidP="00E43E94">
      <w:pPr>
        <w:widowControl w:val="0"/>
        <w:spacing w:before="200" w:after="0" w:line="20" w:lineRule="atLeast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E43E94">
        <w:rPr>
          <w:rFonts w:ascii="Times New Roman" w:hAnsi="Times New Roman" w:cs="Times New Roman"/>
          <w:sz w:val="26"/>
          <w:szCs w:val="26"/>
        </w:rPr>
        <w:t>1) несоответствия участника закупки малого объема обязательным требованиям, установленны</w:t>
      </w:r>
      <w:r w:rsidR="00C63BF8">
        <w:rPr>
          <w:rFonts w:ascii="Times New Roman" w:hAnsi="Times New Roman" w:cs="Times New Roman"/>
          <w:sz w:val="26"/>
          <w:szCs w:val="26"/>
        </w:rPr>
        <w:t xml:space="preserve">м действующим законодательством </w:t>
      </w:r>
      <w:r w:rsidRPr="00E43E94">
        <w:rPr>
          <w:rFonts w:ascii="Times New Roman" w:hAnsi="Times New Roman" w:cs="Times New Roman"/>
          <w:sz w:val="26"/>
          <w:szCs w:val="26"/>
        </w:rPr>
        <w:t xml:space="preserve">о контрактной системе; </w:t>
      </w:r>
    </w:p>
    <w:p w:rsidR="00E43E94" w:rsidRPr="00E43E94" w:rsidRDefault="00E43E94" w:rsidP="00E43E94">
      <w:pPr>
        <w:widowControl w:val="0"/>
        <w:spacing w:before="200" w:after="0" w:line="20" w:lineRule="atLeast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E43E94">
        <w:rPr>
          <w:rFonts w:ascii="Times New Roman" w:hAnsi="Times New Roman" w:cs="Times New Roman"/>
          <w:sz w:val="26"/>
          <w:szCs w:val="26"/>
        </w:rPr>
        <w:lastRenderedPageBreak/>
        <w:t xml:space="preserve">2) </w:t>
      </w:r>
      <w:r w:rsidRPr="00E43E94">
        <w:rPr>
          <w:rFonts w:ascii="Times New Roman" w:hAnsi="Times New Roman" w:cs="Times New Roman"/>
          <w:color w:val="000000"/>
          <w:sz w:val="26"/>
          <w:szCs w:val="26"/>
        </w:rPr>
        <w:t>заключения заказчиком контракта без использования Электронного магазина, предметом которого является поставка товара, соответствующего по своим характеристикам предмету осуществляемой закупки малого объема, по более низкой цене, чем цена контракта, предложенная победителем.</w:t>
      </w:r>
    </w:p>
    <w:p w:rsidR="001E0547" w:rsidRPr="00E43E94" w:rsidRDefault="001E0547" w:rsidP="001E0547">
      <w:pPr>
        <w:pStyle w:val="a8"/>
        <w:rPr>
          <w:rFonts w:ascii="Times New Roman" w:hAnsi="Times New Roman" w:cs="Times New Roman"/>
          <w:sz w:val="26"/>
          <w:szCs w:val="26"/>
        </w:rPr>
      </w:pPr>
    </w:p>
    <w:sectPr w:rsidR="001E0547" w:rsidRPr="00E43E94" w:rsidSect="00C63BF8">
      <w:pgSz w:w="11906" w:h="16838"/>
      <w:pgMar w:top="1134" w:right="850" w:bottom="993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D52D89"/>
    <w:rsid w:val="001E0547"/>
    <w:rsid w:val="00203B70"/>
    <w:rsid w:val="00213797"/>
    <w:rsid w:val="00232E9D"/>
    <w:rsid w:val="00283D46"/>
    <w:rsid w:val="002E506E"/>
    <w:rsid w:val="0039059F"/>
    <w:rsid w:val="003D5B86"/>
    <w:rsid w:val="004165D5"/>
    <w:rsid w:val="0048408B"/>
    <w:rsid w:val="004E45B7"/>
    <w:rsid w:val="005C7B82"/>
    <w:rsid w:val="0060149F"/>
    <w:rsid w:val="00601A4E"/>
    <w:rsid w:val="0061663A"/>
    <w:rsid w:val="00631471"/>
    <w:rsid w:val="00764310"/>
    <w:rsid w:val="007D0393"/>
    <w:rsid w:val="008551A4"/>
    <w:rsid w:val="00971C80"/>
    <w:rsid w:val="00982115"/>
    <w:rsid w:val="00B038AA"/>
    <w:rsid w:val="00B2086F"/>
    <w:rsid w:val="00B605D3"/>
    <w:rsid w:val="00B630D6"/>
    <w:rsid w:val="00B82DA7"/>
    <w:rsid w:val="00B86F81"/>
    <w:rsid w:val="00BA1056"/>
    <w:rsid w:val="00BB385E"/>
    <w:rsid w:val="00BF37ED"/>
    <w:rsid w:val="00C63BF8"/>
    <w:rsid w:val="00C95333"/>
    <w:rsid w:val="00CA3E40"/>
    <w:rsid w:val="00CC21A5"/>
    <w:rsid w:val="00CC7FEC"/>
    <w:rsid w:val="00CD47E7"/>
    <w:rsid w:val="00D52D89"/>
    <w:rsid w:val="00D74F52"/>
    <w:rsid w:val="00D92332"/>
    <w:rsid w:val="00E43E94"/>
    <w:rsid w:val="00E97857"/>
    <w:rsid w:val="00ED645B"/>
    <w:rsid w:val="00FB6D37"/>
    <w:rsid w:val="00FC350C"/>
    <w:rsid w:val="00FE08B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945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0149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52D8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52D89"/>
    <w:rPr>
      <w:rFonts w:ascii="Tahoma" w:hAnsi="Tahoma" w:cs="Tahoma"/>
      <w:sz w:val="16"/>
      <w:szCs w:val="16"/>
    </w:rPr>
  </w:style>
  <w:style w:type="paragraph" w:styleId="a5">
    <w:name w:val="Body Text"/>
    <w:basedOn w:val="a"/>
    <w:link w:val="a6"/>
    <w:rsid w:val="003D5B86"/>
    <w:pPr>
      <w:suppressAutoHyphens/>
      <w:spacing w:after="12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customStyle="1" w:styleId="a6">
    <w:name w:val="Основной текст Знак"/>
    <w:basedOn w:val="a0"/>
    <w:link w:val="a5"/>
    <w:rsid w:val="003D5B86"/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customStyle="1" w:styleId="msonormalbullet2gif">
    <w:name w:val="msonormalbullet2.gif"/>
    <w:basedOn w:val="a"/>
    <w:rsid w:val="003D5B86"/>
    <w:pPr>
      <w:spacing w:before="100" w:after="10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styleId="a7">
    <w:name w:val="List Paragraph"/>
    <w:basedOn w:val="a"/>
    <w:uiPriority w:val="34"/>
    <w:qFormat/>
    <w:rsid w:val="00CC7FEC"/>
    <w:pPr>
      <w:ind w:left="720"/>
      <w:contextualSpacing/>
    </w:pPr>
  </w:style>
  <w:style w:type="paragraph" w:customStyle="1" w:styleId="31">
    <w:name w:val="Основной текст 31"/>
    <w:basedOn w:val="a"/>
    <w:rsid w:val="00CC7FEC"/>
    <w:pPr>
      <w:suppressAutoHyphens/>
      <w:spacing w:after="0" w:line="240" w:lineRule="auto"/>
    </w:pPr>
    <w:rPr>
      <w:rFonts w:ascii="Times New Roman" w:eastAsia="Times New Roman" w:hAnsi="Times New Roman" w:cs="Times New Roman"/>
      <w:sz w:val="28"/>
      <w:szCs w:val="24"/>
      <w:lang w:eastAsia="ar-SA"/>
    </w:rPr>
  </w:style>
  <w:style w:type="paragraph" w:styleId="a8">
    <w:name w:val="No Spacing"/>
    <w:uiPriority w:val="1"/>
    <w:qFormat/>
    <w:rsid w:val="00213797"/>
    <w:pPr>
      <w:spacing w:after="0" w:line="240" w:lineRule="auto"/>
    </w:pPr>
  </w:style>
  <w:style w:type="paragraph" w:customStyle="1" w:styleId="ConsPlusNormal">
    <w:name w:val="ConsPlusNormal"/>
    <w:rsid w:val="00232E9D"/>
    <w:pPr>
      <w:widowControl w:val="0"/>
      <w:autoSpaceDE w:val="0"/>
      <w:autoSpaceDN w:val="0"/>
      <w:spacing w:after="0" w:line="240" w:lineRule="auto"/>
    </w:pPr>
    <w:rPr>
      <w:rFonts w:ascii="Times New Roman" w:hAnsi="Times New Roman" w:cs="Times New Roman"/>
      <w:sz w:val="28"/>
    </w:rPr>
  </w:style>
  <w:style w:type="character" w:styleId="a9">
    <w:name w:val="Hyperlink"/>
    <w:basedOn w:val="a0"/>
    <w:uiPriority w:val="99"/>
    <w:semiHidden/>
    <w:unhideWhenUsed/>
    <w:rsid w:val="001E0547"/>
    <w:rPr>
      <w:color w:val="0000FF"/>
      <w:u w:val="single"/>
    </w:rPr>
  </w:style>
  <w:style w:type="paragraph" w:customStyle="1" w:styleId="ConsPlusTitle">
    <w:name w:val="ConsPlusTitle"/>
    <w:rsid w:val="00E43E94"/>
    <w:pPr>
      <w:widowControl w:val="0"/>
      <w:autoSpaceDE w:val="0"/>
      <w:autoSpaceDN w:val="0"/>
      <w:spacing w:after="0" w:line="240" w:lineRule="auto"/>
    </w:pPr>
    <w:rPr>
      <w:rFonts w:ascii="Arial" w:hAnsi="Arial" w:cs="Arial"/>
      <w:b/>
      <w:sz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28530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66A403CEE85E34B03A0BF0FF311018DAD6209A2A6DE6A5C1AEDD784868C226216AA9DFD80869658F7A37152C5741078B26BD1A42E910W7r5J" TargetMode="External"/><Relationship Id="rId13" Type="http://schemas.openxmlformats.org/officeDocument/2006/relationships/hyperlink" Target="consultantplus://offline/ref=66A403CEE85E34B03A0BF0FF311018DAD6209A2A6DE6A5C1AEDD784868C226216AA9DFDB0A6A678F7A37152C5741078B26BD1A42E910W7r5J" TargetMode="External"/><Relationship Id="rId18" Type="http://schemas.openxmlformats.org/officeDocument/2006/relationships/hyperlink" Target="consultantplus://offline/ref=66A403CEE85E34B03A0BF0FF311018DAD6209A2A6DE6A5C1AEDD784868C226216AA9DFD8006F6F8F7A37152C5741078B26BD1A42E910W7r5J" TargetMode="External"/><Relationship Id="rId26" Type="http://schemas.openxmlformats.org/officeDocument/2006/relationships/hyperlink" Target="consultantplus://offline/ref=66A403CEE85E34B03A0BF0FF311018DAD6209A2A6DE6A5C1AEDD784868C226216AA9DFDB08676DD07F2204745B49109427A30640EBW1r0J" TargetMode="External"/><Relationship Id="rId3" Type="http://schemas.openxmlformats.org/officeDocument/2006/relationships/webSettings" Target="webSettings.xml"/><Relationship Id="rId21" Type="http://schemas.openxmlformats.org/officeDocument/2006/relationships/hyperlink" Target="consultantplus://offline/ref=66A403CEE85E34B03A0BF0FF311018DAD6209A2A6DE6A5C1AEDD784868C226216AA9DFDB096F618C266D05281E1503942EA30540F7107787W1rAJ" TargetMode="External"/><Relationship Id="rId34" Type="http://schemas.openxmlformats.org/officeDocument/2006/relationships/fontTable" Target="fontTable.xml"/><Relationship Id="rId7" Type="http://schemas.openxmlformats.org/officeDocument/2006/relationships/hyperlink" Target="consultantplus://offline/ref=66A403CEE85E34B03A0BF0FF311018DAD6209A2A6DE6A5C1AEDD784868C226216AA9DFDB096E648D2E6D05281E1503942EA30540F7107787W1rAJ" TargetMode="External"/><Relationship Id="rId12" Type="http://schemas.openxmlformats.org/officeDocument/2006/relationships/hyperlink" Target="consultantplus://offline/ref=66A403CEE85E34B03A0BF0FF311018DAD6209A2A6DE6A5C1AEDD784868C226216AA9DFDB016D658F7A37152C5741078B26BD1A42E910W7r5J" TargetMode="External"/><Relationship Id="rId17" Type="http://schemas.openxmlformats.org/officeDocument/2006/relationships/hyperlink" Target="consultantplus://offline/ref=66A403CEE85E34B03A0BF0FF311018DAD6209A2A6DE6A5C1AEDD784868C226216AA9DFDB096F6483276D05281E1503942EA30540F7107787W1rAJ" TargetMode="External"/><Relationship Id="rId25" Type="http://schemas.openxmlformats.org/officeDocument/2006/relationships/hyperlink" Target="consultantplus://offline/ref=66A403CEE85E34B03A0BF0FF311018DAD6209A2A6DE6A5C1AEDD784868C226216AA9DFDB08666DD07F2204745B49109427A30640EBW1r0J" TargetMode="External"/><Relationship Id="rId33" Type="http://schemas.openxmlformats.org/officeDocument/2006/relationships/hyperlink" Target="consultantplus://offline/ref=66A403CEE85E34B03A0BF0FF311018DAD6209A2A6DE6A5C1AEDD784868C226216AA9DFDB0B6E65822532003D0F4D0F9C39BC045EEB1275W8r7J" TargetMode="External"/><Relationship Id="rId2" Type="http://schemas.openxmlformats.org/officeDocument/2006/relationships/settings" Target="settings.xml"/><Relationship Id="rId16" Type="http://schemas.openxmlformats.org/officeDocument/2006/relationships/hyperlink" Target="consultantplus://offline/ref=66A403CEE85E34B03A0BF0FF311018DAD6209A2A6DE6A5C1AEDD784868C226216AA9DFDB096F6483286D05281E1503942EA30540F7107787W1rAJ" TargetMode="External"/><Relationship Id="rId20" Type="http://schemas.openxmlformats.org/officeDocument/2006/relationships/hyperlink" Target="consultantplus://offline/ref=66A403CEE85E34B03A0BF0FF311018DAD6209A2A6DE6A5C1AEDD784868C226216AA9DFDB096F618C286D05281E1503942EA30540F7107787W1rAJ" TargetMode="External"/><Relationship Id="rId29" Type="http://schemas.openxmlformats.org/officeDocument/2006/relationships/hyperlink" Target="consultantplus://offline/ref=66A403CEE85E34B03A0BF0FF311018DAD6209A2A6DE6A5C1AEDD784868C226216AA9DFDB0967608F7A37152C5741078B26BD1A42E910W7r5J" TargetMode="External"/><Relationship Id="rId1" Type="http://schemas.openxmlformats.org/officeDocument/2006/relationships/styles" Target="styles.xml"/><Relationship Id="rId6" Type="http://schemas.openxmlformats.org/officeDocument/2006/relationships/hyperlink" Target="consultantplus://offline/ref=66A403CEE85E34B03A0BF0FF311018DAD6209A2A6DE6A5C1AEDD784868C2262178A987D7086778852E78537958W4r2J" TargetMode="External"/><Relationship Id="rId11" Type="http://schemas.openxmlformats.org/officeDocument/2006/relationships/hyperlink" Target="consultantplus://offline/ref=66A403CEE85E34B03A0BF0FF311018DAD6209A2A6DE6A5C1AEDD784868C226216AA9DFDB096F64822E6D05281E1503942EA30540F7107787W1rAJ" TargetMode="External"/><Relationship Id="rId24" Type="http://schemas.openxmlformats.org/officeDocument/2006/relationships/hyperlink" Target="consultantplus://offline/ref=66A403CEE85E34B03A0BF0FF311018DAD6209A2A6DE6A5C1AEDD784868C226216AA9DFDB0067618F7A37152C5741078B26BD1A42E910W7r5J" TargetMode="External"/><Relationship Id="rId32" Type="http://schemas.openxmlformats.org/officeDocument/2006/relationships/hyperlink" Target="consultantplus://offline/ref=66A403CEE85E34B03A0BF0FF311018DAD62293266BE1A5C1AEDD784868C226216AA9DFDB096E62822A6D05281E1503942EA30540F7107787W1rAJ" TargetMode="External"/><Relationship Id="rId5" Type="http://schemas.openxmlformats.org/officeDocument/2006/relationships/hyperlink" Target="consultantplus://offline/ref=66A403CEE85E34B03A0BF0E9327C45D2D329C52F62E4A69EFB8223153FCB2C762DE686994D6367842E66527B51145FD172B00549F713779B1A603CW9rAJ" TargetMode="External"/><Relationship Id="rId15" Type="http://schemas.openxmlformats.org/officeDocument/2006/relationships/hyperlink" Target="consultantplus://offline/ref=66A403CEE85E34B03A0BF0FF311018DAD6209A2A6DE6A5C1AEDD784868C226216AA9DFDB0A6A648F7A37152C5741078B26BD1A42E910W7r5J" TargetMode="External"/><Relationship Id="rId23" Type="http://schemas.openxmlformats.org/officeDocument/2006/relationships/hyperlink" Target="consultantplus://offline/ref=66A403CEE85E34B03A0BF0FF311018DAD6209A2A6DE6A5C1AEDD784868C226216AA9DFDB096F6F82266D05281E1503942EA30540F7107787W1rAJ" TargetMode="External"/><Relationship Id="rId28" Type="http://schemas.openxmlformats.org/officeDocument/2006/relationships/hyperlink" Target="consultantplus://offline/ref=66A403CEE85E34B03A0BF0FF311018DAD6209A2A6DE6A5C1AEDD784868C226216AA9DFD8006C608F7A37152C5741078B26BD1A42E910W7r5J" TargetMode="External"/><Relationship Id="rId10" Type="http://schemas.openxmlformats.org/officeDocument/2006/relationships/hyperlink" Target="consultantplus://offline/ref=66A403CEE85E34B03A0BF0FF311018DAD6209F2A6EE1A5C1AEDD784868C2262178A987D7086778852E78537958W4r2J" TargetMode="External"/><Relationship Id="rId19" Type="http://schemas.openxmlformats.org/officeDocument/2006/relationships/hyperlink" Target="consultantplus://offline/ref=66A403CEE85E34B03A0BF0FF311018DAD6209A2A6DE6A5C1AEDD784868C226216AA9DFDB0B6E66822532003D0F4D0F9C39BC045EEB1275W8r7J" TargetMode="External"/><Relationship Id="rId31" Type="http://schemas.openxmlformats.org/officeDocument/2006/relationships/hyperlink" Target="consultantplus://offline/ref=66A403CEE85E34B03A0BF0FF311018DAD6209A2A6DE6A5C1AEDD784868C226216AA9DFD9096B638F7A37152C5741078B26BD1A42E910W7r5J" TargetMode="External"/><Relationship Id="rId4" Type="http://schemas.openxmlformats.org/officeDocument/2006/relationships/image" Target="media/image1.png"/><Relationship Id="rId9" Type="http://schemas.openxmlformats.org/officeDocument/2006/relationships/hyperlink" Target="consultantplus://offline/ref=66A403CEE85E34B03A0BF0FF311018DAD6209A2A6DE6A5C1AEDD784868C226216AA9DFD80866668F7A37152C5741078B26BD1A42E910W7r5J" TargetMode="External"/><Relationship Id="rId14" Type="http://schemas.openxmlformats.org/officeDocument/2006/relationships/hyperlink" Target="consultantplus://offline/ref=66A403CEE85E34B03A0BF0FF311018DAD6209A2A6DE6A5C1AEDD784868C226216AA9DFDB0067638F7A37152C5741078B26BD1A42E910W7r5J" TargetMode="External"/><Relationship Id="rId22" Type="http://schemas.openxmlformats.org/officeDocument/2006/relationships/hyperlink" Target="consultantplus://offline/ref=66A403CEE85E34B03A0BF0FF311018DAD6209A2A6DE6A5C1AEDD784868C226216AA9DFDB096F6F82286D05281E1503942EA30540F7107787W1rAJ" TargetMode="External"/><Relationship Id="rId27" Type="http://schemas.openxmlformats.org/officeDocument/2006/relationships/hyperlink" Target="consultantplus://offline/ref=66A403CEE85E34B03A0BF0FF311018DAD6209A2A6DE6A5C1AEDD784868C226216AA9DFDB0F686DD07F2204745B49109427A30640EBW1r0J" TargetMode="External"/><Relationship Id="rId30" Type="http://schemas.openxmlformats.org/officeDocument/2006/relationships/hyperlink" Target="consultantplus://offline/ref=66A403CEE85E34B03A0BF0FF311018DAD6209A2A6DE6A5C1AEDD784868C226216AA9DFD9096B628F7A37152C5741078B26BD1A42E910W7r5J" TargetMode="External"/><Relationship Id="rId35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7508</Words>
  <Characters>42799</Characters>
  <Application>Microsoft Office Word</Application>
  <DocSecurity>0</DocSecurity>
  <Lines>356</Lines>
  <Paragraphs>100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50207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ае</dc:creator>
  <cp:lastModifiedBy>Пользователь Windows</cp:lastModifiedBy>
  <cp:revision>5</cp:revision>
  <cp:lastPrinted>2026-06-05T13:18:00Z</cp:lastPrinted>
  <dcterms:created xsi:type="dcterms:W3CDTF">2026-06-05T13:19:00Z</dcterms:created>
  <dcterms:modified xsi:type="dcterms:W3CDTF">2026-06-08T13:37:00Z</dcterms:modified>
</cp:coreProperties>
</file>