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30" w:rsidRDefault="00EB77F2">
      <w:pPr>
        <w:shd w:val="clear" w:color="auto" w:fill="FFFFFF"/>
        <w:jc w:val="center"/>
      </w:pPr>
      <w:r>
        <w:rPr>
          <w:noProof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E30" w:rsidRDefault="00EB77F2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496E30" w:rsidRDefault="00496E3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496E30" w:rsidRDefault="00EB77F2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496E30" w:rsidRDefault="00496E3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496E30" w:rsidRPr="00EB77F2" w:rsidRDefault="00EB77F2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EB77F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</w:t>
      </w:r>
      <w:r w:rsidRPr="00EB77F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12 сентября 2025 года </w:t>
      </w:r>
      <w:r w:rsidRPr="00EB77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 287</w:t>
      </w:r>
    </w:p>
    <w:p w:rsidR="00496E30" w:rsidRPr="00EB77F2" w:rsidRDefault="00EB77F2" w:rsidP="00EB77F2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EB77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Pr="00EB77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г. Новоржев</w:t>
      </w:r>
    </w:p>
    <w:p w:rsidR="00EB77F2" w:rsidRPr="00EB77F2" w:rsidRDefault="00EB77F2" w:rsidP="00EB77F2">
      <w:pPr>
        <w:pStyle w:val="a6"/>
        <w:shd w:val="clear" w:color="auto" w:fill="FFFFFF"/>
        <w:tabs>
          <w:tab w:val="left" w:pos="2464"/>
          <w:tab w:val="left" w:pos="4245"/>
        </w:tabs>
        <w:spacing w:after="0"/>
        <w:ind w:right="5426"/>
        <w:rPr>
          <w:rFonts w:ascii="Times New Roman" w:hAnsi="Times New Roman" w:cs="Times New Roman"/>
          <w:color w:val="000000"/>
          <w:sz w:val="27"/>
          <w:szCs w:val="27"/>
        </w:rPr>
      </w:pPr>
    </w:p>
    <w:p w:rsidR="00EB77F2" w:rsidRPr="00EB77F2" w:rsidRDefault="00EB77F2" w:rsidP="00EB77F2">
      <w:pPr>
        <w:pStyle w:val="a6"/>
        <w:shd w:val="clear" w:color="auto" w:fill="FFFFFF"/>
        <w:tabs>
          <w:tab w:val="left" w:pos="2464"/>
          <w:tab w:val="left" w:pos="4245"/>
        </w:tabs>
        <w:spacing w:after="0"/>
        <w:ind w:right="5426"/>
        <w:rPr>
          <w:rFonts w:ascii="Times New Roman" w:hAnsi="Times New Roman" w:cs="Times New Roman"/>
          <w:color w:val="000000"/>
          <w:sz w:val="27"/>
          <w:szCs w:val="27"/>
        </w:rPr>
      </w:pPr>
    </w:p>
    <w:p w:rsidR="00496E30" w:rsidRPr="00EB77F2" w:rsidRDefault="00EB77F2" w:rsidP="00EB77F2">
      <w:pPr>
        <w:pStyle w:val="a6"/>
        <w:shd w:val="clear" w:color="auto" w:fill="FFFFFF"/>
        <w:tabs>
          <w:tab w:val="left" w:pos="2464"/>
          <w:tab w:val="left" w:pos="4245"/>
        </w:tabs>
        <w:spacing w:after="0"/>
        <w:ind w:right="3118"/>
        <w:rPr>
          <w:sz w:val="27"/>
          <w:szCs w:val="27"/>
        </w:rPr>
      </w:pPr>
      <w:proofErr w:type="gramStart"/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Об утверждении </w:t>
      </w:r>
      <w:bookmarkStart w:id="0" w:name="__DdeLink__2617_4242733413"/>
      <w:r w:rsidRPr="00EB77F2">
        <w:rPr>
          <w:rFonts w:ascii="Times New Roman" w:hAnsi="Times New Roman" w:cs="Times New Roman"/>
          <w:color w:val="151515"/>
          <w:spacing w:val="-6"/>
          <w:sz w:val="27"/>
          <w:szCs w:val="27"/>
        </w:rPr>
        <w:t>Порядка</w:t>
      </w:r>
      <w:r w:rsidRPr="00EB77F2">
        <w:rPr>
          <w:rFonts w:ascii="Times New Roman" w:hAnsi="Times New Roman" w:cs="Times New Roman"/>
          <w:color w:val="151515"/>
          <w:spacing w:val="-11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>осуществления</w:t>
      </w:r>
      <w:r w:rsidRPr="00EB77F2">
        <w:rPr>
          <w:rFonts w:ascii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 xml:space="preserve">деятельности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по</w:t>
      </w:r>
      <w:r w:rsidRPr="00EB77F2">
        <w:rPr>
          <w:rFonts w:ascii="Times New Roman" w:hAnsi="Times New Roman" w:cs="Times New Roman"/>
          <w:color w:val="000000"/>
          <w:spacing w:val="-1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обращению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50505"/>
          <w:sz w:val="27"/>
          <w:szCs w:val="27"/>
        </w:rPr>
        <w:t>с</w:t>
      </w:r>
      <w:r w:rsidRPr="00EB77F2">
        <w:rPr>
          <w:rFonts w:ascii="Times New Roman" w:hAnsi="Times New Roman" w:cs="Times New Roman"/>
          <w:color w:val="050505"/>
          <w:spacing w:val="-18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животными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C0C0C"/>
          <w:sz w:val="27"/>
          <w:szCs w:val="27"/>
        </w:rPr>
        <w:t>без</w:t>
      </w:r>
      <w:r w:rsidRPr="00EB77F2">
        <w:rPr>
          <w:rFonts w:ascii="Times New Roman" w:hAnsi="Times New Roman" w:cs="Times New Roman"/>
          <w:color w:val="0C0C0C"/>
          <w:spacing w:val="-17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владельцев</w:t>
      </w:r>
      <w:r w:rsidRPr="00EB77F2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131313"/>
          <w:sz w:val="27"/>
          <w:szCs w:val="27"/>
        </w:rPr>
        <w:t xml:space="preserve">на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территории</w:t>
      </w:r>
      <w:proofErr w:type="gramEnd"/>
      <w:r w:rsidRPr="00EB77F2">
        <w:rPr>
          <w:rFonts w:ascii="Times New Roman" w:hAnsi="Times New Roman" w:cs="Times New Roman"/>
          <w:color w:val="000000"/>
          <w:spacing w:val="-1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A0A0A"/>
          <w:sz w:val="27"/>
          <w:szCs w:val="27"/>
        </w:rPr>
        <w:t>Новоржевского</w:t>
      </w:r>
      <w:r w:rsidRPr="00EB77F2">
        <w:rPr>
          <w:rFonts w:ascii="Times New Roman" w:hAnsi="Times New Roman" w:cs="Times New Roman"/>
          <w:color w:val="0A0A0A"/>
          <w:spacing w:val="-5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муниципального</w:t>
      </w:r>
      <w:r w:rsidRPr="00EB77F2">
        <w:rPr>
          <w:rFonts w:ascii="Times New Roman" w:hAnsi="Times New Roman" w:cs="Times New Roman"/>
          <w:color w:val="000000"/>
          <w:spacing w:val="-1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округа Псковской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области</w:t>
      </w:r>
      <w:bookmarkEnd w:id="0"/>
    </w:p>
    <w:p w:rsidR="00496E30" w:rsidRPr="00EB77F2" w:rsidRDefault="00496E30" w:rsidP="00EB77F2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</w:p>
    <w:p w:rsidR="00EB77F2" w:rsidRPr="00EB77F2" w:rsidRDefault="00EB77F2" w:rsidP="00EB77F2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</w:p>
    <w:p w:rsidR="00496E30" w:rsidRPr="00EB77F2" w:rsidRDefault="00EB77F2" w:rsidP="00EB77F2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EB77F2">
        <w:rPr>
          <w:rFonts w:ascii="Times New Roman" w:hAnsi="Times New Roman" w:cs="Times New Roman"/>
          <w:color w:val="111111"/>
          <w:sz w:val="27"/>
          <w:szCs w:val="27"/>
        </w:rPr>
        <w:t xml:space="preserve">В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соответствии с Федеральным </w:t>
      </w:r>
      <w:r w:rsidRPr="00EB77F2">
        <w:rPr>
          <w:rFonts w:ascii="Times New Roman" w:hAnsi="Times New Roman" w:cs="Times New Roman"/>
          <w:color w:val="0A0A0A"/>
          <w:sz w:val="27"/>
          <w:szCs w:val="27"/>
        </w:rPr>
        <w:t xml:space="preserve">законом </w:t>
      </w:r>
      <w:r w:rsidRPr="00EB77F2">
        <w:rPr>
          <w:rFonts w:ascii="Times New Roman" w:hAnsi="Times New Roman" w:cs="Times New Roman"/>
          <w:color w:val="151515"/>
          <w:sz w:val="27"/>
          <w:szCs w:val="27"/>
        </w:rPr>
        <w:t xml:space="preserve">от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27.12.2018 </w:t>
      </w:r>
      <w:r w:rsidRPr="00EB77F2">
        <w:rPr>
          <w:rFonts w:ascii="Times New Roman" w:hAnsi="Times New Roman" w:cs="Times New Roman"/>
          <w:color w:val="0F0F0F"/>
          <w:sz w:val="27"/>
          <w:szCs w:val="27"/>
        </w:rPr>
        <w:t xml:space="preserve">№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498-ФЗ </w:t>
      </w:r>
      <w:r w:rsidRPr="00EB77F2">
        <w:rPr>
          <w:rFonts w:ascii="Times New Roman" w:hAnsi="Times New Roman" w:cs="Times New Roman"/>
          <w:color w:val="181818"/>
          <w:sz w:val="27"/>
          <w:szCs w:val="27"/>
        </w:rPr>
        <w:t xml:space="preserve">«Об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ответственном </w:t>
      </w:r>
      <w:r w:rsidRPr="00EB77F2">
        <w:rPr>
          <w:rFonts w:ascii="Times New Roman" w:hAnsi="Times New Roman" w:cs="Times New Roman"/>
          <w:color w:val="0A0A0A"/>
          <w:sz w:val="27"/>
          <w:szCs w:val="27"/>
        </w:rPr>
        <w:t xml:space="preserve">обращении </w:t>
      </w:r>
      <w:r w:rsidRPr="00EB77F2">
        <w:rPr>
          <w:rFonts w:ascii="Times New Roman" w:hAnsi="Times New Roman" w:cs="Times New Roman"/>
          <w:color w:val="1C1C1C"/>
          <w:sz w:val="27"/>
          <w:szCs w:val="27"/>
        </w:rPr>
        <w:t xml:space="preserve">с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животными </w:t>
      </w:r>
      <w:r w:rsidRPr="00EB77F2">
        <w:rPr>
          <w:rFonts w:ascii="Times New Roman" w:hAnsi="Times New Roman" w:cs="Times New Roman"/>
          <w:color w:val="151515"/>
          <w:sz w:val="27"/>
          <w:szCs w:val="27"/>
        </w:rPr>
        <w:t xml:space="preserve">и </w:t>
      </w:r>
      <w:r w:rsidRPr="00EB77F2">
        <w:rPr>
          <w:rFonts w:ascii="Times New Roman" w:hAnsi="Times New Roman" w:cs="Times New Roman"/>
          <w:color w:val="242424"/>
          <w:sz w:val="27"/>
          <w:szCs w:val="27"/>
        </w:rPr>
        <w:t xml:space="preserve">о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внесении изменений </w:t>
      </w:r>
      <w:r w:rsidRPr="00EB77F2">
        <w:rPr>
          <w:rFonts w:ascii="Times New Roman" w:hAnsi="Times New Roman" w:cs="Times New Roman"/>
          <w:color w:val="262626"/>
          <w:sz w:val="27"/>
          <w:szCs w:val="27"/>
        </w:rPr>
        <w:t xml:space="preserve">в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отдельные законодательные</w:t>
      </w:r>
      <w:r w:rsidRPr="00EB77F2">
        <w:rPr>
          <w:rFonts w:ascii="Times New Roman" w:hAnsi="Times New Roman" w:cs="Times New Roman"/>
          <w:color w:val="000000"/>
          <w:spacing w:val="-1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E0E0E"/>
          <w:sz w:val="27"/>
          <w:szCs w:val="27"/>
        </w:rPr>
        <w:t>акты</w:t>
      </w:r>
      <w:r w:rsidRPr="00EB77F2">
        <w:rPr>
          <w:rFonts w:ascii="Times New Roman" w:hAnsi="Times New Roman" w:cs="Times New Roman"/>
          <w:color w:val="0E0E0E"/>
          <w:spacing w:val="-18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Российской</w:t>
      </w:r>
      <w:r w:rsidRPr="00EB77F2">
        <w:rPr>
          <w:rFonts w:ascii="Times New Roman" w:hAnsi="Times New Roman" w:cs="Times New Roman"/>
          <w:color w:val="000000"/>
          <w:spacing w:val="-1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Федерации»,</w:t>
      </w:r>
      <w:r w:rsidRPr="00EB77F2">
        <w:rPr>
          <w:rFonts w:ascii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80808"/>
          <w:sz w:val="27"/>
          <w:szCs w:val="27"/>
        </w:rPr>
        <w:t>Законом</w:t>
      </w:r>
      <w:r w:rsidRPr="00EB77F2">
        <w:rPr>
          <w:rFonts w:ascii="Times New Roman" w:hAnsi="Times New Roman" w:cs="Times New Roman"/>
          <w:color w:val="080808"/>
          <w:spacing w:val="-8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Псковской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C0C0C"/>
          <w:sz w:val="27"/>
          <w:szCs w:val="27"/>
        </w:rPr>
        <w:t>области</w:t>
      </w:r>
      <w:r w:rsidRPr="00EB77F2">
        <w:rPr>
          <w:rFonts w:ascii="Times New Roman" w:hAnsi="Times New Roman" w:cs="Times New Roman"/>
          <w:color w:val="0C0C0C"/>
          <w:spacing w:val="-1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2D2D2D"/>
          <w:sz w:val="27"/>
          <w:szCs w:val="27"/>
        </w:rPr>
        <w:t xml:space="preserve">от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08.04.2022 N</w:t>
      </w:r>
      <w:r w:rsidRPr="00EB77F2">
        <w:rPr>
          <w:rFonts w:ascii="Times New Roman" w:hAnsi="Times New Roman" w:cs="Times New Roman"/>
          <w:color w:val="000000"/>
          <w:spacing w:val="-1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2248-O3 </w:t>
      </w:r>
      <w:r w:rsidRPr="00EB77F2">
        <w:rPr>
          <w:rFonts w:ascii="Times New Roman" w:hAnsi="Times New Roman" w:cs="Times New Roman"/>
          <w:color w:val="1C1C1C"/>
          <w:sz w:val="27"/>
          <w:szCs w:val="27"/>
        </w:rPr>
        <w:t xml:space="preserve">«О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наделении органов </w:t>
      </w:r>
      <w:r w:rsidRPr="00EB77F2">
        <w:rPr>
          <w:rFonts w:ascii="Times New Roman" w:hAnsi="Times New Roman" w:cs="Times New Roman"/>
          <w:color w:val="0F0F0F"/>
          <w:sz w:val="27"/>
          <w:szCs w:val="27"/>
        </w:rPr>
        <w:t xml:space="preserve">местного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самоуправления </w:t>
      </w:r>
      <w:r w:rsidRPr="00EB77F2">
        <w:rPr>
          <w:rFonts w:ascii="Times New Roman" w:hAnsi="Times New Roman" w:cs="Times New Roman"/>
          <w:color w:val="000000"/>
          <w:spacing w:val="-4"/>
          <w:sz w:val="27"/>
          <w:szCs w:val="27"/>
        </w:rPr>
        <w:t>отдельными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4"/>
          <w:sz w:val="27"/>
          <w:szCs w:val="27"/>
        </w:rPr>
        <w:t>государственными</w:t>
      </w:r>
      <w:r w:rsidRPr="00EB77F2">
        <w:rPr>
          <w:rFonts w:ascii="Times New Roman" w:hAnsi="Times New Roman" w:cs="Times New Roman"/>
          <w:color w:val="000000"/>
          <w:spacing w:val="-15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4"/>
          <w:sz w:val="27"/>
          <w:szCs w:val="27"/>
        </w:rPr>
        <w:t>полномочиями по</w:t>
      </w:r>
      <w:r w:rsidRPr="00EB77F2">
        <w:rPr>
          <w:rFonts w:ascii="Times New Roman" w:hAnsi="Times New Roman" w:cs="Times New Roman"/>
          <w:color w:val="000000"/>
          <w:spacing w:val="-15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4"/>
          <w:sz w:val="27"/>
          <w:szCs w:val="27"/>
        </w:rPr>
        <w:t xml:space="preserve">организации мероприятий </w:t>
      </w:r>
      <w:r w:rsidRPr="00EB77F2">
        <w:rPr>
          <w:rFonts w:ascii="Times New Roman" w:hAnsi="Times New Roman" w:cs="Times New Roman"/>
          <w:color w:val="151515"/>
          <w:spacing w:val="-4"/>
          <w:sz w:val="27"/>
          <w:szCs w:val="27"/>
        </w:rPr>
        <w:t xml:space="preserve">при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осуществлении деятельности </w:t>
      </w:r>
      <w:r w:rsidRPr="00EB77F2">
        <w:rPr>
          <w:rFonts w:ascii="Times New Roman" w:hAnsi="Times New Roman" w:cs="Times New Roman"/>
          <w:color w:val="111111"/>
          <w:sz w:val="27"/>
          <w:szCs w:val="27"/>
        </w:rPr>
        <w:t xml:space="preserve">по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обращению </w:t>
      </w:r>
      <w:r w:rsidRPr="00EB77F2">
        <w:rPr>
          <w:rFonts w:ascii="Times New Roman" w:hAnsi="Times New Roman" w:cs="Times New Roman"/>
          <w:color w:val="1C1C1C"/>
          <w:sz w:val="27"/>
          <w:szCs w:val="27"/>
        </w:rPr>
        <w:t xml:space="preserve">с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животными </w:t>
      </w:r>
      <w:r w:rsidRPr="00EB77F2">
        <w:rPr>
          <w:rFonts w:ascii="Times New Roman" w:hAnsi="Times New Roman" w:cs="Times New Roman"/>
          <w:color w:val="0F0F0F"/>
          <w:sz w:val="27"/>
          <w:szCs w:val="27"/>
        </w:rPr>
        <w:t xml:space="preserve">без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владельцев на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территории</w:t>
      </w:r>
      <w:r w:rsidRPr="00EB77F2">
        <w:rPr>
          <w:rFonts w:ascii="Times New Roman" w:hAnsi="Times New Roman" w:cs="Times New Roman"/>
          <w:color w:val="000000"/>
          <w:spacing w:val="-14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E0E0E"/>
          <w:spacing w:val="-2"/>
          <w:sz w:val="27"/>
          <w:szCs w:val="27"/>
        </w:rPr>
        <w:t>Псковской</w:t>
      </w:r>
      <w:r w:rsidRPr="00EB77F2">
        <w:rPr>
          <w:rFonts w:ascii="Times New Roman" w:hAnsi="Times New Roman" w:cs="Times New Roman"/>
          <w:color w:val="0E0E0E"/>
          <w:spacing w:val="-13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области»,</w:t>
      </w:r>
      <w:r w:rsidRPr="00EB77F2">
        <w:rPr>
          <w:rFonts w:ascii="Times New Roman" w:hAnsi="Times New Roman" w:cs="Times New Roman"/>
          <w:color w:val="000000"/>
          <w:spacing w:val="-17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приказом</w:t>
      </w:r>
      <w:r w:rsidRPr="00EB77F2">
        <w:rPr>
          <w:rFonts w:ascii="Times New Roman" w:hAnsi="Times New Roman" w:cs="Times New Roman"/>
          <w:color w:val="000000"/>
          <w:spacing w:val="-8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A0A0A"/>
          <w:spacing w:val="-2"/>
          <w:sz w:val="27"/>
          <w:szCs w:val="27"/>
        </w:rPr>
        <w:t>Комитета</w:t>
      </w:r>
      <w:r w:rsidRPr="00EB77F2">
        <w:rPr>
          <w:rFonts w:ascii="Times New Roman" w:hAnsi="Times New Roman" w:cs="Times New Roman"/>
          <w:color w:val="0A0A0A"/>
          <w:spacing w:val="-15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181818"/>
          <w:spacing w:val="-2"/>
          <w:sz w:val="27"/>
          <w:szCs w:val="27"/>
        </w:rPr>
        <w:t>по</w:t>
      </w:r>
      <w:r w:rsidRPr="00EB77F2">
        <w:rPr>
          <w:rFonts w:ascii="Times New Roman" w:hAnsi="Times New Roman" w:cs="Times New Roman"/>
          <w:color w:val="181818"/>
          <w:spacing w:val="-17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ветеринарии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 xml:space="preserve">Псковской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области</w:t>
      </w:r>
      <w:proofErr w:type="gramEnd"/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F0F0F"/>
          <w:sz w:val="27"/>
          <w:szCs w:val="27"/>
        </w:rPr>
        <w:t xml:space="preserve">от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22.06.2022 №56 «О порядке осуществления деятельности </w:t>
      </w:r>
      <w:r w:rsidRPr="00EB77F2">
        <w:rPr>
          <w:rFonts w:ascii="Times New Roman" w:hAnsi="Times New Roman" w:cs="Times New Roman"/>
          <w:color w:val="181818"/>
          <w:sz w:val="27"/>
          <w:szCs w:val="27"/>
        </w:rPr>
        <w:t xml:space="preserve">по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обращению с животными без владельцев </w:t>
      </w:r>
      <w:r w:rsidRPr="00EB77F2">
        <w:rPr>
          <w:rFonts w:ascii="Times New Roman" w:hAnsi="Times New Roman" w:cs="Times New Roman"/>
          <w:color w:val="151515"/>
          <w:sz w:val="27"/>
          <w:szCs w:val="27"/>
        </w:rPr>
        <w:t xml:space="preserve">на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территории Псковской области», Уставом Новоржевского муниципального округа Псковской области,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Администраци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я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Новоржевского</w:t>
      </w:r>
      <w:r w:rsidRPr="00EB77F2">
        <w:rPr>
          <w:rFonts w:ascii="Times New Roman" w:hAnsi="Times New Roman" w:cs="Times New Roman"/>
          <w:color w:val="000000"/>
          <w:spacing w:val="-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муниципального</w:t>
      </w:r>
      <w:r w:rsidRPr="00EB77F2">
        <w:rPr>
          <w:rFonts w:ascii="Times New Roman" w:hAnsi="Times New Roman" w:cs="Times New Roman"/>
          <w:color w:val="000000"/>
          <w:spacing w:val="-1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50505"/>
          <w:spacing w:val="-2"/>
          <w:sz w:val="27"/>
          <w:szCs w:val="27"/>
        </w:rPr>
        <w:t>округа</w:t>
      </w:r>
      <w:r w:rsidRPr="00EB77F2">
        <w:rPr>
          <w:rFonts w:ascii="Times New Roman" w:hAnsi="Times New Roman" w:cs="Times New Roman"/>
          <w:color w:val="050505"/>
          <w:spacing w:val="-1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ПОСТАНОВЛЯЕТ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496E30" w:rsidRPr="00EB77F2" w:rsidRDefault="00EB77F2" w:rsidP="00EB77F2">
      <w:pPr>
        <w:shd w:val="clear" w:color="auto" w:fill="FFFFFF"/>
        <w:ind w:firstLine="709"/>
        <w:jc w:val="both"/>
        <w:rPr>
          <w:sz w:val="27"/>
          <w:szCs w:val="27"/>
        </w:rPr>
      </w:pPr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1. 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Утвердить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151515"/>
          <w:spacing w:val="-6"/>
          <w:sz w:val="27"/>
          <w:szCs w:val="27"/>
        </w:rPr>
        <w:t>Порядок</w:t>
      </w:r>
      <w:r w:rsidRPr="00EB77F2">
        <w:rPr>
          <w:rFonts w:ascii="Times New Roman" w:hAnsi="Times New Roman" w:cs="Times New Roman"/>
          <w:color w:val="151515"/>
          <w:spacing w:val="-11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>осуществления</w:t>
      </w:r>
      <w:r w:rsidRPr="00EB77F2">
        <w:rPr>
          <w:rFonts w:ascii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 xml:space="preserve">деятельности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по</w:t>
      </w:r>
      <w:r w:rsidRPr="00EB77F2">
        <w:rPr>
          <w:rFonts w:ascii="Times New Roman" w:hAnsi="Times New Roman" w:cs="Times New Roman"/>
          <w:color w:val="000000"/>
          <w:spacing w:val="-1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обращению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50505"/>
          <w:spacing w:val="-2"/>
          <w:sz w:val="27"/>
          <w:szCs w:val="27"/>
        </w:rPr>
        <w:t>с</w:t>
      </w:r>
      <w:r w:rsidRPr="00EB77F2">
        <w:rPr>
          <w:rFonts w:ascii="Times New Roman" w:hAnsi="Times New Roman" w:cs="Times New Roman"/>
          <w:color w:val="050505"/>
          <w:spacing w:val="-18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животными</w:t>
      </w:r>
      <w:r w:rsidRPr="00EB77F2">
        <w:rPr>
          <w:rFonts w:ascii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C0C0C"/>
          <w:spacing w:val="-2"/>
          <w:sz w:val="27"/>
          <w:szCs w:val="27"/>
        </w:rPr>
        <w:t>без</w:t>
      </w:r>
      <w:r w:rsidRPr="00EB77F2">
        <w:rPr>
          <w:rFonts w:ascii="Times New Roman" w:hAnsi="Times New Roman" w:cs="Times New Roman"/>
          <w:color w:val="0C0C0C"/>
          <w:spacing w:val="-17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владельцев</w:t>
      </w:r>
      <w:r w:rsidRPr="00EB77F2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131313"/>
          <w:spacing w:val="-2"/>
          <w:sz w:val="27"/>
          <w:szCs w:val="27"/>
        </w:rPr>
        <w:t xml:space="preserve">на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территории</w:t>
      </w:r>
      <w:r w:rsidRPr="00EB77F2">
        <w:rPr>
          <w:rFonts w:ascii="Times New Roman" w:hAnsi="Times New Roman" w:cs="Times New Roman"/>
          <w:color w:val="000000"/>
          <w:spacing w:val="-1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A0A0A"/>
          <w:spacing w:val="-2"/>
          <w:sz w:val="27"/>
          <w:szCs w:val="27"/>
        </w:rPr>
        <w:t>Новоржевского</w:t>
      </w:r>
      <w:r w:rsidRPr="00EB77F2">
        <w:rPr>
          <w:rFonts w:ascii="Times New Roman" w:hAnsi="Times New Roman" w:cs="Times New Roman"/>
          <w:color w:val="0A0A0A"/>
          <w:spacing w:val="-5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муниципального</w:t>
      </w:r>
      <w:r w:rsidRPr="00EB77F2">
        <w:rPr>
          <w:rFonts w:ascii="Times New Roman" w:hAnsi="Times New Roman" w:cs="Times New Roman"/>
          <w:color w:val="000000"/>
          <w:spacing w:val="-19"/>
          <w:sz w:val="27"/>
          <w:szCs w:val="27"/>
        </w:rPr>
        <w:t xml:space="preserve">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 xml:space="preserve">округа Псковской области согласно приложению к настоящему </w:t>
      </w:r>
      <w:r w:rsidRPr="00EB77F2">
        <w:rPr>
          <w:rFonts w:ascii="Times New Roman" w:hAnsi="Times New Roman" w:cs="Times New Roman"/>
          <w:color w:val="000000"/>
          <w:spacing w:val="-2"/>
          <w:sz w:val="27"/>
          <w:szCs w:val="27"/>
        </w:rPr>
        <w:t>постановлению.</w:t>
      </w:r>
    </w:p>
    <w:p w:rsidR="00496E30" w:rsidRPr="00EB77F2" w:rsidRDefault="00EB77F2" w:rsidP="00EB77F2">
      <w:pPr>
        <w:pStyle w:val="a7"/>
        <w:widowControl/>
        <w:spacing w:after="0"/>
        <w:ind w:left="-57" w:firstLine="709"/>
        <w:jc w:val="both"/>
        <w:rPr>
          <w:sz w:val="27"/>
          <w:szCs w:val="27"/>
        </w:rPr>
      </w:pPr>
      <w:r w:rsidRPr="00EB77F2">
        <w:rPr>
          <w:rFonts w:ascii="Times New Roman" w:hAnsi="Times New Roman" w:cs="Times New Roman"/>
          <w:sz w:val="27"/>
          <w:szCs w:val="27"/>
        </w:rPr>
        <w:t xml:space="preserve"> 2. Настоящее постановление вступает в силу после официального опубликования.</w:t>
      </w:r>
    </w:p>
    <w:p w:rsidR="00496E30" w:rsidRPr="00EB77F2" w:rsidRDefault="00EB77F2" w:rsidP="00EB77F2">
      <w:pPr>
        <w:shd w:val="clear" w:color="auto" w:fill="FFFFFF"/>
        <w:ind w:firstLine="709"/>
        <w:jc w:val="both"/>
        <w:rPr>
          <w:sz w:val="27"/>
          <w:szCs w:val="27"/>
        </w:rPr>
      </w:pPr>
      <w:r w:rsidRPr="00EB77F2">
        <w:rPr>
          <w:rFonts w:ascii="Times New Roman" w:hAnsi="Times New Roman" w:cs="Times New Roman"/>
          <w:color w:val="000000"/>
          <w:sz w:val="27"/>
          <w:szCs w:val="27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EB77F2">
        <w:rPr>
          <w:rFonts w:ascii="Times New Roman" w:hAnsi="Times New Roman" w:cs="Times New Roman"/>
          <w:color w:val="000000"/>
          <w:sz w:val="27"/>
          <w:szCs w:val="27"/>
        </w:rPr>
        <w:t>pravo.pskov.ru</w:t>
      </w:r>
      <w:proofErr w:type="spellEnd"/>
      <w:r w:rsidRPr="00EB77F2">
        <w:rPr>
          <w:rFonts w:ascii="Times New Roman" w:hAnsi="Times New Roman" w:cs="Times New Roman"/>
          <w:color w:val="000000"/>
          <w:sz w:val="27"/>
          <w:szCs w:val="27"/>
        </w:rPr>
        <w:t>) и разместить на официальном сайте Новор</w:t>
      </w:r>
      <w:r w:rsidRPr="00EB77F2">
        <w:rPr>
          <w:rFonts w:ascii="Times New Roman" w:hAnsi="Times New Roman" w:cs="Times New Roman"/>
          <w:color w:val="000000"/>
          <w:sz w:val="27"/>
          <w:szCs w:val="27"/>
        </w:rPr>
        <w:t>жевского муниципального округа в информационно-телекоммуникационной сети «Интернет» (</w:t>
      </w:r>
      <w:proofErr w:type="spellStart"/>
      <w:r w:rsidRPr="00EB77F2">
        <w:rPr>
          <w:rFonts w:ascii="Times New Roman" w:hAnsi="Times New Roman" w:cs="Times New Roman"/>
          <w:color w:val="000000"/>
          <w:sz w:val="27"/>
          <w:szCs w:val="27"/>
        </w:rPr>
        <w:t>novorzhev.gosuslugi.ru</w:t>
      </w:r>
      <w:proofErr w:type="spellEnd"/>
      <w:r w:rsidRPr="00EB77F2">
        <w:rPr>
          <w:rFonts w:ascii="Times New Roman" w:hAnsi="Times New Roman" w:cs="Times New Roman"/>
          <w:color w:val="000000"/>
          <w:sz w:val="27"/>
          <w:szCs w:val="27"/>
        </w:rPr>
        <w:t>).</w:t>
      </w:r>
    </w:p>
    <w:p w:rsidR="00496E30" w:rsidRPr="00EB77F2" w:rsidRDefault="00EB77F2" w:rsidP="00EB77F2">
      <w:pPr>
        <w:shd w:val="clear" w:color="auto" w:fill="FFFFFF"/>
        <w:ind w:firstLine="709"/>
        <w:jc w:val="both"/>
        <w:rPr>
          <w:sz w:val="27"/>
          <w:szCs w:val="27"/>
        </w:rPr>
      </w:pPr>
      <w:r w:rsidRPr="00EB77F2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Pr="00EB77F2">
        <w:rPr>
          <w:rFonts w:ascii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EB77F2">
        <w:rPr>
          <w:rFonts w:ascii="Times New Roman" w:hAnsi="Times New Roman" w:cs="Times New Roman"/>
          <w:color w:val="000000"/>
          <w:sz w:val="27"/>
          <w:szCs w:val="27"/>
        </w:rPr>
        <w:t xml:space="preserve"> исполнением настоящего постановления оставляю за собой.</w:t>
      </w:r>
    </w:p>
    <w:p w:rsidR="00496E30" w:rsidRPr="00EB77F2" w:rsidRDefault="00496E30" w:rsidP="00EB77F2">
      <w:pPr>
        <w:contextualSpacing/>
        <w:rPr>
          <w:sz w:val="27"/>
          <w:szCs w:val="27"/>
        </w:rPr>
      </w:pPr>
    </w:p>
    <w:p w:rsidR="00496E30" w:rsidRPr="00EB77F2" w:rsidRDefault="00496E30" w:rsidP="00EB77F2">
      <w:pPr>
        <w:contextualSpacing/>
        <w:rPr>
          <w:sz w:val="27"/>
          <w:szCs w:val="27"/>
        </w:rPr>
      </w:pPr>
    </w:p>
    <w:p w:rsidR="00496E30" w:rsidRPr="00EB77F2" w:rsidRDefault="00EB77F2" w:rsidP="00EB77F2">
      <w:pPr>
        <w:contextualSpacing/>
        <w:jc w:val="both"/>
        <w:rPr>
          <w:sz w:val="27"/>
          <w:szCs w:val="27"/>
        </w:rPr>
      </w:pPr>
      <w:r w:rsidRPr="00EB77F2">
        <w:rPr>
          <w:rFonts w:ascii="Times New Roman" w:hAnsi="Times New Roman"/>
          <w:sz w:val="27"/>
          <w:szCs w:val="27"/>
        </w:rPr>
        <w:t xml:space="preserve">Глава Новоржевского муниципального округа                          Л.М. </w:t>
      </w:r>
      <w:r w:rsidRPr="00EB77F2">
        <w:rPr>
          <w:rFonts w:ascii="Times New Roman" w:hAnsi="Times New Roman"/>
          <w:sz w:val="27"/>
          <w:szCs w:val="27"/>
        </w:rPr>
        <w:t>Трифонова</w:t>
      </w:r>
    </w:p>
    <w:p w:rsidR="00496E30" w:rsidRDefault="00496E30" w:rsidP="00EB77F2">
      <w:pPr>
        <w:shd w:val="clear" w:color="auto" w:fill="FFFFFF"/>
        <w:tabs>
          <w:tab w:val="left" w:pos="1305"/>
          <w:tab w:val="left" w:pos="1470"/>
          <w:tab w:val="left" w:pos="1650"/>
        </w:tabs>
        <w:ind w:right="5426"/>
        <w:contextualSpacing/>
        <w:jc w:val="both"/>
        <w:rPr>
          <w:rFonts w:ascii="Times New Roman" w:hAnsi="Times New Roman" w:cs="Times New Roman"/>
          <w:color w:val="161616"/>
          <w:spacing w:val="-2"/>
          <w:sz w:val="28"/>
          <w:szCs w:val="28"/>
        </w:rPr>
      </w:pPr>
    </w:p>
    <w:p w:rsidR="00496E30" w:rsidRDefault="00496E30">
      <w:pPr>
        <w:jc w:val="both"/>
        <w:rPr>
          <w:rFonts w:ascii="Times New Roman" w:hAnsi="Times New Roman"/>
          <w:sz w:val="27"/>
          <w:szCs w:val="27"/>
        </w:rPr>
      </w:pPr>
    </w:p>
    <w:p w:rsidR="00496E30" w:rsidRPr="00EB77F2" w:rsidRDefault="00EB77F2">
      <w:pPr>
        <w:pStyle w:val="ab"/>
        <w:jc w:val="right"/>
        <w:rPr>
          <w:sz w:val="24"/>
          <w:szCs w:val="24"/>
        </w:rPr>
      </w:pPr>
      <w:r w:rsidRPr="00EB77F2">
        <w:rPr>
          <w:rFonts w:ascii="Times New Roman" w:hAnsi="Times New Roman"/>
          <w:sz w:val="24"/>
          <w:szCs w:val="24"/>
        </w:rPr>
        <w:t xml:space="preserve">Приложение </w:t>
      </w:r>
    </w:p>
    <w:p w:rsidR="00496E30" w:rsidRPr="00EB77F2" w:rsidRDefault="00EB77F2">
      <w:pPr>
        <w:pStyle w:val="ab"/>
        <w:jc w:val="right"/>
        <w:rPr>
          <w:sz w:val="24"/>
          <w:szCs w:val="24"/>
        </w:rPr>
      </w:pPr>
      <w:r w:rsidRPr="00EB77F2">
        <w:rPr>
          <w:rFonts w:ascii="Times New Roman" w:hAnsi="Times New Roman"/>
          <w:sz w:val="24"/>
          <w:szCs w:val="24"/>
        </w:rPr>
        <w:t>к п</w:t>
      </w:r>
      <w:r w:rsidRPr="00EB77F2">
        <w:rPr>
          <w:rFonts w:ascii="Times New Roman" w:hAnsi="Times New Roman"/>
          <w:sz w:val="24"/>
          <w:szCs w:val="24"/>
        </w:rPr>
        <w:t xml:space="preserve">остановлению Администрации </w:t>
      </w:r>
    </w:p>
    <w:p w:rsidR="00496E30" w:rsidRPr="00EB77F2" w:rsidRDefault="00EB77F2">
      <w:pPr>
        <w:pStyle w:val="ab"/>
        <w:jc w:val="right"/>
        <w:rPr>
          <w:sz w:val="24"/>
          <w:szCs w:val="24"/>
        </w:rPr>
      </w:pPr>
      <w:r w:rsidRPr="00EB77F2">
        <w:rPr>
          <w:rFonts w:ascii="Times New Roman" w:hAnsi="Times New Roman"/>
          <w:sz w:val="24"/>
          <w:szCs w:val="24"/>
        </w:rPr>
        <w:t>Новоржевского муниципального округа</w:t>
      </w:r>
    </w:p>
    <w:p w:rsidR="00496E30" w:rsidRPr="00EB77F2" w:rsidRDefault="00EB77F2">
      <w:pPr>
        <w:pStyle w:val="ab"/>
        <w:jc w:val="right"/>
        <w:rPr>
          <w:sz w:val="24"/>
          <w:szCs w:val="24"/>
        </w:rPr>
      </w:pPr>
      <w:r w:rsidRPr="00EB77F2">
        <w:rPr>
          <w:rFonts w:ascii="Times New Roman" w:hAnsi="Times New Roman"/>
          <w:sz w:val="24"/>
          <w:szCs w:val="24"/>
        </w:rPr>
        <w:t xml:space="preserve">от 12.09.2025 № </w:t>
      </w:r>
      <w:r w:rsidRPr="00EB77F2">
        <w:rPr>
          <w:rFonts w:ascii="Times New Roman" w:hAnsi="Times New Roman"/>
          <w:sz w:val="24"/>
          <w:szCs w:val="24"/>
        </w:rPr>
        <w:t>287</w:t>
      </w:r>
    </w:p>
    <w:p w:rsidR="00496E30" w:rsidRDefault="00496E30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EB77F2" w:rsidRDefault="00EB77F2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496E30" w:rsidRDefault="00EB77F2">
      <w:pPr>
        <w:pStyle w:val="ab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Порядок осуществления деятельности по обращению с животными без владельцев на территории </w:t>
      </w:r>
      <w:r>
        <w:rPr>
          <w:rFonts w:ascii="Times New Roman" w:hAnsi="Times New Roman"/>
          <w:b/>
          <w:bCs/>
          <w:sz w:val="28"/>
          <w:szCs w:val="28"/>
        </w:rPr>
        <w:t>Новоржевского муниципального округа Псковской области</w:t>
      </w:r>
    </w:p>
    <w:p w:rsidR="00496E30" w:rsidRDefault="00496E30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496E30" w:rsidRDefault="00EB77F2">
      <w:pPr>
        <w:pStyle w:val="ab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 1.Общие положения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Настоящий Порядок осуществления деятельности по обращению с животными без владельцев на территории Новоржевского муниципального округа Псковской области (далее - Порядок) регули</w:t>
      </w:r>
      <w:r>
        <w:rPr>
          <w:rFonts w:ascii="Times New Roman" w:hAnsi="Times New Roman"/>
          <w:sz w:val="28"/>
          <w:szCs w:val="28"/>
        </w:rPr>
        <w:t>рует процедуру осуществления на территории округа деятельности по обращению с животными, в том числе не имеющими владельцев, а также с животными, владельцы которых неизвестны (далее - животные без владельцев), включающую проведение следующих мероприятий:</w:t>
      </w:r>
      <w:proofErr w:type="gramEnd"/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-отлов животных без владельцев, в том числе их транспортировку и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немедленную передачу в приют для животных;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>-возврат потерявшихся животных их владельцам;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 xml:space="preserve">-возврат на прежние места обитания вакцинированных, стерилизованных, маркированных </w:t>
      </w:r>
      <w:proofErr w:type="spellStart"/>
      <w:r>
        <w:rPr>
          <w:rFonts w:ascii="Times New Roman" w:hAnsi="Times New Roman"/>
          <w:sz w:val="28"/>
          <w:szCs w:val="28"/>
        </w:rPr>
        <w:t>неснимаемыми</w:t>
      </w:r>
      <w:proofErr w:type="spellEnd"/>
      <w:r>
        <w:rPr>
          <w:rFonts w:ascii="Times New Roman" w:hAnsi="Times New Roman"/>
          <w:sz w:val="28"/>
          <w:szCs w:val="28"/>
        </w:rPr>
        <w:t xml:space="preserve"> и н</w:t>
      </w:r>
      <w:r>
        <w:rPr>
          <w:rFonts w:ascii="Times New Roman" w:hAnsi="Times New Roman"/>
          <w:sz w:val="28"/>
          <w:szCs w:val="28"/>
        </w:rPr>
        <w:t>есмываемыми метками животных без владельца, не проявляющих немотивированной агрессивности;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>-размещение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</w:t>
      </w:r>
      <w:r>
        <w:rPr>
          <w:rFonts w:ascii="Times New Roman" w:hAnsi="Times New Roman"/>
          <w:sz w:val="28"/>
          <w:szCs w:val="28"/>
        </w:rPr>
        <w:t>ких животных новым владельцам или наступления естественной смерти таких животных.</w:t>
      </w:r>
    </w:p>
    <w:p w:rsidR="00496E30" w:rsidRDefault="00EB77F2">
      <w:pPr>
        <w:pStyle w:val="ab"/>
        <w:jc w:val="center"/>
      </w:pPr>
      <w:r>
        <w:rPr>
          <w:rFonts w:ascii="Times New Roman" w:hAnsi="Times New Roman"/>
          <w:b/>
          <w:bCs/>
          <w:sz w:val="28"/>
          <w:szCs w:val="28"/>
        </w:rPr>
        <w:t>2. Отлов животных без владельцев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2.1. Отлов животных без владельцев осуществляется: юридическими лицами, индивидуальными предпринимателями, осуществляющими мероприятия на осн</w:t>
      </w:r>
      <w:r>
        <w:rPr>
          <w:rFonts w:ascii="Times New Roman" w:hAnsi="Times New Roman"/>
          <w:sz w:val="28"/>
          <w:szCs w:val="28"/>
        </w:rPr>
        <w:t xml:space="preserve">овании муниципальных контрактов, заключенных с органами местного самоуправления в соответствии с федеральным законодательством о контрактной системе в сфере закупок товаров, работ, услуг для обеспечения государственных и муниципальных нужд; </w:t>
      </w:r>
      <w:proofErr w:type="gramStart"/>
      <w:r>
        <w:rPr>
          <w:rFonts w:ascii="Times New Roman" w:hAnsi="Times New Roman"/>
          <w:sz w:val="28"/>
          <w:szCs w:val="28"/>
        </w:rPr>
        <w:t xml:space="preserve">муниципальными </w:t>
      </w:r>
      <w:r>
        <w:rPr>
          <w:rFonts w:ascii="Times New Roman" w:hAnsi="Times New Roman"/>
          <w:sz w:val="28"/>
          <w:szCs w:val="28"/>
        </w:rPr>
        <w:t>организациями (далее исполнители), на основании заказа-наряда на выполнение работ по отлову животных без владельцев по форме согласно приложению № 1 к настоящему порядку (далее - заказ-наряд), а также в рамках плановых мероприятий по отлову животных без вл</w:t>
      </w:r>
      <w:r>
        <w:rPr>
          <w:rFonts w:ascii="Times New Roman" w:hAnsi="Times New Roman"/>
          <w:sz w:val="28"/>
          <w:szCs w:val="28"/>
        </w:rPr>
        <w:t>адельцев в соответствии с условиями муниципального контракта согласно графику, утверждаемому заказчиком, указанным в пункте 2.2 настоящего Порядка (далее - плановые мероприятия).</w:t>
      </w:r>
      <w:proofErr w:type="gramEnd"/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2.2 Заказ-наряд выдается Администрацией Новоржевского муниципального округа П</w:t>
      </w:r>
      <w:r>
        <w:rPr>
          <w:rFonts w:ascii="Times New Roman" w:hAnsi="Times New Roman"/>
          <w:sz w:val="28"/>
          <w:szCs w:val="28"/>
        </w:rPr>
        <w:t>сковской области на основании письменного обращения физического или юридического лица (далее - заявители).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2.3 Обращение  заявителя  об  отлове  животных  без  владельцев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регистрируется Администрацией округа в день его поступления в журнале обращений с ук</w:t>
      </w:r>
      <w:r>
        <w:rPr>
          <w:rFonts w:ascii="Times New Roman" w:hAnsi="Times New Roman"/>
          <w:sz w:val="28"/>
          <w:szCs w:val="28"/>
        </w:rPr>
        <w:t>азанием: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-порядкового номера регистрации обращения;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-даты обращения;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-информации о количестве и месте нахождения животных без владельцев, подлежащих отлову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-информации о наличии у животных без владельцев, подлежащих отлову, не снимаемых или несмываемых </w:t>
      </w:r>
      <w:r>
        <w:rPr>
          <w:rFonts w:ascii="Times New Roman" w:hAnsi="Times New Roman"/>
          <w:sz w:val="28"/>
          <w:szCs w:val="28"/>
        </w:rPr>
        <w:t>меток, а также о проявлении ими немотивированной агрессивности в отношении других животных или человека;</w:t>
      </w:r>
    </w:p>
    <w:p w:rsidR="00496E30" w:rsidRDefault="00EB77F2">
      <w:pPr>
        <w:pStyle w:val="ab"/>
        <w:jc w:val="both"/>
      </w:pPr>
      <w:proofErr w:type="gramStart"/>
      <w:r>
        <w:rPr>
          <w:rFonts w:ascii="Times New Roman" w:hAnsi="Times New Roman"/>
          <w:sz w:val="28"/>
          <w:szCs w:val="28"/>
        </w:rPr>
        <w:t>-сведений о лице, подавшем обращение (для физических лиц - фамилия, имя, отчество (последнее - при наличии), адрес места жительства, контактный телефон</w:t>
      </w:r>
      <w:r>
        <w:rPr>
          <w:rFonts w:ascii="Times New Roman" w:hAnsi="Times New Roman"/>
          <w:sz w:val="28"/>
          <w:szCs w:val="28"/>
        </w:rPr>
        <w:t xml:space="preserve"> физического лица, документ, подтверждающий личность физического лица.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Для юридических лиц - наименование юридического лица, юридический адрес и адрес места нахождения юридического лица);</w:t>
      </w:r>
      <w:proofErr w:type="gramEnd"/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Журнал регистрации обращений должен быть прошит, пронумерован и удос</w:t>
      </w:r>
      <w:r>
        <w:rPr>
          <w:rFonts w:ascii="Times New Roman" w:hAnsi="Times New Roman"/>
          <w:sz w:val="28"/>
          <w:szCs w:val="28"/>
        </w:rPr>
        <w:t>товерен печатью администрации округа, количество страниц в журнале должно быть заверено подписью должностного лица администрации округа.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Администрация округа обеспечивает защиту персональных данных заявителей в соответствии с законодательством Российской Ф</w:t>
      </w:r>
      <w:r>
        <w:rPr>
          <w:rFonts w:ascii="Times New Roman" w:hAnsi="Times New Roman"/>
          <w:sz w:val="28"/>
          <w:szCs w:val="28"/>
        </w:rPr>
        <w:t>едерации.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2.4. Заказ-наряд оформляется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3 рабочих дней после  поступления обращения заявителя и направляется исполнителю  посредством электронной почты или иных средств доставки, позволяющих подтвердить факт его получения исполнителем.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Отлов живот</w:t>
      </w:r>
      <w:r>
        <w:rPr>
          <w:rFonts w:ascii="Times New Roman" w:hAnsi="Times New Roman"/>
          <w:sz w:val="28"/>
          <w:szCs w:val="28"/>
        </w:rPr>
        <w:t>ных без владельцев осуществляется исполнителем в течение трех календарных дней со дня поступления заказа-наряда.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Отлов животных без владельцев, имеющих не снимаемые или несмываемые метки, проявляющих немотивированную агрессивность в отношении других животн</w:t>
      </w:r>
      <w:r>
        <w:rPr>
          <w:rFonts w:ascii="Times New Roman" w:hAnsi="Times New Roman"/>
          <w:sz w:val="28"/>
          <w:szCs w:val="28"/>
        </w:rPr>
        <w:t>ых или человека, осуществляется исполнителем в первоочередном порядке.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2.5. При проведении отлова животных без владельцев в рамках планового мероприятия информация о его проведении размещается исполнителем в информационно-телекоммуникационной сети Интернет</w:t>
      </w:r>
      <w:r>
        <w:rPr>
          <w:rFonts w:ascii="Times New Roman" w:hAnsi="Times New Roman"/>
          <w:sz w:val="28"/>
          <w:szCs w:val="28"/>
        </w:rPr>
        <w:t xml:space="preserve"> и (или) в средствах массовой информации с указанием мест и дат отлова животных без владельцев в срок не менее чем за два рабочих дня до дня проведения планового мероприятия.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2.6. Животные без владельцев, имеющие не снимаемые или несмываемые метки, подлежа</w:t>
      </w:r>
      <w:r>
        <w:rPr>
          <w:rFonts w:ascii="Times New Roman" w:hAnsi="Times New Roman"/>
          <w:sz w:val="28"/>
          <w:szCs w:val="28"/>
        </w:rPr>
        <w:t>т отлову в случае проявления немотивированной агрессивности в отношении других животных или человека.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Факт проявления немотивированной агрессивности животными без владельцев, имеющими не снимаемые или несмываемые метки, устанавливается лицом, выполняющим м</w:t>
      </w:r>
      <w:r>
        <w:rPr>
          <w:rFonts w:ascii="Times New Roman" w:hAnsi="Times New Roman"/>
          <w:sz w:val="28"/>
          <w:szCs w:val="28"/>
        </w:rPr>
        <w:t xml:space="preserve">ероприятия по отлову животных без владельцев, и представителем Администрации Новоржевского муниципального округа совместно, при наличии одного или нескольких </w:t>
      </w:r>
      <w:r>
        <w:rPr>
          <w:rFonts w:ascii="Times New Roman" w:hAnsi="Times New Roman"/>
          <w:sz w:val="28"/>
          <w:szCs w:val="28"/>
        </w:rPr>
        <w:lastRenderedPageBreak/>
        <w:t>признаков проявления немотивированной агрессивности.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Признаками проявления немотивированной агрес</w:t>
      </w:r>
      <w:r>
        <w:rPr>
          <w:rFonts w:ascii="Times New Roman" w:hAnsi="Times New Roman"/>
          <w:sz w:val="28"/>
          <w:szCs w:val="28"/>
        </w:rPr>
        <w:t>сивности у животного без владельца, имеющего не снимаемые или несмываемые метки, являются: демонстрация животным при отсутствии внешних раздражающих факторов  угрожающего  поведения  (рычание,  обнажение  клыков,  лай) в отношении  человека,  демонстрирующ</w:t>
      </w:r>
      <w:r>
        <w:rPr>
          <w:rFonts w:ascii="Times New Roman" w:hAnsi="Times New Roman"/>
          <w:sz w:val="28"/>
          <w:szCs w:val="28"/>
        </w:rPr>
        <w:t>его  нейтральное  поведение,  или  в отношении других животных, выходящая за рамки стереотипного поведения реакция животного на нейтральный фактор, не несущий угрозы: негромкий звук, свет;</w:t>
      </w:r>
      <w:proofErr w:type="gramEnd"/>
      <w:r>
        <w:rPr>
          <w:rFonts w:ascii="Times New Roman" w:hAnsi="Times New Roman"/>
          <w:sz w:val="28"/>
          <w:szCs w:val="28"/>
        </w:rPr>
        <w:t xml:space="preserve"> нападение и (или) резкое выхватывание корма при попытке человека на</w:t>
      </w:r>
      <w:r>
        <w:rPr>
          <w:rFonts w:ascii="Times New Roman" w:hAnsi="Times New Roman"/>
          <w:sz w:val="28"/>
          <w:szCs w:val="28"/>
        </w:rPr>
        <w:t>кормить животное.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Сведения о факте проявления немотивированной агрессивности животных без владельцев, </w:t>
      </w:r>
      <w:proofErr w:type="gramStart"/>
      <w:r>
        <w:rPr>
          <w:rFonts w:ascii="Times New Roman" w:hAnsi="Times New Roman"/>
          <w:sz w:val="28"/>
          <w:szCs w:val="28"/>
        </w:rPr>
        <w:t>имеющими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неснимаемые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несмываемые метки, отражается в акте отлова животного без владельца. 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2.7. Отлов животных без владельцев осуществляется </w:t>
      </w:r>
      <w:r>
        <w:rPr>
          <w:rFonts w:ascii="Times New Roman" w:hAnsi="Times New Roman"/>
          <w:sz w:val="28"/>
          <w:szCs w:val="28"/>
        </w:rPr>
        <w:t>исполнителями способами и техническими приспособлениями, не приводящими к увечьям, травмам или гибели животных.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>Осуществлять отлов животных в присутствии детей не допускается, за исключением случаев представления животными общественной опасности.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2.8. Отл</w:t>
      </w:r>
      <w:r>
        <w:rPr>
          <w:rFonts w:ascii="Times New Roman" w:hAnsi="Times New Roman"/>
          <w:sz w:val="28"/>
          <w:szCs w:val="28"/>
        </w:rPr>
        <w:t>ов животных без владельцев проводится с применением механических фиксирующих средств (сетки, сачки, петли, ловушки), не травмирующих животных. В случае, когда животных без владельцев невозможно отловить указанными методами, применяется метод временной иммо</w:t>
      </w:r>
      <w:r>
        <w:rPr>
          <w:rFonts w:ascii="Times New Roman" w:hAnsi="Times New Roman"/>
          <w:sz w:val="28"/>
          <w:szCs w:val="28"/>
        </w:rPr>
        <w:t>билизации (обездвиживание) посредством использования ветеринарных препаратов в соответствии с законодательством Российской Федерации.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2.9. </w:t>
      </w:r>
      <w:proofErr w:type="gramStart"/>
      <w:r>
        <w:rPr>
          <w:rFonts w:ascii="Times New Roman" w:hAnsi="Times New Roman"/>
          <w:sz w:val="28"/>
          <w:szCs w:val="28"/>
        </w:rPr>
        <w:t>При отлове животных без владельцев исполнитель обязан соблюдать требования, предусмотренные в частях 2,3 статьи 18 Фе</w:t>
      </w:r>
      <w:r>
        <w:rPr>
          <w:rFonts w:ascii="Times New Roman" w:hAnsi="Times New Roman"/>
          <w:sz w:val="28"/>
          <w:szCs w:val="28"/>
        </w:rPr>
        <w:t>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Федерации», п.5 приказа Комитета по ветеринарии Псковской области от 22.06.2022 №56 «О порядке осуществления</w:t>
      </w:r>
      <w:r>
        <w:rPr>
          <w:rFonts w:ascii="Times New Roman" w:hAnsi="Times New Roman"/>
          <w:sz w:val="28"/>
          <w:szCs w:val="28"/>
        </w:rPr>
        <w:t xml:space="preserve"> деятельности по обращению с животными без владельцев на территории Псковской области</w:t>
      </w:r>
      <w:proofErr w:type="gramEnd"/>
      <w:r>
        <w:rPr>
          <w:rFonts w:ascii="Times New Roman" w:hAnsi="Times New Roman"/>
          <w:sz w:val="28"/>
          <w:szCs w:val="28"/>
        </w:rPr>
        <w:t>».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2.10. На каждое отловленное животное без владельца в день отлова исполнителем оформляется акт отлова животного без владельца по форме согласно приложению №2 к настоящем</w:t>
      </w:r>
      <w:r>
        <w:rPr>
          <w:rFonts w:ascii="Times New Roman" w:hAnsi="Times New Roman"/>
          <w:sz w:val="28"/>
          <w:szCs w:val="28"/>
        </w:rPr>
        <w:t>у Порядку.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 xml:space="preserve">На каждое отловленное животное без владельца, имеющее </w:t>
      </w:r>
      <w:proofErr w:type="spellStart"/>
      <w:r>
        <w:rPr>
          <w:rFonts w:ascii="Times New Roman" w:hAnsi="Times New Roman"/>
          <w:sz w:val="28"/>
          <w:szCs w:val="28"/>
        </w:rPr>
        <w:t>неснимаемые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несмываемые метки, проявляющее немотивированную агрессивность, оформляется акт отлова животного без владельца по форме согласно приложению 2.1. к настоящему Порядку.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2.11. От</w:t>
      </w:r>
      <w:r>
        <w:rPr>
          <w:rFonts w:ascii="Times New Roman" w:hAnsi="Times New Roman"/>
          <w:sz w:val="28"/>
          <w:szCs w:val="28"/>
        </w:rPr>
        <w:t>ловленные животные без владельцев подлежат транспортировке в приют в день их отлова, за исключением животных, имеющих на ошейнике или иных предметах (в том числе чипах, метках) сведения об их владельцах. Указанные животные подлежат возврату владельцу в соо</w:t>
      </w:r>
      <w:r>
        <w:rPr>
          <w:rFonts w:ascii="Times New Roman" w:hAnsi="Times New Roman"/>
          <w:sz w:val="28"/>
          <w:szCs w:val="28"/>
        </w:rPr>
        <w:t>тветствии с требованиями, установленными разделом 4 настоящего Порядка.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2.12. Исполнители обязаны вести видеозапись процесса отлова животных без владельцев (</w:t>
      </w:r>
      <w:proofErr w:type="spellStart"/>
      <w:r>
        <w:rPr>
          <w:rFonts w:ascii="Times New Roman" w:hAnsi="Times New Roman"/>
          <w:sz w:val="28"/>
          <w:szCs w:val="28"/>
        </w:rPr>
        <w:t>далее-видеозапись</w:t>
      </w:r>
      <w:proofErr w:type="spellEnd"/>
      <w:r>
        <w:rPr>
          <w:rFonts w:ascii="Times New Roman" w:hAnsi="Times New Roman"/>
          <w:sz w:val="28"/>
          <w:szCs w:val="28"/>
        </w:rPr>
        <w:t xml:space="preserve">) и предоставлять копии видеозаписей по </w:t>
      </w:r>
      <w:r>
        <w:rPr>
          <w:rFonts w:ascii="Times New Roman" w:hAnsi="Times New Roman"/>
          <w:sz w:val="28"/>
          <w:szCs w:val="28"/>
        </w:rPr>
        <w:lastRenderedPageBreak/>
        <w:t>требованию уполномоченных органов.</w:t>
      </w:r>
    </w:p>
    <w:p w:rsidR="00496E30" w:rsidRDefault="00EB77F2">
      <w:pPr>
        <w:pStyle w:val="ab"/>
        <w:jc w:val="center"/>
      </w:pPr>
      <w:r>
        <w:rPr>
          <w:rFonts w:ascii="Times New Roman" w:hAnsi="Times New Roman"/>
          <w:b/>
          <w:bCs/>
          <w:sz w:val="28"/>
          <w:szCs w:val="28"/>
        </w:rPr>
        <w:t>3. Тран</w:t>
      </w:r>
      <w:r>
        <w:rPr>
          <w:rFonts w:ascii="Times New Roman" w:hAnsi="Times New Roman"/>
          <w:b/>
          <w:bCs/>
          <w:sz w:val="28"/>
          <w:szCs w:val="28"/>
        </w:rPr>
        <w:t>спортировка животных без владельцев в приюты.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3.1.  Автотранспортное средство для транспортировки отложенных животных без владельцев (</w:t>
      </w:r>
      <w:proofErr w:type="spellStart"/>
      <w:r>
        <w:rPr>
          <w:rFonts w:ascii="Times New Roman" w:hAnsi="Times New Roman"/>
          <w:sz w:val="28"/>
          <w:szCs w:val="28"/>
        </w:rPr>
        <w:t>далее-транспортное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средство) должно соответствовать следующим требованиям: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>При погрузке, транспортировке и выгрузке живот</w:t>
      </w:r>
      <w:r>
        <w:rPr>
          <w:rFonts w:ascii="Times New Roman" w:hAnsi="Times New Roman"/>
          <w:sz w:val="28"/>
          <w:szCs w:val="28"/>
        </w:rPr>
        <w:t>ных без владельцев должны применяться устройства и приемы, исключающие возможность получения травм, увечий или гибели животных.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 xml:space="preserve">При транспортировке животных должны использоваться транспортные средства, прицепы и контейнеры, обеспечивающие защиту животных </w:t>
      </w:r>
      <w:r>
        <w:rPr>
          <w:rFonts w:ascii="Times New Roman" w:hAnsi="Times New Roman"/>
          <w:sz w:val="28"/>
          <w:szCs w:val="28"/>
        </w:rPr>
        <w:t>от неблагоприятных условий, в том числе погодных, и вентиляцию.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При размещении животных без владельцев в транспортном средстве допускается размещать в одной клетке (отсеке):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а) нескольких однополых животных одинакового размера, не проявляющих агрессию по о</w:t>
      </w:r>
      <w:r>
        <w:rPr>
          <w:rFonts w:ascii="Times New Roman" w:hAnsi="Times New Roman"/>
          <w:sz w:val="28"/>
          <w:szCs w:val="28"/>
        </w:rPr>
        <w:t>тношению друг к другу;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6) животное со своим потомством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Размер клетки (отсека) должен обеспечивать возможность принятия животным естественного положения, в том числе возможность ложиться и вставать. При размещении нескольких животных в одной клетке (отсеке)</w:t>
      </w:r>
      <w:r>
        <w:rPr>
          <w:rFonts w:ascii="Times New Roman" w:hAnsi="Times New Roman"/>
          <w:sz w:val="28"/>
          <w:szCs w:val="28"/>
        </w:rPr>
        <w:t xml:space="preserve"> должна быть обеспечена возможность вставать и ложиться всем животным одновременно без причинения вреда друг другу.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Транспортное средство для транспортировки животных без владельцев должно быть: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а) технически исправным;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б) оснащено устройствами и приспособ</w:t>
      </w:r>
      <w:r>
        <w:rPr>
          <w:rFonts w:ascii="Times New Roman" w:hAnsi="Times New Roman"/>
          <w:sz w:val="28"/>
          <w:szCs w:val="28"/>
        </w:rPr>
        <w:t>лениями, обеспечивающими безопасную транспортировку животных;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в) иметь отдельный, изолированный от кабины водителя закрытый отсек для транспортировки животных, оборудованный раздельными клетками (отсеками) и вентиляцией;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г) укомплектовано набором ошейников</w:t>
      </w:r>
      <w:r>
        <w:rPr>
          <w:rFonts w:ascii="Times New Roman" w:hAnsi="Times New Roman"/>
          <w:sz w:val="28"/>
          <w:szCs w:val="28"/>
        </w:rPr>
        <w:t>, поводков, намордников, аптечкой для оказания экстренной помощи человеку, а также животным с набором ветеринарных препаратов;</w:t>
      </w:r>
    </w:p>
    <w:p w:rsidR="00496E30" w:rsidRDefault="00EB77F2">
      <w:pPr>
        <w:pStyle w:val="ab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иметь запас питьевой воды и корма для животных;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е) оснащено надписью с полным наименованием и телефоном организации, оказывающ</w:t>
      </w:r>
      <w:r>
        <w:rPr>
          <w:rFonts w:ascii="Times New Roman" w:hAnsi="Times New Roman"/>
          <w:sz w:val="28"/>
          <w:szCs w:val="28"/>
        </w:rPr>
        <w:t>ей услуги по отлову животных без владельцев.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Ежедневно по окончании работ по отлову и транспортировке животных без владельцев кузов транспортного средства, а также оборудование и клетки подлежат мойке и дезинфекции.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3.2. Непрерывное нахождение отловленных </w:t>
      </w:r>
      <w:r>
        <w:rPr>
          <w:rFonts w:ascii="Times New Roman" w:hAnsi="Times New Roman"/>
          <w:sz w:val="28"/>
          <w:szCs w:val="28"/>
        </w:rPr>
        <w:t>животных в транспортном средстве не должно превышать 8 часов при температуре воздуха в отсеке с животными от -10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до +25C. Животным должны предоставляться питьевая вода и корм не реже 1 раза каждые 4 часа. При температуре воздуха в отсеке с животными ниже</w:t>
      </w:r>
      <w:r>
        <w:rPr>
          <w:rFonts w:ascii="Times New Roman" w:hAnsi="Times New Roman"/>
          <w:sz w:val="28"/>
          <w:szCs w:val="28"/>
        </w:rPr>
        <w:t xml:space="preserve"> -10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или свыше +25C животные не должны находиться в транспортном средстве более 3 часов подряд.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3.3. По прибытии транспортного средства в приют животные без владельцев </w:t>
      </w:r>
      <w:r>
        <w:rPr>
          <w:rFonts w:ascii="Times New Roman" w:hAnsi="Times New Roman"/>
          <w:sz w:val="28"/>
          <w:szCs w:val="28"/>
        </w:rPr>
        <w:lastRenderedPageBreak/>
        <w:t>подлежат передаче в приют незамедлительно.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>После поступления отловленного животного б</w:t>
      </w:r>
      <w:r>
        <w:rPr>
          <w:rFonts w:ascii="Times New Roman" w:hAnsi="Times New Roman"/>
          <w:sz w:val="28"/>
          <w:szCs w:val="28"/>
        </w:rPr>
        <w:t>ез владельца в приют для животных осуществляется его первичный осмотр и оценка здоровья специалистом в области ветеринарии.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 xml:space="preserve">В ходе осмотра определяется общее состояние здоровья животного, наличие или отсутствие внешних признаков инфекционных заболеваний, </w:t>
      </w:r>
      <w:r>
        <w:rPr>
          <w:rFonts w:ascii="Times New Roman" w:hAnsi="Times New Roman"/>
          <w:sz w:val="28"/>
          <w:szCs w:val="28"/>
        </w:rPr>
        <w:t>травм, признаков жестокого обращения, признаков наличия у животного владельцев, а также устанавливается необходимость оказания животному неотложной ветеринарной помощи.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>После первичного осмотра животного без владельца в случае необходимости ему оказываетс</w:t>
      </w:r>
      <w:r>
        <w:rPr>
          <w:rFonts w:ascii="Times New Roman" w:hAnsi="Times New Roman"/>
          <w:sz w:val="28"/>
          <w:szCs w:val="28"/>
        </w:rPr>
        <w:t>я неотложная ветеринарная помощь. Лечение животного может осуществляться приютами самостоятельно при наличии необходимого оборудования, лекарственных препаратов, условий и специалистов в области ветеринарии либо путем привлечения третьих лиц на основании з</w:t>
      </w:r>
      <w:r>
        <w:rPr>
          <w:rFonts w:ascii="Times New Roman" w:hAnsi="Times New Roman"/>
          <w:sz w:val="28"/>
          <w:szCs w:val="28"/>
        </w:rPr>
        <w:t>аключенного с ними договора.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3.4. Передача каждого животного без владельца в приют осуществляется на основании акта приема-передачи по форме согласно приложению №3 к настоящему Порядку, который составляется исполнителем в двух экземплярах, один из которых </w:t>
      </w:r>
      <w:r>
        <w:rPr>
          <w:rFonts w:ascii="Times New Roman" w:hAnsi="Times New Roman"/>
          <w:sz w:val="28"/>
          <w:szCs w:val="28"/>
        </w:rPr>
        <w:t>остается у исполнителя, а второй передается приюту.</w:t>
      </w:r>
    </w:p>
    <w:p w:rsidR="00496E30" w:rsidRDefault="00EB77F2">
      <w:pPr>
        <w:pStyle w:val="ab"/>
        <w:jc w:val="center"/>
      </w:pPr>
      <w:r>
        <w:rPr>
          <w:rFonts w:ascii="Times New Roman" w:hAnsi="Times New Roman"/>
          <w:b/>
          <w:bCs/>
          <w:sz w:val="28"/>
          <w:szCs w:val="28"/>
        </w:rPr>
        <w:t>4. Осуществление возврата потерявшихся животных их владельцам.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4.1. В случае отлова животного, имеющего на ошейнике или иных предметах ( в том числе чипах, метках) сведения о владельце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исполнитель </w:t>
      </w:r>
      <w:r>
        <w:rPr>
          <w:rFonts w:ascii="Times New Roman" w:hAnsi="Times New Roman"/>
          <w:sz w:val="28"/>
          <w:szCs w:val="28"/>
        </w:rPr>
        <w:t>обязан возвратить такое животное владельцу в день отлова, для чего незамедлительно извещают владельца о местонахождении отловленного животного всеми доступными способами.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4.2. При возврате каждого животного владельцу составляется акт приема-передачи по фор</w:t>
      </w:r>
      <w:r>
        <w:rPr>
          <w:rFonts w:ascii="Times New Roman" w:hAnsi="Times New Roman"/>
          <w:sz w:val="28"/>
          <w:szCs w:val="28"/>
        </w:rPr>
        <w:t>ме согласно приложению №4 к настоящему Порядку в двух экземплярах, один из которых остается у исполнителя, второй передается владельцу.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4.3. В случае невозможности извещения владельца животного о местонахождении отловленного животного или передачи его влад</w:t>
      </w:r>
      <w:r>
        <w:rPr>
          <w:rFonts w:ascii="Times New Roman" w:hAnsi="Times New Roman"/>
          <w:sz w:val="28"/>
          <w:szCs w:val="28"/>
        </w:rPr>
        <w:t>ельцу в день отлова, указанное животное передается исполнителем в приют в соответствии с требованиями, установленными разделом 3 настоящего Порядка.</w:t>
      </w:r>
    </w:p>
    <w:p w:rsidR="00496E30" w:rsidRDefault="00EB77F2">
      <w:pPr>
        <w:pStyle w:val="ab"/>
        <w:jc w:val="center"/>
      </w:pPr>
      <w:r>
        <w:rPr>
          <w:rFonts w:ascii="Times New Roman" w:hAnsi="Times New Roman"/>
          <w:b/>
          <w:bCs/>
          <w:sz w:val="28"/>
          <w:szCs w:val="28"/>
        </w:rPr>
        <w:t>5. Осуществление возврата животных без владельцев, содержащихся в приютах, на прежние места обитания.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5.1. </w:t>
      </w:r>
      <w:r>
        <w:rPr>
          <w:rFonts w:ascii="Times New Roman" w:hAnsi="Times New Roman"/>
          <w:sz w:val="28"/>
          <w:szCs w:val="28"/>
        </w:rPr>
        <w:t xml:space="preserve">Животные без владельцев, не проявляющие немотивированной агрессивности, подлежат возврату на прежние места обитания после проведения мероприятий по </w:t>
      </w:r>
      <w:proofErr w:type="spellStart"/>
      <w:r>
        <w:rPr>
          <w:rFonts w:ascii="Times New Roman" w:hAnsi="Times New Roman"/>
          <w:sz w:val="28"/>
          <w:szCs w:val="28"/>
        </w:rPr>
        <w:t>карантинированию</w:t>
      </w:r>
      <w:proofErr w:type="spellEnd"/>
      <w:r>
        <w:rPr>
          <w:rFonts w:ascii="Times New Roman" w:hAnsi="Times New Roman"/>
          <w:sz w:val="28"/>
          <w:szCs w:val="28"/>
        </w:rPr>
        <w:t xml:space="preserve">, лечению (при необходимости), вакцинации, стерилизации, маркированию </w:t>
      </w:r>
      <w:proofErr w:type="spellStart"/>
      <w:r>
        <w:rPr>
          <w:rFonts w:ascii="Times New Roman" w:hAnsi="Times New Roman"/>
          <w:sz w:val="28"/>
          <w:szCs w:val="28"/>
        </w:rPr>
        <w:t>неснимаемыми</w:t>
      </w:r>
      <w:proofErr w:type="spellEnd"/>
      <w:r>
        <w:rPr>
          <w:rFonts w:ascii="Times New Roman" w:hAnsi="Times New Roman"/>
          <w:sz w:val="28"/>
          <w:szCs w:val="28"/>
        </w:rPr>
        <w:t xml:space="preserve"> и несмыва</w:t>
      </w:r>
      <w:r>
        <w:rPr>
          <w:rFonts w:ascii="Times New Roman" w:hAnsi="Times New Roman"/>
          <w:sz w:val="28"/>
          <w:szCs w:val="28"/>
        </w:rPr>
        <w:t>емыми метками в срок.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 xml:space="preserve">После первичного осмотра и оценки состояния здоровья и в случае необходимости оказания неотложной ветеринарной помощи животное помещается на карантин. Мероприятия по </w:t>
      </w:r>
      <w:proofErr w:type="spellStart"/>
      <w:r>
        <w:rPr>
          <w:rFonts w:ascii="Times New Roman" w:hAnsi="Times New Roman"/>
          <w:sz w:val="28"/>
          <w:szCs w:val="28"/>
        </w:rPr>
        <w:t>карантинированию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осуществляется в течение 14 календарных дней под н</w:t>
      </w:r>
      <w:r>
        <w:rPr>
          <w:rFonts w:ascii="Times New Roman" w:hAnsi="Times New Roman"/>
          <w:sz w:val="28"/>
          <w:szCs w:val="28"/>
        </w:rPr>
        <w:t>аблюдением специалистов в области ветеринарии.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 xml:space="preserve">После </w:t>
      </w:r>
      <w:proofErr w:type="spellStart"/>
      <w:r>
        <w:rPr>
          <w:rFonts w:ascii="Times New Roman" w:hAnsi="Times New Roman"/>
          <w:sz w:val="28"/>
          <w:szCs w:val="28"/>
        </w:rPr>
        <w:t>карантинирования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клинически здоровому животному без владельца проводят вакцинацию и идентификацию. Через 30 календарных дней животное без владельца подлежат ревакцинации.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>После ревакцинации животное бе</w:t>
      </w:r>
      <w:r>
        <w:rPr>
          <w:rFonts w:ascii="Times New Roman" w:hAnsi="Times New Roman"/>
          <w:sz w:val="28"/>
          <w:szCs w:val="28"/>
        </w:rPr>
        <w:t>з владельца стерилизуется.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 xml:space="preserve">Решение о возможности приведения стерилизации каждого животного принимается специалистом в области ветеринарии по результатам его осмотра, с учетом возраста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не менее 5 месяцев), индивидуальных особенностей и физиологического с</w:t>
      </w:r>
      <w:r>
        <w:rPr>
          <w:rFonts w:ascii="Times New Roman" w:hAnsi="Times New Roman"/>
          <w:sz w:val="28"/>
          <w:szCs w:val="28"/>
        </w:rPr>
        <w:t>остояния.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  <w:t xml:space="preserve">После </w:t>
      </w:r>
      <w:proofErr w:type="spellStart"/>
      <w:r>
        <w:rPr>
          <w:rFonts w:ascii="Times New Roman" w:hAnsi="Times New Roman"/>
          <w:sz w:val="28"/>
          <w:szCs w:val="28"/>
        </w:rPr>
        <w:t>карантинирования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вакцинации и </w:t>
      </w:r>
      <w:proofErr w:type="gramStart"/>
      <w:r>
        <w:rPr>
          <w:rFonts w:ascii="Times New Roman" w:hAnsi="Times New Roman"/>
          <w:sz w:val="28"/>
          <w:szCs w:val="28"/>
        </w:rPr>
        <w:t>идентификации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стерилизованные  неагрессивные животные без </w:t>
      </w:r>
      <w:proofErr w:type="spellStart"/>
      <w:r>
        <w:rPr>
          <w:rFonts w:ascii="Times New Roman" w:hAnsi="Times New Roman"/>
          <w:sz w:val="28"/>
          <w:szCs w:val="28"/>
        </w:rPr>
        <w:t>владелецев</w:t>
      </w:r>
      <w:proofErr w:type="spellEnd"/>
      <w:r>
        <w:rPr>
          <w:rFonts w:ascii="Times New Roman" w:hAnsi="Times New Roman"/>
          <w:sz w:val="28"/>
          <w:szCs w:val="28"/>
        </w:rPr>
        <w:t xml:space="preserve"> подлежат возврату на прежние места обитания.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5.2. Передача животных без владельцев из приютов исполнителю для возврата на прежнее место оби</w:t>
      </w:r>
      <w:r>
        <w:rPr>
          <w:rFonts w:ascii="Times New Roman" w:hAnsi="Times New Roman"/>
          <w:sz w:val="28"/>
          <w:szCs w:val="28"/>
        </w:rPr>
        <w:t>тания осуществляется приютом на основании акта выбытия животного без владельца в соответствии с Порядком организации деятельности приютов для животных и норм содержания животных в них на территории Псковской области.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5.3. Транспортировка животных без владе</w:t>
      </w:r>
      <w:r>
        <w:rPr>
          <w:rFonts w:ascii="Times New Roman" w:hAnsi="Times New Roman"/>
          <w:sz w:val="28"/>
          <w:szCs w:val="28"/>
        </w:rPr>
        <w:t>льцев, подлежащих возврату на прежние места обитания, осуществляется в соответствии с требованиями, указанными в разделе 3 настоящего Порядка.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5.4. Исполнители мероприятий обязаны вести видеозапись процесса возврата животных без владельцев к месту прежнего</w:t>
      </w:r>
      <w:r>
        <w:rPr>
          <w:rFonts w:ascii="Times New Roman" w:hAnsi="Times New Roman"/>
          <w:sz w:val="28"/>
          <w:szCs w:val="28"/>
        </w:rPr>
        <w:t xml:space="preserve"> обитания и на безвозмездной основе представлять по требованию уполномоченного органа, а также заказчика копии данной видеозаписи в течение трех рабочих дней со дня поступления требования.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5.5. Места, на которые запрещается возвращать животных без владельц</w:t>
      </w:r>
      <w:r>
        <w:rPr>
          <w:rFonts w:ascii="Times New Roman" w:hAnsi="Times New Roman"/>
          <w:sz w:val="28"/>
          <w:szCs w:val="28"/>
        </w:rPr>
        <w:t>ев, и перечень лиц, уполномоченных на принятие решений о возврате животных без владельцев на прежние места обитания животных без владельцев, определяются Администрацией Новоржевского муниципального округа.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5.6. Животные без владельцев, которые не могут быт</w:t>
      </w:r>
      <w:r>
        <w:rPr>
          <w:rFonts w:ascii="Times New Roman" w:hAnsi="Times New Roman"/>
          <w:sz w:val="28"/>
          <w:szCs w:val="28"/>
        </w:rPr>
        <w:t>ь возвращены на прежние места их обитания, содержатся в приюте для животных до момента передачи таких животных новым владельцам или наступления естественной смерти.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Содержащиеся в приютах для животных животные без владельцев возвращаются владельцам либо пе</w:t>
      </w:r>
      <w:r>
        <w:rPr>
          <w:rFonts w:ascii="Times New Roman" w:hAnsi="Times New Roman"/>
          <w:sz w:val="28"/>
          <w:szCs w:val="28"/>
        </w:rPr>
        <w:t>редаются новым владельцам по их письменному заявлению,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Животных без владельцев,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</w:t>
      </w:r>
      <w:proofErr w:type="gramStart"/>
      <w:r>
        <w:rPr>
          <w:rFonts w:ascii="Times New Roman" w:hAnsi="Times New Roman"/>
          <w:sz w:val="28"/>
          <w:szCs w:val="28"/>
        </w:rPr>
        <w:t>животных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при нал</w:t>
      </w:r>
      <w:r>
        <w:rPr>
          <w:rFonts w:ascii="Times New Roman" w:hAnsi="Times New Roman"/>
          <w:sz w:val="28"/>
          <w:szCs w:val="28"/>
        </w:rPr>
        <w:t>ичии достоверно установленных специалистом в области ветеринарии тяжелого неизлечимого заболевания или неизлечимых последствий травмы, несовместимых с жизнью.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Соответствующая процедура должна производиться специалистом в области ветеринарии гуманными метод</w:t>
      </w:r>
      <w:r>
        <w:rPr>
          <w:rFonts w:ascii="Times New Roman" w:hAnsi="Times New Roman"/>
          <w:sz w:val="28"/>
          <w:szCs w:val="28"/>
        </w:rPr>
        <w:t xml:space="preserve">ами, гарантирующими быструю и </w:t>
      </w:r>
      <w:r>
        <w:rPr>
          <w:rFonts w:ascii="Times New Roman" w:hAnsi="Times New Roman"/>
          <w:sz w:val="28"/>
          <w:szCs w:val="28"/>
        </w:rPr>
        <w:lastRenderedPageBreak/>
        <w:t>безболезненную смерть.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Решение о наличии показаний и необходимости умерщвления животного принимается специалистом в области ветеринарии. В случае обнаружения владельца животного решение об умерщвлении животного принимает его в</w:t>
      </w:r>
      <w:r>
        <w:rPr>
          <w:rFonts w:ascii="Times New Roman" w:hAnsi="Times New Roman"/>
          <w:sz w:val="28"/>
          <w:szCs w:val="28"/>
        </w:rPr>
        <w:t>ладелец.</w:t>
      </w:r>
    </w:p>
    <w:p w:rsidR="00496E30" w:rsidRDefault="00EB77F2">
      <w:pPr>
        <w:pStyle w:val="ab"/>
        <w:jc w:val="center"/>
      </w:pPr>
      <w:r>
        <w:rPr>
          <w:rFonts w:ascii="Times New Roman" w:hAnsi="Times New Roman"/>
          <w:b/>
          <w:bCs/>
          <w:sz w:val="28"/>
          <w:szCs w:val="28"/>
        </w:rPr>
        <w:t>6. Учет количества животных без владельцев, отловленных и транспортированных в приюты, животных без владельцев, возвращенных на прежние места обитания.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6.1. Исполнитель обязан хранить: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-акт отлова и видеозапись отлова животных без владельцев в теч</w:t>
      </w:r>
      <w:r>
        <w:rPr>
          <w:rFonts w:ascii="Times New Roman" w:hAnsi="Times New Roman"/>
          <w:sz w:val="28"/>
          <w:szCs w:val="28"/>
        </w:rPr>
        <w:t>ение трех лет со дня отлова животных без владельцев;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-акт приема-передачи животных </w:t>
      </w:r>
      <w:proofErr w:type="gramStart"/>
      <w:r>
        <w:rPr>
          <w:rFonts w:ascii="Times New Roman" w:hAnsi="Times New Roman"/>
          <w:sz w:val="28"/>
          <w:szCs w:val="28"/>
        </w:rPr>
        <w:t>без владельцев в приют в течение трех лет со дня передачи животного без владельца</w:t>
      </w:r>
      <w:proofErr w:type="gramEnd"/>
      <w:r>
        <w:rPr>
          <w:rFonts w:ascii="Times New Roman" w:hAnsi="Times New Roman"/>
          <w:sz w:val="28"/>
          <w:szCs w:val="28"/>
        </w:rPr>
        <w:t xml:space="preserve"> в приют;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-акт выбытия животного </w:t>
      </w:r>
      <w:proofErr w:type="gramStart"/>
      <w:r>
        <w:rPr>
          <w:rFonts w:ascii="Times New Roman" w:hAnsi="Times New Roman"/>
          <w:sz w:val="28"/>
          <w:szCs w:val="28"/>
        </w:rPr>
        <w:t>без владельца в течение трех лет со дня передачи приютом жи</w:t>
      </w:r>
      <w:r>
        <w:rPr>
          <w:rFonts w:ascii="Times New Roman" w:hAnsi="Times New Roman"/>
          <w:sz w:val="28"/>
          <w:szCs w:val="28"/>
        </w:rPr>
        <w:t>вотного без владельца для транспортировки</w:t>
      </w:r>
      <w:proofErr w:type="gramEnd"/>
      <w:r>
        <w:rPr>
          <w:rFonts w:ascii="Times New Roman" w:hAnsi="Times New Roman"/>
          <w:sz w:val="28"/>
          <w:szCs w:val="28"/>
        </w:rPr>
        <w:t xml:space="preserve"> на место прежнего обитания;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    -видеозапись возврата животных </w:t>
      </w:r>
      <w:proofErr w:type="gramStart"/>
      <w:r>
        <w:rPr>
          <w:rFonts w:ascii="Times New Roman" w:hAnsi="Times New Roman"/>
          <w:sz w:val="28"/>
          <w:szCs w:val="28"/>
        </w:rPr>
        <w:t>без владельцев к месту прежнего обитания в течение трех лет со дня возврата животного без владельцев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прежнее место обитания.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6.2. Исполнители ведут </w:t>
      </w:r>
      <w:r>
        <w:rPr>
          <w:rFonts w:ascii="Times New Roman" w:hAnsi="Times New Roman"/>
          <w:sz w:val="28"/>
          <w:szCs w:val="28"/>
        </w:rPr>
        <w:t>учет количества животных без владельцев, отловленных и транспортированных в приюты, животных без владельцев, возвращенных на прежние места обитания, а также животных, возвращенных владельцам, путем внесения информации об их количестве в журнал учета выполн</w:t>
      </w:r>
      <w:r>
        <w:rPr>
          <w:rFonts w:ascii="Times New Roman" w:hAnsi="Times New Roman"/>
          <w:sz w:val="28"/>
          <w:szCs w:val="28"/>
        </w:rPr>
        <w:t>енных работ (далее - журнал) в течение трех рабочих дней со дня осуществления указанных действий.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          Журнал ведется на бумажном или электронном носителе. Исполнитель обязан хранить сведения, указанные в настоящем пункте, в течение трех лет со дня их</w:t>
      </w:r>
      <w:r>
        <w:rPr>
          <w:rFonts w:ascii="Times New Roman" w:hAnsi="Times New Roman"/>
          <w:sz w:val="28"/>
          <w:szCs w:val="28"/>
        </w:rPr>
        <w:t xml:space="preserve"> внесения в журнал.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6.3. Исполнитель представляет сведения об объеме выполненных работ в соответствии с данными журнала: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>-ежемесячно в Администрацию Новоржевского муниципального округа;</w:t>
      </w: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 xml:space="preserve">-в течение трех рабочих дней со дня поступления запроса Администрации </w:t>
      </w:r>
      <w:r>
        <w:rPr>
          <w:rFonts w:ascii="Times New Roman" w:hAnsi="Times New Roman"/>
          <w:sz w:val="28"/>
          <w:szCs w:val="28"/>
        </w:rPr>
        <w:t>Новоржевского муниципального округа.</w:t>
      </w: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EB77F2">
      <w:pPr>
        <w:pStyle w:val="ab"/>
        <w:jc w:val="both"/>
      </w:pPr>
      <w:r>
        <w:rPr>
          <w:rFonts w:ascii="Times New Roman" w:hAnsi="Times New Roman"/>
          <w:sz w:val="28"/>
          <w:szCs w:val="28"/>
        </w:rPr>
        <w:tab/>
      </w: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96E30" w:rsidRDefault="00496E3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EB77F2" w:rsidRDefault="00EB77F2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Приложение №1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 xml:space="preserve">к порядку осуществления 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деятельности по обращению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с животными без владельцев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на территории Новоржевского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муниципального округа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Псковской области</w:t>
      </w: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EB77F2">
      <w:pPr>
        <w:spacing w:before="108" w:after="108"/>
        <w:jc w:val="center"/>
        <w:outlineLvl w:val="0"/>
      </w:pPr>
      <w:r>
        <w:rPr>
          <w:rFonts w:ascii="Times New Roman" w:eastAsiaTheme="minorEastAsia" w:hAnsi="Times New Roman" w:cs="Times New Roman"/>
          <w:b/>
          <w:bCs/>
          <w:color w:val="26282F"/>
          <w:lang w:eastAsia="ru-RU"/>
        </w:rPr>
        <w:t>Заказ-наряд № _________</w:t>
      </w:r>
      <w:r>
        <w:rPr>
          <w:rFonts w:ascii="Times New Roman" w:eastAsiaTheme="minorEastAsia" w:hAnsi="Times New Roman" w:cs="Times New Roman"/>
          <w:b/>
          <w:bCs/>
          <w:color w:val="26282F"/>
          <w:lang w:eastAsia="ru-RU"/>
        </w:rPr>
        <w:br/>
        <w:t xml:space="preserve">на выполнение </w:t>
      </w:r>
      <w:r>
        <w:rPr>
          <w:rFonts w:ascii="Times New Roman" w:eastAsiaTheme="minorEastAsia" w:hAnsi="Times New Roman" w:cs="Times New Roman"/>
          <w:b/>
          <w:bCs/>
          <w:color w:val="26282F"/>
          <w:lang w:eastAsia="ru-RU"/>
        </w:rPr>
        <w:t>работ по отлову животных без владельцев</w:t>
      </w:r>
      <w:r>
        <w:rPr>
          <w:rFonts w:ascii="Times New Roman" w:eastAsiaTheme="minorEastAsia" w:hAnsi="Times New Roman" w:cs="Times New Roman"/>
          <w:bCs/>
          <w:color w:val="26282F"/>
          <w:lang w:eastAsia="ru-RU"/>
        </w:rPr>
        <w:br/>
        <w:t>«___» ____________ 20___ г.</w:t>
      </w:r>
    </w:p>
    <w:p w:rsidR="00496E30" w:rsidRDefault="00496E30">
      <w:pPr>
        <w:ind w:firstLine="72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496E30" w:rsidRDefault="00EB77F2">
      <w:pPr>
        <w:jc w:val="both"/>
      </w:pPr>
      <w:r>
        <w:rPr>
          <w:rFonts w:ascii="Times New Roman" w:eastAsiaTheme="minorEastAsia" w:hAnsi="Times New Roman" w:cs="Times New Roman"/>
          <w:lang w:eastAsia="ru-RU"/>
        </w:rPr>
        <w:t xml:space="preserve">Администрация Новоржевского муниципального округа Псковской области (далее заказчик) </w:t>
      </w:r>
    </w:p>
    <w:p w:rsidR="00496E30" w:rsidRDefault="00EB77F2">
      <w:pPr>
        <w:jc w:val="both"/>
      </w:pPr>
      <w:r>
        <w:rPr>
          <w:rFonts w:ascii="Times New Roman" w:eastAsiaTheme="minorEastAsia" w:hAnsi="Times New Roman" w:cs="Times New Roman"/>
          <w:lang w:eastAsia="ru-RU"/>
        </w:rPr>
        <w:t>Наименование организации</w:t>
      </w:r>
      <w:proofErr w:type="gramStart"/>
      <w:r>
        <w:rPr>
          <w:rFonts w:ascii="Times New Roman" w:eastAsiaTheme="minorEastAsia" w:hAnsi="Times New Roman" w:cs="Times New Roman"/>
          <w:lang w:eastAsia="ru-RU"/>
        </w:rPr>
        <w:t xml:space="preserve"> ,</w:t>
      </w:r>
      <w:proofErr w:type="gramEnd"/>
      <w:r>
        <w:rPr>
          <w:rFonts w:ascii="Times New Roman" w:eastAsiaTheme="minorEastAsia" w:hAnsi="Times New Roman" w:cs="Times New Roman"/>
          <w:lang w:eastAsia="ru-RU"/>
        </w:rPr>
        <w:t xml:space="preserve"> осуществляющей мероприятия  по отлову животных без владельцев (далее — исп</w:t>
      </w:r>
      <w:r>
        <w:rPr>
          <w:rFonts w:ascii="Times New Roman" w:eastAsiaTheme="minorEastAsia" w:hAnsi="Times New Roman" w:cs="Times New Roman"/>
          <w:lang w:eastAsia="ru-RU"/>
        </w:rPr>
        <w:t>олнитель) _________________________________________________________________________________</w:t>
      </w:r>
    </w:p>
    <w:p w:rsidR="00496E30" w:rsidRDefault="00EB77F2">
      <w:pPr>
        <w:jc w:val="both"/>
      </w:pPr>
      <w:r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_____________________________________________________________________________________________</w:t>
      </w:r>
    </w:p>
    <w:p w:rsidR="00496E30" w:rsidRDefault="00EB77F2">
      <w:pPr>
        <w:jc w:val="both"/>
      </w:pPr>
      <w:r>
        <w:rPr>
          <w:rFonts w:ascii="Times New Roman" w:eastAsiaTheme="minorEastAsia" w:hAnsi="Times New Roman" w:cs="Times New Roman"/>
          <w:lang w:eastAsia="ru-RU"/>
        </w:rPr>
        <w:tab/>
        <w:t xml:space="preserve">Основание для отлова животных без владельцев (Отметить знаком </w:t>
      </w:r>
      <w:r>
        <w:rPr>
          <w:rFonts w:ascii="Times New Roman" w:eastAsiaTheme="minorEastAsia" w:hAnsi="Times New Roman" w:cs="Times New Roman"/>
          <w:lang w:val="en-US" w:eastAsia="ru-RU"/>
        </w:rPr>
        <w:t>V</w:t>
      </w:r>
      <w:r w:rsidRPr="00EB77F2">
        <w:rPr>
          <w:rFonts w:ascii="Times New Roman" w:eastAsiaTheme="minorEastAsia" w:hAnsi="Times New Roman" w:cs="Times New Roman"/>
          <w:lang w:eastAsia="ru-RU"/>
        </w:rPr>
        <w:t>)</w:t>
      </w: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31"/>
        <w:gridCol w:w="8629"/>
      </w:tblGrid>
      <w:tr w:rsidR="00496E30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pStyle w:val="ac"/>
              <w:spacing w:after="20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628" w:type="dxa"/>
            <w:shd w:val="clear" w:color="auto" w:fill="auto"/>
          </w:tcPr>
          <w:p w:rsidR="00496E30" w:rsidRDefault="00EB77F2">
            <w:pPr>
              <w:pStyle w:val="ac"/>
              <w:spacing w:after="200"/>
            </w:pPr>
            <w:r>
              <w:rPr>
                <w:rFonts w:ascii="Times New Roman" w:hAnsi="Times New Roman"/>
                <w:color w:val="000000"/>
              </w:rPr>
              <w:t>Пла</w:t>
            </w:r>
            <w:r>
              <w:rPr>
                <w:rFonts w:ascii="Times New Roman" w:hAnsi="Times New Roman"/>
                <w:color w:val="000000"/>
              </w:rPr>
              <w:t>новые мероприятия</w:t>
            </w:r>
          </w:p>
        </w:tc>
      </w:tr>
      <w:tr w:rsidR="00496E30"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pStyle w:val="ac"/>
              <w:spacing w:after="20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628" w:type="dxa"/>
            <w:shd w:val="clear" w:color="auto" w:fill="auto"/>
          </w:tcPr>
          <w:p w:rsidR="00496E30" w:rsidRDefault="00EB77F2">
            <w:pPr>
              <w:pStyle w:val="ac"/>
              <w:spacing w:after="200"/>
            </w:pPr>
            <w:r>
              <w:rPr>
                <w:rFonts w:ascii="Times New Roman" w:hAnsi="Times New Roman"/>
                <w:color w:val="000000"/>
              </w:rPr>
              <w:t>Обращение физических и юридических лиц</w:t>
            </w:r>
          </w:p>
        </w:tc>
      </w:tr>
    </w:tbl>
    <w:p w:rsidR="00496E30" w:rsidRDefault="00496E30">
      <w:pPr>
        <w:jc w:val="both"/>
      </w:pPr>
    </w:p>
    <w:p w:rsidR="00496E30" w:rsidRDefault="00EB77F2">
      <w:pPr>
        <w:jc w:val="both"/>
      </w:pPr>
      <w:r>
        <w:rPr>
          <w:rFonts w:ascii="Times New Roman" w:eastAsiaTheme="minorEastAsia" w:hAnsi="Times New Roman" w:cs="Times New Roman"/>
          <w:lang w:eastAsia="ru-RU"/>
        </w:rPr>
        <w:t>(количество животных, подлежащих отлову)_______________________________________________________</w:t>
      </w:r>
    </w:p>
    <w:p w:rsidR="00496E30" w:rsidRDefault="00496E30">
      <w:pPr>
        <w:spacing w:before="108" w:after="108"/>
        <w:jc w:val="center"/>
        <w:outlineLvl w:val="0"/>
        <w:rPr>
          <w:rFonts w:ascii="Times New Roman" w:eastAsiaTheme="minorEastAsia" w:hAnsi="Times New Roman" w:cs="Times New Roman"/>
          <w:bCs/>
          <w:lang w:eastAsia="ru-RU"/>
        </w:rPr>
      </w:pPr>
    </w:p>
    <w:p w:rsidR="00496E30" w:rsidRDefault="00EB77F2">
      <w:pPr>
        <w:spacing w:before="108" w:after="108"/>
        <w:jc w:val="center"/>
        <w:outlineLvl w:val="0"/>
      </w:pPr>
      <w:bookmarkStart w:id="1" w:name="sub_1102"/>
      <w:r>
        <w:rPr>
          <w:rFonts w:ascii="Times New Roman" w:eastAsiaTheme="minorEastAsia" w:hAnsi="Times New Roman" w:cs="Times New Roman"/>
          <w:bCs/>
          <w:lang w:eastAsia="ru-RU"/>
        </w:rPr>
        <w:t>Информация о животных без владельцев</w:t>
      </w:r>
      <w:r>
        <w:rPr>
          <w:rFonts w:ascii="Times New Roman" w:eastAsiaTheme="minorEastAsia" w:hAnsi="Times New Roman" w:cs="Times New Roman"/>
          <w:bCs/>
          <w:color w:val="26282F"/>
          <w:lang w:eastAsia="ru-RU"/>
        </w:rPr>
        <w:br/>
      </w:r>
      <w:bookmarkEnd w:id="1"/>
    </w:p>
    <w:tbl>
      <w:tblPr>
        <w:tblW w:w="9495" w:type="dxa"/>
        <w:tblInd w:w="1" w:type="dxa"/>
        <w:tblLook w:val="0000"/>
      </w:tblPr>
      <w:tblGrid>
        <w:gridCol w:w="4394"/>
        <w:gridCol w:w="5101"/>
      </w:tblGrid>
      <w:tr w:rsidR="00496E3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Категория животного (собака, щенок, кошка, котенок)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Пол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(кобель, сука, кот, кошка)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Окрас животного, особые отметины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Размер животного (маленькое, среднее, большое</w:t>
            </w:r>
            <w:bookmarkStart w:id="2" w:name="_GoBack"/>
            <w:bookmarkEnd w:id="2"/>
            <w:r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Дополнительное описание, указанное в обращении (заявке)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Адрес места отлова согласно обращению (заявке) заявителя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Адрес фактического места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отлова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496E30" w:rsidRDefault="00496E30">
      <w:pPr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9525" w:type="dxa"/>
        <w:tblInd w:w="1" w:type="dxa"/>
        <w:tblLook w:val="0000"/>
      </w:tblPr>
      <w:tblGrid>
        <w:gridCol w:w="2227"/>
        <w:gridCol w:w="2256"/>
        <w:gridCol w:w="227"/>
        <w:gridCol w:w="2950"/>
        <w:gridCol w:w="1865"/>
      </w:tblGrid>
      <w:tr w:rsidR="00496E30">
        <w:tc>
          <w:tcPr>
            <w:tcW w:w="4483" w:type="dxa"/>
            <w:gridSpan w:val="2"/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Заказчик: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15" w:type="dxa"/>
            <w:gridSpan w:val="2"/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Исполнитель:</w:t>
            </w:r>
          </w:p>
        </w:tc>
      </w:tr>
      <w:tr w:rsidR="00496E30">
        <w:tc>
          <w:tcPr>
            <w:tcW w:w="448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jc w:val="both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48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(полное наименование)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(полное наименование)</w:t>
            </w:r>
          </w:p>
        </w:tc>
      </w:tr>
      <w:tr w:rsidR="00496E30">
        <w:tc>
          <w:tcPr>
            <w:tcW w:w="448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jc w:val="both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182440 Псковская область г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оворжев ул.Германа д.55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48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(адрес)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(адрес)</w:t>
            </w:r>
          </w:p>
        </w:tc>
      </w:tr>
      <w:tr w:rsidR="00496E30">
        <w:tc>
          <w:tcPr>
            <w:tcW w:w="2227" w:type="dxa"/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Телефон</w:t>
            </w: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jc w:val="both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8(81143)2-13-52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50" w:type="dxa"/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Телефон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2227" w:type="dxa"/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Руководитель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50" w:type="dxa"/>
            <w:shd w:val="clear" w:color="auto" w:fill="auto"/>
          </w:tcPr>
          <w:p w:rsidR="00496E30" w:rsidRDefault="00EB77F2">
            <w:r>
              <w:rPr>
                <w:rFonts w:ascii="Times New Roman" w:eastAsiaTheme="minorEastAsia" w:hAnsi="Times New Roman" w:cs="Times New Roman"/>
                <w:lang w:eastAsia="ru-RU"/>
              </w:rPr>
              <w:t>Руководитель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448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jc w:val="both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Глава Новоржевского муниципального округа                                                 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jc w:val="both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                    </w:t>
            </w:r>
          </w:p>
        </w:tc>
      </w:tr>
      <w:tr w:rsidR="00496E30">
        <w:tc>
          <w:tcPr>
            <w:tcW w:w="448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(должность)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(должность)</w:t>
            </w:r>
          </w:p>
        </w:tc>
      </w:tr>
      <w:tr w:rsidR="00496E30">
        <w:tc>
          <w:tcPr>
            <w:tcW w:w="2227" w:type="dxa"/>
            <w:tcBorders>
              <w:bottom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jc w:val="both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Л.М.Трифонова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50" w:type="dxa"/>
            <w:tcBorders>
              <w:bottom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bottom w:val="single" w:sz="4" w:space="0" w:color="000000"/>
            </w:tcBorders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96E30">
        <w:tc>
          <w:tcPr>
            <w:tcW w:w="2227" w:type="dxa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(подпись)</w:t>
            </w:r>
          </w:p>
        </w:tc>
        <w:tc>
          <w:tcPr>
            <w:tcW w:w="2256" w:type="dxa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(расшифровка подписи)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(подпись)</w:t>
            </w:r>
          </w:p>
        </w:tc>
        <w:tc>
          <w:tcPr>
            <w:tcW w:w="1865" w:type="dxa"/>
            <w:tcBorders>
              <w:top w:val="single" w:sz="4" w:space="0" w:color="000000"/>
            </w:tcBorders>
            <w:shd w:val="clear" w:color="auto" w:fill="auto"/>
          </w:tcPr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(расшифровка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подписи)</w:t>
            </w:r>
          </w:p>
        </w:tc>
      </w:tr>
      <w:tr w:rsidR="00496E30">
        <w:tc>
          <w:tcPr>
            <w:tcW w:w="4483" w:type="dxa"/>
            <w:gridSpan w:val="2"/>
            <w:shd w:val="clear" w:color="auto" w:fill="auto"/>
          </w:tcPr>
          <w:p w:rsidR="00496E30" w:rsidRDefault="00496E3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М.П.</w:t>
            </w:r>
          </w:p>
        </w:tc>
        <w:tc>
          <w:tcPr>
            <w:tcW w:w="227" w:type="dxa"/>
            <w:shd w:val="clear" w:color="auto" w:fill="auto"/>
          </w:tcPr>
          <w:p w:rsidR="00496E30" w:rsidRDefault="00496E30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15" w:type="dxa"/>
            <w:gridSpan w:val="2"/>
            <w:shd w:val="clear" w:color="auto" w:fill="auto"/>
          </w:tcPr>
          <w:p w:rsidR="00496E30" w:rsidRDefault="00496E3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96E30" w:rsidRDefault="00EB77F2">
            <w:pPr>
              <w:jc w:val="center"/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М.П.</w:t>
            </w:r>
          </w:p>
        </w:tc>
      </w:tr>
    </w:tbl>
    <w:p w:rsidR="00496E30" w:rsidRDefault="00496E30">
      <w:pPr>
        <w:spacing w:before="108" w:after="108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lang w:eastAsia="ru-RU"/>
        </w:rPr>
      </w:pPr>
    </w:p>
    <w:p w:rsidR="00496E30" w:rsidRDefault="00496E30">
      <w:pPr>
        <w:pStyle w:val="ab"/>
        <w:spacing w:after="200"/>
      </w:pP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Приложение №2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 xml:space="preserve">к порядку осуществления 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деятельности по обращению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с животными без владельцев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на территории Новоржевского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муниципального округа</w:t>
      </w:r>
    </w:p>
    <w:p w:rsidR="00496E30" w:rsidRDefault="00EB77F2">
      <w:pPr>
        <w:pStyle w:val="ab"/>
        <w:spacing w:after="200"/>
        <w:jc w:val="right"/>
      </w:pPr>
      <w:bookmarkStart w:id="3" w:name="__DdeLink__659_187181725"/>
      <w:r>
        <w:rPr>
          <w:rFonts w:ascii="Times New Roman" w:hAnsi="Times New Roman"/>
        </w:rPr>
        <w:t>Псковской области</w:t>
      </w:r>
      <w:bookmarkEnd w:id="3"/>
    </w:p>
    <w:p w:rsidR="00496E30" w:rsidRDefault="00496E30">
      <w:pPr>
        <w:pStyle w:val="ab"/>
        <w:spacing w:after="200"/>
        <w:jc w:val="right"/>
        <w:rPr>
          <w:rFonts w:ascii="Times New Roman" w:hAnsi="Times New Roman"/>
        </w:rPr>
      </w:pP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  <w:b/>
          <w:bCs/>
        </w:rPr>
        <w:t>Акт отлова животного без владельца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 xml:space="preserve">от __ ______________20____года </w:t>
      </w:r>
      <w:r>
        <w:rPr>
          <w:rFonts w:ascii="Times New Roman" w:hAnsi="Times New Roman"/>
        </w:rPr>
        <w:t>№______</w:t>
      </w:r>
    </w:p>
    <w:p w:rsidR="00496E30" w:rsidRDefault="00496E30">
      <w:pPr>
        <w:pStyle w:val="ab"/>
        <w:spacing w:after="200"/>
        <w:jc w:val="center"/>
        <w:rPr>
          <w:rFonts w:ascii="Times New Roman" w:hAnsi="Times New Roman"/>
        </w:rPr>
      </w:pP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Заказ-наряд №</w:t>
      </w:r>
      <w:proofErr w:type="spellStart"/>
      <w:r>
        <w:rPr>
          <w:rFonts w:ascii="Times New Roman" w:hAnsi="Times New Roman"/>
        </w:rPr>
        <w:t>_________от</w:t>
      </w:r>
      <w:proofErr w:type="spellEnd"/>
      <w:r>
        <w:rPr>
          <w:rFonts w:ascii="Times New Roman" w:hAnsi="Times New Roman"/>
        </w:rPr>
        <w:t xml:space="preserve"> «___»__________________20____г.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Место отлова (адрес или описание)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___________________________________________________________________________________________________________________________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 xml:space="preserve">Отлов произведен сотрудником 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(полное наименование организации, осуществляющей мероприятия по отлов</w:t>
      </w:r>
      <w:r>
        <w:rPr>
          <w:rFonts w:ascii="Times New Roman" w:hAnsi="Times New Roman"/>
        </w:rPr>
        <w:t>у животных без владельцев)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_________________________         _____________________     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 xml:space="preserve">  (должность сотрудника)                            (подпись)                                          (Ф.И.О. сотрудника)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Вид ж</w:t>
      </w:r>
      <w:r>
        <w:rPr>
          <w:rFonts w:ascii="Times New Roman" w:hAnsi="Times New Roman"/>
        </w:rPr>
        <w:t xml:space="preserve">ивотного </w:t>
      </w:r>
      <w:proofErr w:type="spellStart"/>
      <w:r>
        <w:rPr>
          <w:rFonts w:ascii="Times New Roman" w:hAnsi="Times New Roman"/>
        </w:rPr>
        <w:t>_____________________порода____________________пол</w:t>
      </w:r>
      <w:proofErr w:type="spellEnd"/>
      <w:r>
        <w:rPr>
          <w:rFonts w:ascii="Times New Roman" w:hAnsi="Times New Roman"/>
        </w:rPr>
        <w:t xml:space="preserve"> животного____________________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Возраст (примерный)___________________________________________________________________________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Масса животного________________________________________________________</w:t>
      </w:r>
      <w:r>
        <w:rPr>
          <w:rFonts w:ascii="Times New Roman" w:hAnsi="Times New Roman"/>
        </w:rPr>
        <w:t>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Окрас животного______________________________________________________________________________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Особые приметы (в том  числе электронный микрочип, клеймо и т.п.)_________________________________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_____________________________________________________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Сотрудник организации, осуществляющей мероприятия по отлову животных без владельцев:_____________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_________________________________      ___________________     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(должность)                                           (подпись)                               (расшифровка подписи)</w:t>
      </w:r>
    </w:p>
    <w:p w:rsidR="00496E30" w:rsidRDefault="00496E30">
      <w:pPr>
        <w:pStyle w:val="ab"/>
        <w:spacing w:after="200"/>
        <w:rPr>
          <w:rFonts w:ascii="Times New Roman" w:hAnsi="Times New Roman"/>
        </w:rPr>
      </w:pPr>
    </w:p>
    <w:p w:rsidR="00496E30" w:rsidRDefault="00496E30">
      <w:pPr>
        <w:pStyle w:val="ab"/>
        <w:spacing w:after="200"/>
        <w:rPr>
          <w:rFonts w:ascii="Times New Roman" w:hAnsi="Times New Roman"/>
        </w:rPr>
      </w:pPr>
    </w:p>
    <w:p w:rsidR="00496E30" w:rsidRDefault="00496E30">
      <w:pPr>
        <w:pStyle w:val="ab"/>
        <w:spacing w:after="200"/>
        <w:rPr>
          <w:rFonts w:ascii="Times New Roman" w:hAnsi="Times New Roman"/>
        </w:rPr>
      </w:pPr>
    </w:p>
    <w:p w:rsidR="00496E30" w:rsidRDefault="00496E30">
      <w:pPr>
        <w:pStyle w:val="ab"/>
        <w:spacing w:after="200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Приложение №3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 xml:space="preserve">к порядку осуществления 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деятельности по обращению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с животными без владельцев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на территории Новоржевс</w:t>
      </w:r>
      <w:r>
        <w:rPr>
          <w:rFonts w:ascii="Times New Roman" w:hAnsi="Times New Roman"/>
        </w:rPr>
        <w:t>кого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муниципального округа</w:t>
      </w:r>
    </w:p>
    <w:p w:rsidR="00496E30" w:rsidRDefault="00EB77F2">
      <w:pPr>
        <w:pStyle w:val="ab"/>
        <w:spacing w:after="200"/>
        <w:jc w:val="right"/>
      </w:pPr>
      <w:r>
        <w:rPr>
          <w:rFonts w:ascii="Times New Roman" w:hAnsi="Times New Roman"/>
        </w:rPr>
        <w:t>Псковской области</w:t>
      </w:r>
    </w:p>
    <w:p w:rsidR="00496E30" w:rsidRDefault="00496E30">
      <w:pPr>
        <w:pStyle w:val="ab"/>
        <w:spacing w:after="200"/>
        <w:jc w:val="right"/>
        <w:rPr>
          <w:rFonts w:ascii="Times New Roman" w:hAnsi="Times New Roman"/>
        </w:rPr>
      </w:pP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  <w:b/>
          <w:bCs/>
        </w:rPr>
        <w:t xml:space="preserve">Акт 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  <w:b/>
          <w:bCs/>
        </w:rPr>
        <w:t xml:space="preserve">приема-передачи животного без владельца в приют для животных 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>от    «_____»________________________20_____г. №______</w:t>
      </w:r>
    </w:p>
    <w:p w:rsidR="00496E30" w:rsidRDefault="00496E30">
      <w:pPr>
        <w:pStyle w:val="ab"/>
        <w:spacing w:after="200"/>
        <w:jc w:val="center"/>
        <w:rPr>
          <w:rFonts w:ascii="Times New Roman" w:hAnsi="Times New Roman"/>
        </w:rPr>
      </w:pP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По заказу-наряду №_______ от «______»___________________20____г.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 xml:space="preserve">Карточка учета </w:t>
      </w:r>
      <w:r>
        <w:rPr>
          <w:rFonts w:ascii="Times New Roman" w:hAnsi="Times New Roman"/>
        </w:rPr>
        <w:t>животного без владельца №_______________________________________________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 xml:space="preserve">Место отлова (адрес или описание) 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___________________________________________________________________________________________________________________________________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Отлов произведен работниками _________________________________________________________________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>________________________________________________________________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 xml:space="preserve">  (наименование организации, осуществляющей мероприятия по отлову животных без владельцев)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(должность, подпись, Ф.И.О. работника)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Передано в _____________________________________________________________________________________________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>(наименование приюта для животных)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Адрес_____________________________________________________________________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Отметка работника приюта для животных: _________________________      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 xml:space="preserve">                                                                                          (подпись)                                  (рас</w:t>
      </w:r>
      <w:r>
        <w:rPr>
          <w:rFonts w:ascii="Times New Roman" w:hAnsi="Times New Roman"/>
        </w:rPr>
        <w:t>шифровка подписи)</w:t>
      </w:r>
    </w:p>
    <w:p w:rsidR="00496E30" w:rsidRDefault="00496E30">
      <w:pPr>
        <w:pStyle w:val="ab"/>
        <w:spacing w:after="200"/>
        <w:jc w:val="center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496E30" w:rsidRDefault="00496E30">
      <w:pPr>
        <w:pStyle w:val="ab"/>
        <w:jc w:val="right"/>
        <w:rPr>
          <w:rFonts w:ascii="Times New Roman" w:hAnsi="Times New Roman"/>
        </w:rPr>
      </w:pPr>
    </w:p>
    <w:p w:rsidR="00EB77F2" w:rsidRDefault="00EB77F2">
      <w:pPr>
        <w:pStyle w:val="ab"/>
        <w:jc w:val="right"/>
        <w:rPr>
          <w:rFonts w:ascii="Times New Roman" w:hAnsi="Times New Roman"/>
        </w:rPr>
      </w:pP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Приложение №4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 xml:space="preserve">к порядку осуществления 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деятельности по обращению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с животными без владельцев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на территории Новоржевского</w:t>
      </w:r>
    </w:p>
    <w:p w:rsidR="00496E30" w:rsidRDefault="00EB77F2">
      <w:pPr>
        <w:pStyle w:val="ab"/>
        <w:jc w:val="right"/>
      </w:pPr>
      <w:r>
        <w:rPr>
          <w:rFonts w:ascii="Times New Roman" w:hAnsi="Times New Roman"/>
        </w:rPr>
        <w:t>муниципального округа</w:t>
      </w:r>
    </w:p>
    <w:p w:rsidR="00496E30" w:rsidRDefault="00EB77F2">
      <w:pPr>
        <w:pStyle w:val="ab"/>
        <w:spacing w:after="200"/>
        <w:jc w:val="right"/>
      </w:pPr>
      <w:r>
        <w:rPr>
          <w:rFonts w:ascii="Times New Roman" w:hAnsi="Times New Roman"/>
        </w:rPr>
        <w:t>Псковской области</w:t>
      </w:r>
    </w:p>
    <w:p w:rsidR="00496E30" w:rsidRDefault="00496E30">
      <w:pPr>
        <w:pStyle w:val="ab"/>
        <w:spacing w:after="200"/>
        <w:jc w:val="right"/>
        <w:rPr>
          <w:rFonts w:ascii="Times New Roman" w:hAnsi="Times New Roman"/>
        </w:rPr>
      </w:pP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  <w:b/>
          <w:bCs/>
        </w:rPr>
        <w:t xml:space="preserve">Акт 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  <w:b/>
          <w:bCs/>
        </w:rPr>
        <w:t xml:space="preserve">приема-передачи животного владельцу 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 xml:space="preserve">от    </w:t>
      </w:r>
      <w:r>
        <w:rPr>
          <w:rFonts w:ascii="Times New Roman" w:hAnsi="Times New Roman"/>
        </w:rPr>
        <w:t>«_____»________________________20_____г. №______</w:t>
      </w:r>
    </w:p>
    <w:p w:rsidR="00496E30" w:rsidRDefault="00496E30">
      <w:pPr>
        <w:pStyle w:val="ab"/>
        <w:spacing w:after="200"/>
        <w:jc w:val="center"/>
        <w:rPr>
          <w:rFonts w:ascii="Times New Roman" w:hAnsi="Times New Roman"/>
        </w:rPr>
      </w:pP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>(наименование организации, осуществляющей мероприятия по отлову животных без владельцев)</w:t>
      </w:r>
    </w:p>
    <w:p w:rsidR="00496E30" w:rsidRDefault="00EB77F2">
      <w:pPr>
        <w:pStyle w:val="ab"/>
        <w:spacing w:after="200"/>
        <w:jc w:val="center"/>
      </w:pPr>
      <w:proofErr w:type="gramStart"/>
      <w:r>
        <w:rPr>
          <w:rFonts w:ascii="Times New Roman" w:hAnsi="Times New Roman"/>
        </w:rPr>
        <w:t>расположенная</w:t>
      </w:r>
      <w:proofErr w:type="gramEnd"/>
      <w:r>
        <w:rPr>
          <w:rFonts w:ascii="Times New Roman" w:hAnsi="Times New Roman"/>
        </w:rPr>
        <w:t xml:space="preserve"> по адресу</w:t>
      </w:r>
      <w:r>
        <w:rPr>
          <w:rFonts w:ascii="Times New Roman" w:hAnsi="Times New Roman"/>
        </w:rPr>
        <w:t>:_______________________________________________________________________</w:t>
      </w:r>
    </w:p>
    <w:p w:rsidR="00496E30" w:rsidRDefault="00EB77F2">
      <w:pPr>
        <w:pStyle w:val="ab"/>
        <w:spacing w:after="200"/>
        <w:jc w:val="center"/>
      </w:pPr>
      <w:r>
        <w:rPr>
          <w:rFonts w:ascii="Times New Roman" w:hAnsi="Times New Roman"/>
        </w:rPr>
        <w:t>передает владельцу:____________________________________________________________________________</w:t>
      </w: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7"/>
        <w:gridCol w:w="4678"/>
      </w:tblGrid>
      <w:tr w:rsidR="00496E30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pStyle w:val="ac"/>
              <w:spacing w:after="200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Ф.И.О. гражданина.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pStyle w:val="ac"/>
              <w:spacing w:after="20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496E30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pStyle w:val="ac"/>
              <w:spacing w:after="200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Адрес места жительства гражданина.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pStyle w:val="ac"/>
              <w:spacing w:after="20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496E30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6E30" w:rsidRDefault="00EB77F2">
            <w:pPr>
              <w:pStyle w:val="ac"/>
              <w:spacing w:after="200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Контактный телефон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гражданина.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E30" w:rsidRDefault="00496E30">
            <w:pPr>
              <w:pStyle w:val="ac"/>
              <w:spacing w:after="20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496E30" w:rsidRDefault="00496E30">
      <w:pPr>
        <w:pStyle w:val="ab"/>
        <w:spacing w:after="200"/>
        <w:jc w:val="center"/>
        <w:rPr>
          <w:rFonts w:ascii="Times New Roman" w:hAnsi="Times New Roman"/>
        </w:rPr>
      </w:pP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Вид животного и его возрастная группа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собака, щенок, кошка, котенок (нужное подчеркнуть)</w:t>
      </w:r>
    </w:p>
    <w:p w:rsidR="00496E30" w:rsidRDefault="00EB77F2">
      <w:pPr>
        <w:pStyle w:val="ab"/>
        <w:spacing w:after="200"/>
      </w:pPr>
      <w:proofErr w:type="spellStart"/>
      <w:r>
        <w:rPr>
          <w:rFonts w:ascii="Times New Roman" w:hAnsi="Times New Roman"/>
        </w:rPr>
        <w:t>пол:______________________________________</w:t>
      </w:r>
      <w:proofErr w:type="spellEnd"/>
      <w:r>
        <w:rPr>
          <w:rFonts w:ascii="Times New Roman" w:hAnsi="Times New Roman"/>
        </w:rPr>
        <w:t>. Окрас:____________________________________________</w:t>
      </w:r>
    </w:p>
    <w:p w:rsidR="00496E30" w:rsidRDefault="00EB77F2">
      <w:pPr>
        <w:pStyle w:val="ab"/>
        <w:spacing w:after="200"/>
      </w:pPr>
      <w:proofErr w:type="spellStart"/>
      <w:r>
        <w:rPr>
          <w:rFonts w:ascii="Times New Roman" w:hAnsi="Times New Roman"/>
        </w:rPr>
        <w:t>Вес:______________________________________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Шерсть___________________________________________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Год и месяц рождени</w:t>
      </w:r>
      <w:proofErr w:type="gramStart"/>
      <w:r>
        <w:rPr>
          <w:rFonts w:ascii="Times New Roman" w:hAnsi="Times New Roman"/>
        </w:rPr>
        <w:t>я(</w:t>
      </w:r>
      <w:proofErr w:type="gramEnd"/>
      <w:r>
        <w:rPr>
          <w:rFonts w:ascii="Times New Roman" w:hAnsi="Times New Roman"/>
        </w:rPr>
        <w:t>примерно):____________________. Кличка____________________________________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Наличие идентификационной метки:_____________________________________________________________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Карточка учета ж</w:t>
      </w:r>
      <w:r>
        <w:rPr>
          <w:rFonts w:ascii="Times New Roman" w:hAnsi="Times New Roman"/>
        </w:rPr>
        <w:t>ивотного №____________ от «____»____________________________20____г.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Заявление на возврат животного №_______ от «______»______________________________20____г.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Организация, осуществляющая                                                                  Влад</w:t>
      </w:r>
      <w:r>
        <w:rPr>
          <w:rFonts w:ascii="Times New Roman" w:hAnsi="Times New Roman"/>
        </w:rPr>
        <w:t>елец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мероприятия по отлову животных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без владельцев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Руководитель (уполномоченное лицо)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/>
        </w:rPr>
        <w:t>_________________      _______________________                             __________________   ________________</w:t>
      </w:r>
    </w:p>
    <w:p w:rsidR="00496E30" w:rsidRDefault="00EB77F2">
      <w:pPr>
        <w:pStyle w:val="ab"/>
        <w:spacing w:after="200"/>
      </w:pPr>
      <w:r>
        <w:rPr>
          <w:rFonts w:ascii="Times New Roman" w:hAnsi="Times New Roman" w:cs="Times New Roman"/>
          <w:b/>
          <w:bCs/>
          <w:color w:val="000000"/>
        </w:rPr>
        <w:t xml:space="preserve">          подпись                                Ф.И.О.  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подпись                         Ф.И.О.</w:t>
      </w:r>
    </w:p>
    <w:sectPr w:rsidR="00496E30" w:rsidSect="00496E3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E30"/>
    <w:rsid w:val="00496E30"/>
    <w:rsid w:val="00EB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66"/>
    <w:pPr>
      <w:widowControl w:val="0"/>
      <w:suppressAutoHyphens/>
    </w:pPr>
    <w:rPr>
      <w:rFonts w:ascii="Arial" w:eastAsia="Times New Roman" w:hAnsi="Arial" w:cs="Arial"/>
      <w:kern w:val="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213666"/>
    <w:rPr>
      <w:rFonts w:ascii="Arial" w:eastAsia="Times New Roman" w:hAnsi="Arial" w:cs="Arial"/>
      <w:kern w:val="2"/>
      <w:sz w:val="20"/>
      <w:szCs w:val="20"/>
      <w:lang w:eastAsia="zh-CN"/>
    </w:rPr>
  </w:style>
  <w:style w:type="character" w:customStyle="1" w:styleId="a4">
    <w:name w:val="Текст выноски Знак"/>
    <w:basedOn w:val="a0"/>
    <w:uiPriority w:val="99"/>
    <w:semiHidden/>
    <w:qFormat/>
    <w:rsid w:val="00213666"/>
    <w:rPr>
      <w:rFonts w:ascii="Tahoma" w:eastAsia="Times New Roman" w:hAnsi="Tahoma" w:cs="Tahoma"/>
      <w:kern w:val="2"/>
      <w:sz w:val="16"/>
      <w:szCs w:val="16"/>
      <w:lang w:eastAsia="zh-CN"/>
    </w:rPr>
  </w:style>
  <w:style w:type="character" w:customStyle="1" w:styleId="-">
    <w:name w:val="Интернет-ссылка"/>
    <w:rsid w:val="00496E30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496E3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iPriority w:val="99"/>
    <w:semiHidden/>
    <w:unhideWhenUsed/>
    <w:rsid w:val="00213666"/>
    <w:pPr>
      <w:spacing w:after="120"/>
    </w:pPr>
  </w:style>
  <w:style w:type="paragraph" w:styleId="a7">
    <w:name w:val="List"/>
    <w:basedOn w:val="a"/>
    <w:rsid w:val="00213666"/>
    <w:pPr>
      <w:spacing w:after="120"/>
    </w:pPr>
  </w:style>
  <w:style w:type="paragraph" w:customStyle="1" w:styleId="Caption">
    <w:name w:val="Caption"/>
    <w:basedOn w:val="a"/>
    <w:qFormat/>
    <w:rsid w:val="00496E3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496E30"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213666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496E30"/>
    <w:pPr>
      <w:ind w:left="89" w:firstLine="699"/>
      <w:jc w:val="both"/>
    </w:pPr>
    <w:rPr>
      <w:rFonts w:ascii="Times New Roman" w:hAnsi="Times New Roman" w:cs="Times New Roman"/>
      <w:lang w:eastAsia="en-US"/>
    </w:rPr>
  </w:style>
  <w:style w:type="paragraph" w:customStyle="1" w:styleId="HEADERTEXT">
    <w:name w:val=".HEADERTEXT"/>
    <w:qFormat/>
    <w:rsid w:val="00496E30"/>
    <w:pPr>
      <w:widowControl w:val="0"/>
    </w:pPr>
    <w:rPr>
      <w:rFonts w:ascii="Arial" w:eastAsia="Times New Roman" w:hAnsi="Arial" w:cs="Arial"/>
      <w:color w:val="2B4279"/>
      <w:szCs w:val="20"/>
      <w:lang w:eastAsia="ru-RU"/>
    </w:rPr>
  </w:style>
  <w:style w:type="paragraph" w:customStyle="1" w:styleId="FORMATTEXT">
    <w:name w:val=".FORMATTEXT"/>
    <w:qFormat/>
    <w:rsid w:val="00496E30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Default">
    <w:name w:val="Default"/>
    <w:qFormat/>
    <w:rsid w:val="00496E30"/>
    <w:rPr>
      <w:rFonts w:eastAsia="Times New Roman"/>
      <w:color w:val="000000"/>
      <w:sz w:val="24"/>
      <w:lang w:eastAsia="ru-RU"/>
    </w:rPr>
  </w:style>
  <w:style w:type="paragraph" w:customStyle="1" w:styleId="ConsPlusNormal">
    <w:name w:val="ConsPlusNormal"/>
    <w:qFormat/>
    <w:rsid w:val="00496E30"/>
    <w:pPr>
      <w:widowControl w:val="0"/>
    </w:pPr>
    <w:rPr>
      <w:rFonts w:asciiTheme="minorHAnsi" w:eastAsia="Times New Roman" w:hAnsiTheme="minorHAnsi" w:cs="Calibri"/>
      <w:sz w:val="24"/>
      <w:szCs w:val="20"/>
      <w:lang w:eastAsia="ru-RU"/>
    </w:rPr>
  </w:style>
  <w:style w:type="paragraph" w:customStyle="1" w:styleId="ab">
    <w:name w:val="Текст в заданном формате"/>
    <w:basedOn w:val="a"/>
    <w:qFormat/>
    <w:rsid w:val="00496E30"/>
    <w:rPr>
      <w:rFonts w:ascii="Liberation Mono" w:eastAsia="NSimSun" w:hAnsi="Liberation Mono" w:cs="Liberation Mono"/>
    </w:rPr>
  </w:style>
  <w:style w:type="paragraph" w:customStyle="1" w:styleId="ac">
    <w:name w:val="Содержимое таблицы"/>
    <w:basedOn w:val="a"/>
    <w:qFormat/>
    <w:rsid w:val="00496E3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3946</Words>
  <Characters>22498</Characters>
  <Application>Microsoft Office Word</Application>
  <DocSecurity>0</DocSecurity>
  <Lines>187</Lines>
  <Paragraphs>52</Paragraphs>
  <ScaleCrop>false</ScaleCrop>
  <Company/>
  <LinksUpToDate>false</LinksUpToDate>
  <CharactersWithSpaces>26392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19</cp:revision>
  <cp:lastPrinted>2025-09-11T09:43:00Z</cp:lastPrinted>
  <dcterms:created xsi:type="dcterms:W3CDTF">2025-06-16T09:54:00Z</dcterms:created>
  <dcterms:modified xsi:type="dcterms:W3CDTF">2025-09-16T11:38:00Z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