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882" w:rsidRPr="00635882" w:rsidRDefault="00635882" w:rsidP="00380BA1">
      <w:pPr>
        <w:shd w:val="clear" w:color="auto" w:fill="FFFFFF"/>
        <w:jc w:val="center"/>
        <w:rPr>
          <w:b/>
          <w:color w:val="000000"/>
          <w:spacing w:val="-6"/>
          <w:sz w:val="18"/>
          <w:szCs w:val="18"/>
        </w:rPr>
      </w:pPr>
      <w:r>
        <w:rPr>
          <w:noProof/>
          <w:szCs w:val="28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BA1" w:rsidRDefault="00E8452D" w:rsidP="00380BA1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</w:t>
      </w:r>
      <w:r w:rsidR="00380BA1"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380BA1" w:rsidRDefault="00380BA1" w:rsidP="00380BA1">
      <w:pPr>
        <w:shd w:val="clear" w:color="auto" w:fill="FFFFFF"/>
        <w:jc w:val="center"/>
        <w:rPr>
          <w:sz w:val="20"/>
        </w:rPr>
      </w:pPr>
    </w:p>
    <w:p w:rsidR="00380BA1" w:rsidRDefault="00380BA1" w:rsidP="00380BA1">
      <w:pPr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635882" w:rsidRDefault="00635882" w:rsidP="00096B9A">
      <w:pPr>
        <w:rPr>
          <w:b/>
          <w:bCs/>
          <w:color w:val="000000"/>
          <w:spacing w:val="-12"/>
          <w:sz w:val="32"/>
          <w:szCs w:val="36"/>
        </w:rPr>
      </w:pPr>
    </w:p>
    <w:p w:rsidR="00380BA1" w:rsidRPr="00E8452D" w:rsidRDefault="00380BA1" w:rsidP="00380BA1">
      <w:pPr>
        <w:rPr>
          <w:b/>
          <w:sz w:val="24"/>
          <w:szCs w:val="24"/>
        </w:rPr>
      </w:pPr>
      <w:r w:rsidRPr="00E8452D">
        <w:rPr>
          <w:b/>
          <w:sz w:val="24"/>
          <w:szCs w:val="24"/>
        </w:rPr>
        <w:t xml:space="preserve">от </w:t>
      </w:r>
      <w:r w:rsidR="00E8452D" w:rsidRPr="00E8452D">
        <w:rPr>
          <w:b/>
          <w:sz w:val="24"/>
          <w:szCs w:val="24"/>
        </w:rPr>
        <w:t xml:space="preserve">19 июня </w:t>
      </w:r>
      <w:r w:rsidR="00D66CEB" w:rsidRPr="00E8452D">
        <w:rPr>
          <w:b/>
          <w:sz w:val="24"/>
          <w:szCs w:val="24"/>
        </w:rPr>
        <w:t>2026</w:t>
      </w:r>
      <w:r w:rsidR="00355F16" w:rsidRPr="00E8452D">
        <w:rPr>
          <w:b/>
          <w:sz w:val="24"/>
          <w:szCs w:val="24"/>
        </w:rPr>
        <w:t xml:space="preserve"> </w:t>
      </w:r>
      <w:r w:rsidR="00E8452D" w:rsidRPr="00E8452D">
        <w:rPr>
          <w:b/>
          <w:sz w:val="24"/>
          <w:szCs w:val="24"/>
        </w:rPr>
        <w:t xml:space="preserve">года </w:t>
      </w:r>
      <w:r w:rsidR="00D66CEB" w:rsidRPr="00E8452D">
        <w:rPr>
          <w:b/>
          <w:sz w:val="24"/>
          <w:szCs w:val="24"/>
        </w:rPr>
        <w:t>№ 306</w:t>
      </w:r>
    </w:p>
    <w:p w:rsidR="00380BA1" w:rsidRDefault="00380BA1" w:rsidP="00380BA1">
      <w:pPr>
        <w:rPr>
          <w:sz w:val="22"/>
        </w:rPr>
      </w:pPr>
      <w:r>
        <w:rPr>
          <w:sz w:val="22"/>
        </w:rPr>
        <w:t xml:space="preserve">       </w:t>
      </w:r>
      <w:r w:rsidR="00E8452D">
        <w:rPr>
          <w:sz w:val="22"/>
        </w:rPr>
        <w:t xml:space="preserve">     </w:t>
      </w:r>
      <w:r>
        <w:rPr>
          <w:sz w:val="22"/>
        </w:rPr>
        <w:t xml:space="preserve">   г. Новоржев</w:t>
      </w:r>
    </w:p>
    <w:p w:rsidR="00380BA1" w:rsidRPr="00E8452D" w:rsidRDefault="00380BA1" w:rsidP="00380BA1">
      <w:pPr>
        <w:rPr>
          <w:szCs w:val="28"/>
        </w:rPr>
      </w:pPr>
    </w:p>
    <w:p w:rsidR="00635882" w:rsidRPr="00E8452D" w:rsidRDefault="00635882" w:rsidP="00E8452D">
      <w:pPr>
        <w:rPr>
          <w:szCs w:val="28"/>
        </w:rPr>
      </w:pPr>
    </w:p>
    <w:p w:rsidR="00E67FD1" w:rsidRPr="00E8452D" w:rsidRDefault="00E67FD1" w:rsidP="00E8452D">
      <w:pPr>
        <w:rPr>
          <w:szCs w:val="28"/>
        </w:rPr>
      </w:pPr>
      <w:r w:rsidRPr="00E8452D">
        <w:rPr>
          <w:szCs w:val="28"/>
        </w:rPr>
        <w:t>О внесении изменений в постановление</w:t>
      </w:r>
    </w:p>
    <w:p w:rsidR="00E67FD1" w:rsidRPr="00E8452D" w:rsidRDefault="00E67FD1" w:rsidP="00E8452D">
      <w:pPr>
        <w:rPr>
          <w:szCs w:val="28"/>
        </w:rPr>
      </w:pPr>
      <w:r w:rsidRPr="00E8452D">
        <w:rPr>
          <w:szCs w:val="28"/>
        </w:rPr>
        <w:t xml:space="preserve">Администрации Новоржевского </w:t>
      </w:r>
    </w:p>
    <w:p w:rsidR="00E67FD1" w:rsidRPr="00E8452D" w:rsidRDefault="00E67FD1" w:rsidP="00E8452D">
      <w:pPr>
        <w:rPr>
          <w:szCs w:val="28"/>
        </w:rPr>
      </w:pPr>
      <w:r w:rsidRPr="00E8452D">
        <w:rPr>
          <w:szCs w:val="28"/>
        </w:rPr>
        <w:t>муниципального округа от 09.12.2025</w:t>
      </w:r>
    </w:p>
    <w:p w:rsidR="00380BA1" w:rsidRPr="00E8452D" w:rsidRDefault="00E67FD1" w:rsidP="00E8452D">
      <w:pPr>
        <w:rPr>
          <w:szCs w:val="28"/>
        </w:rPr>
      </w:pPr>
      <w:r w:rsidRPr="00E8452D">
        <w:rPr>
          <w:szCs w:val="28"/>
        </w:rPr>
        <w:t>№ 457 «</w:t>
      </w:r>
      <w:r w:rsidR="001E3CAF" w:rsidRPr="00E8452D">
        <w:rPr>
          <w:szCs w:val="28"/>
        </w:rPr>
        <w:t>Об утверждении перечня</w:t>
      </w:r>
      <w:r w:rsidR="00560A1A" w:rsidRPr="00E8452D">
        <w:rPr>
          <w:szCs w:val="28"/>
        </w:rPr>
        <w:t xml:space="preserve"> источников </w:t>
      </w:r>
    </w:p>
    <w:p w:rsidR="00380BA1" w:rsidRPr="00E8452D" w:rsidRDefault="00560A1A" w:rsidP="00E8452D">
      <w:pPr>
        <w:rPr>
          <w:szCs w:val="28"/>
        </w:rPr>
      </w:pPr>
      <w:r w:rsidRPr="00E8452D">
        <w:rPr>
          <w:szCs w:val="28"/>
        </w:rPr>
        <w:t xml:space="preserve">наружного противопожарного </w:t>
      </w:r>
    </w:p>
    <w:p w:rsidR="00380BA1" w:rsidRPr="00E8452D" w:rsidRDefault="00560A1A" w:rsidP="00E8452D">
      <w:pPr>
        <w:rPr>
          <w:szCs w:val="28"/>
        </w:rPr>
      </w:pPr>
      <w:r w:rsidRPr="00E8452D">
        <w:rPr>
          <w:szCs w:val="28"/>
        </w:rPr>
        <w:t>водоснабжения  на те</w:t>
      </w:r>
      <w:r w:rsidR="00380BA1" w:rsidRPr="00E8452D">
        <w:rPr>
          <w:szCs w:val="28"/>
        </w:rPr>
        <w:t xml:space="preserve">рритории </w:t>
      </w:r>
    </w:p>
    <w:p w:rsidR="00380BA1" w:rsidRPr="00E8452D" w:rsidRDefault="00380BA1" w:rsidP="00E8452D">
      <w:pPr>
        <w:rPr>
          <w:szCs w:val="28"/>
        </w:rPr>
      </w:pPr>
      <w:r w:rsidRPr="00E8452D">
        <w:rPr>
          <w:szCs w:val="28"/>
        </w:rPr>
        <w:t>Новорже</w:t>
      </w:r>
      <w:r w:rsidR="00560A1A" w:rsidRPr="00E8452D">
        <w:rPr>
          <w:szCs w:val="28"/>
        </w:rPr>
        <w:t>вского муниципального</w:t>
      </w:r>
      <w:r w:rsidRPr="00E8452D">
        <w:rPr>
          <w:szCs w:val="28"/>
        </w:rPr>
        <w:t xml:space="preserve"> округа</w:t>
      </w:r>
      <w:r w:rsidR="00E67FD1" w:rsidRPr="00E8452D">
        <w:rPr>
          <w:szCs w:val="28"/>
        </w:rPr>
        <w:t>»</w:t>
      </w:r>
    </w:p>
    <w:p w:rsidR="00380BA1" w:rsidRPr="00E8452D" w:rsidRDefault="00380BA1" w:rsidP="00E8452D">
      <w:pPr>
        <w:rPr>
          <w:szCs w:val="28"/>
        </w:rPr>
      </w:pPr>
    </w:p>
    <w:p w:rsidR="00380BA1" w:rsidRPr="00E8452D" w:rsidRDefault="00380BA1" w:rsidP="00E8452D">
      <w:pPr>
        <w:rPr>
          <w:szCs w:val="28"/>
        </w:rPr>
      </w:pPr>
    </w:p>
    <w:p w:rsidR="002F3249" w:rsidRDefault="00660979" w:rsidP="00E8452D">
      <w:pPr>
        <w:ind w:firstLine="709"/>
        <w:jc w:val="both"/>
      </w:pPr>
      <w:r w:rsidRPr="00E8452D">
        <w:rPr>
          <w:szCs w:val="28"/>
        </w:rPr>
        <w:t>В соответствии</w:t>
      </w:r>
      <w:r>
        <w:t xml:space="preserve"> с Федеральным законам от 06</w:t>
      </w:r>
      <w:r w:rsidR="00380BA1">
        <w:t>.10.2003</w:t>
      </w:r>
      <w:r w:rsidR="00776720" w:rsidRPr="00776720">
        <w:t xml:space="preserve"> № 131-ФЗ «Об общих принципах организации местного самоуправления в Российской Федер</w:t>
      </w:r>
      <w:r w:rsidR="00BD17D4">
        <w:t xml:space="preserve">ации», </w:t>
      </w:r>
      <w:r>
        <w:t>Федеральн</w:t>
      </w:r>
      <w:r w:rsidR="00E8452D">
        <w:t>ым законом от 21.12.1994</w:t>
      </w:r>
      <w:r>
        <w:t xml:space="preserve"> </w:t>
      </w:r>
      <w:r w:rsidR="00776720" w:rsidRPr="00776720">
        <w:t>№</w:t>
      </w:r>
      <w:r w:rsidR="00380BA1">
        <w:t xml:space="preserve"> </w:t>
      </w:r>
      <w:r w:rsidR="00776720" w:rsidRPr="00776720">
        <w:t>69</w:t>
      </w:r>
      <w:r w:rsidR="00BD17D4">
        <w:t xml:space="preserve">-ФЗ «О пожарной безопасности», </w:t>
      </w:r>
      <w:r w:rsidR="00CC153F">
        <w:t>Федера</w:t>
      </w:r>
      <w:r w:rsidR="00380BA1">
        <w:t>льным законом от 22.07.2008</w:t>
      </w:r>
      <w:r w:rsidR="00CC153F">
        <w:t xml:space="preserve"> № 123-ФЗ «Технический регламент о требованиях пожарной безопасности», </w:t>
      </w:r>
      <w:r w:rsidR="005F300B" w:rsidRPr="00776720">
        <w:t xml:space="preserve">постановлением Правительства Российской Федерации </w:t>
      </w:r>
      <w:r w:rsidR="00380BA1">
        <w:t>от 16.09.2020</w:t>
      </w:r>
      <w:r w:rsidR="005F300B" w:rsidRPr="00776720">
        <w:t xml:space="preserve"> № 1479</w:t>
      </w:r>
      <w:r w:rsidR="00380BA1">
        <w:t xml:space="preserve"> </w:t>
      </w:r>
      <w:r w:rsidR="00BD17D4">
        <w:t>«</w:t>
      </w:r>
      <w:r w:rsidR="00776720" w:rsidRPr="00776720">
        <w:t>Об утверждении Правил противопожарного режима в</w:t>
      </w:r>
      <w:r w:rsidR="00BD17D4">
        <w:t xml:space="preserve"> Российской Федерации»</w:t>
      </w:r>
      <w:r w:rsidR="00776720" w:rsidRPr="00776720">
        <w:t>,</w:t>
      </w:r>
      <w:r w:rsidR="00380BA1">
        <w:t xml:space="preserve"> </w:t>
      </w:r>
      <w:r w:rsidR="00776720" w:rsidRPr="00776720">
        <w:t>в целях обеспечения первичных мер пожарной безопасности на тер</w:t>
      </w:r>
      <w:r w:rsidR="00776720">
        <w:t xml:space="preserve">ритории </w:t>
      </w:r>
      <w:r w:rsidR="00380BA1">
        <w:t>Новоржевского</w:t>
      </w:r>
      <w:r w:rsidR="00776720">
        <w:t xml:space="preserve"> муни</w:t>
      </w:r>
      <w:r>
        <w:t>ципального округа</w:t>
      </w:r>
      <w:r w:rsidR="00380BA1">
        <w:t xml:space="preserve">, </w:t>
      </w:r>
      <w:r w:rsidR="00F35293">
        <w:t>А</w:t>
      </w:r>
      <w:r w:rsidR="00380BA1">
        <w:t>дминистрация Новоржевского</w:t>
      </w:r>
      <w:r w:rsidR="002F3249">
        <w:t xml:space="preserve"> муни</w:t>
      </w:r>
      <w:r w:rsidR="00380BA1">
        <w:t xml:space="preserve">ципального округа </w:t>
      </w:r>
      <w:r w:rsidR="002F3249">
        <w:t>ПОСТАНОВЛЯЕТ:</w:t>
      </w:r>
    </w:p>
    <w:p w:rsidR="00CC153F" w:rsidRPr="00E67FD1" w:rsidRDefault="00E67FD1" w:rsidP="00E8452D">
      <w:pPr>
        <w:ind w:firstLine="709"/>
        <w:jc w:val="both"/>
      </w:pPr>
      <w:r>
        <w:t xml:space="preserve">1. </w:t>
      </w:r>
      <w:r w:rsidRPr="002613D5">
        <w:rPr>
          <w:szCs w:val="28"/>
        </w:rPr>
        <w:t>Внести в</w:t>
      </w:r>
      <w:r w:rsidR="00380BA1">
        <w:t xml:space="preserve"> Перечень</w:t>
      </w:r>
      <w:r w:rsidR="00CC153F">
        <w:t xml:space="preserve"> источников наружного противопожарного водоснабжения на те</w:t>
      </w:r>
      <w:r w:rsidR="00380BA1">
        <w:t>рритории Новоржевского</w:t>
      </w:r>
      <w:r w:rsidR="008B5F55">
        <w:t xml:space="preserve"> муниципального</w:t>
      </w:r>
      <w:r w:rsidR="00CC153F">
        <w:t xml:space="preserve"> округа</w:t>
      </w:r>
      <w:r>
        <w:rPr>
          <w:bCs/>
          <w:szCs w:val="28"/>
        </w:rPr>
        <w:t xml:space="preserve"> (далее Перечень) </w:t>
      </w:r>
      <w:r>
        <w:rPr>
          <w:szCs w:val="28"/>
        </w:rPr>
        <w:t>утвержденный</w:t>
      </w:r>
      <w:r w:rsidRPr="002613D5">
        <w:rPr>
          <w:szCs w:val="28"/>
        </w:rPr>
        <w:t xml:space="preserve"> постановлением Администрации Новоржевского муниципального округа</w:t>
      </w:r>
      <w:r>
        <w:rPr>
          <w:szCs w:val="28"/>
        </w:rPr>
        <w:t xml:space="preserve"> </w:t>
      </w:r>
      <w:r>
        <w:t>от 09.12.2025 № 457 «Об утверждении перечня</w:t>
      </w:r>
      <w:r w:rsidRPr="00380BA1">
        <w:t xml:space="preserve"> источников наружного противопожарного водоснабжения  на территории Новоржевского муниципального</w:t>
      </w:r>
      <w:r>
        <w:t xml:space="preserve"> округа»</w:t>
      </w:r>
      <w:r w:rsidR="005566F5">
        <w:t xml:space="preserve"> (далее – Постановление)</w:t>
      </w:r>
      <w:r>
        <w:t xml:space="preserve"> </w:t>
      </w:r>
      <w:r w:rsidRPr="00BE7B88">
        <w:rPr>
          <w:szCs w:val="28"/>
        </w:rPr>
        <w:t>следующие изменения:</w:t>
      </w:r>
    </w:p>
    <w:p w:rsidR="00E67FD1" w:rsidRDefault="00E67FD1" w:rsidP="00E8452D">
      <w:pPr>
        <w:ind w:firstLine="709"/>
        <w:jc w:val="both"/>
      </w:pPr>
      <w:r>
        <w:rPr>
          <w:bCs/>
          <w:szCs w:val="28"/>
        </w:rPr>
        <w:t xml:space="preserve">1.1. </w:t>
      </w:r>
      <w:r w:rsidR="005566F5">
        <w:rPr>
          <w:bCs/>
          <w:szCs w:val="28"/>
        </w:rPr>
        <w:t xml:space="preserve">В </w:t>
      </w:r>
      <w:r w:rsidR="000E616C">
        <w:rPr>
          <w:bCs/>
          <w:szCs w:val="28"/>
        </w:rPr>
        <w:t>Перечень утвержденный</w:t>
      </w:r>
      <w:r w:rsidR="005566F5">
        <w:rPr>
          <w:bCs/>
          <w:szCs w:val="28"/>
        </w:rPr>
        <w:t xml:space="preserve"> Постанов</w:t>
      </w:r>
      <w:r w:rsidR="000E616C">
        <w:rPr>
          <w:bCs/>
          <w:szCs w:val="28"/>
        </w:rPr>
        <w:t>лением</w:t>
      </w:r>
      <w:r w:rsidR="005566F5">
        <w:rPr>
          <w:bCs/>
          <w:szCs w:val="28"/>
        </w:rPr>
        <w:t xml:space="preserve"> добавить наименование объекта «41. Пожарный водоем, д. Вехно».</w:t>
      </w:r>
    </w:p>
    <w:p w:rsidR="00A850EA" w:rsidRDefault="00E67FD1" w:rsidP="00E8452D">
      <w:pPr>
        <w:widowControl w:val="0"/>
        <w:tabs>
          <w:tab w:val="left" w:pos="7088"/>
        </w:tabs>
        <w:ind w:firstLine="709"/>
        <w:jc w:val="both"/>
      </w:pPr>
      <w:r>
        <w:t>2</w:t>
      </w:r>
      <w:r w:rsidR="00776720">
        <w:t xml:space="preserve">. </w:t>
      </w:r>
      <w:r w:rsidR="00380BA1">
        <w:rPr>
          <w:color w:val="000000"/>
          <w:szCs w:val="28"/>
        </w:rPr>
        <w:t xml:space="preserve">Настоящее постановление вступает в силу </w:t>
      </w:r>
      <w:r w:rsidR="00E8452D">
        <w:rPr>
          <w:color w:val="000000"/>
          <w:szCs w:val="28"/>
        </w:rPr>
        <w:t>после его</w:t>
      </w:r>
      <w:r w:rsidR="00380BA1">
        <w:rPr>
          <w:color w:val="000000"/>
          <w:szCs w:val="28"/>
        </w:rPr>
        <w:t xml:space="preserve"> официального опубликования.</w:t>
      </w:r>
    </w:p>
    <w:p w:rsidR="00380BA1" w:rsidRDefault="00E67FD1" w:rsidP="00E8452D">
      <w:pPr>
        <w:ind w:firstLine="709"/>
        <w:jc w:val="both"/>
      </w:pPr>
      <w:r>
        <w:t>3</w:t>
      </w:r>
      <w:r w:rsidR="00380BA1">
        <w:t xml:space="preserve">. </w:t>
      </w:r>
      <w:r w:rsidR="00380BA1">
        <w:rPr>
          <w:color w:val="000000"/>
          <w:szCs w:val="28"/>
          <w:lang w:eastAsia="ar-SA"/>
        </w:rPr>
        <w:t>Опубликовать настоящее постановление в сетевом издании «Нормативные правовые акты Псковской области» (</w:t>
      </w:r>
      <w:r w:rsidR="00380BA1">
        <w:rPr>
          <w:color w:val="000000"/>
          <w:szCs w:val="28"/>
          <w:lang w:val="en-US" w:eastAsia="ar-SA"/>
        </w:rPr>
        <w:t>pravo</w:t>
      </w:r>
      <w:r w:rsidR="00380BA1" w:rsidRPr="004416FE">
        <w:rPr>
          <w:color w:val="000000"/>
          <w:szCs w:val="28"/>
          <w:lang w:eastAsia="ar-SA"/>
        </w:rPr>
        <w:t>.</w:t>
      </w:r>
      <w:r w:rsidR="00380BA1">
        <w:rPr>
          <w:color w:val="000000"/>
          <w:szCs w:val="28"/>
          <w:lang w:val="en-US" w:eastAsia="ar-SA"/>
        </w:rPr>
        <w:t>pskov</w:t>
      </w:r>
      <w:r w:rsidR="00380BA1" w:rsidRPr="004416FE">
        <w:rPr>
          <w:color w:val="000000"/>
          <w:szCs w:val="28"/>
          <w:lang w:eastAsia="ar-SA"/>
        </w:rPr>
        <w:t>.</w:t>
      </w:r>
      <w:r w:rsidR="00380BA1">
        <w:rPr>
          <w:color w:val="000000"/>
          <w:szCs w:val="28"/>
          <w:lang w:val="en-US" w:eastAsia="ar-SA"/>
        </w:rPr>
        <w:t>ru</w:t>
      </w:r>
      <w:r w:rsidR="00380BA1" w:rsidRPr="004416FE">
        <w:rPr>
          <w:color w:val="000000"/>
          <w:szCs w:val="28"/>
          <w:lang w:eastAsia="ar-SA"/>
        </w:rPr>
        <w:t>)</w:t>
      </w:r>
      <w:r w:rsidR="00380BA1">
        <w:rPr>
          <w:color w:val="000000"/>
          <w:szCs w:val="28"/>
          <w:lang w:eastAsia="ar-SA"/>
        </w:rPr>
        <w:t xml:space="preserve"> и разместить на официальном сайте Администрации Новоржевского </w:t>
      </w:r>
      <w:r w:rsidR="00380BA1">
        <w:rPr>
          <w:color w:val="000000"/>
          <w:szCs w:val="28"/>
          <w:lang w:eastAsia="ar-SA"/>
        </w:rPr>
        <w:lastRenderedPageBreak/>
        <w:t xml:space="preserve">муниципального округа в информационно-телекоммуникационной сети «Интернет» </w:t>
      </w:r>
      <w:r w:rsidR="00380BA1" w:rsidRPr="004416FE">
        <w:rPr>
          <w:color w:val="000000"/>
          <w:szCs w:val="28"/>
          <w:lang w:eastAsia="ar-SA"/>
        </w:rPr>
        <w:t>(</w:t>
      </w:r>
      <w:r w:rsidR="00380BA1">
        <w:rPr>
          <w:color w:val="000000"/>
          <w:szCs w:val="28"/>
          <w:lang w:val="en-US" w:eastAsia="ar-SA"/>
        </w:rPr>
        <w:t>novorzhev</w:t>
      </w:r>
      <w:r w:rsidR="00380BA1" w:rsidRPr="004416FE">
        <w:rPr>
          <w:color w:val="000000"/>
          <w:szCs w:val="28"/>
          <w:lang w:eastAsia="ar-SA"/>
        </w:rPr>
        <w:t>.</w:t>
      </w:r>
      <w:r w:rsidR="00380BA1">
        <w:rPr>
          <w:color w:val="000000"/>
          <w:szCs w:val="28"/>
          <w:lang w:val="en-US" w:eastAsia="ar-SA"/>
        </w:rPr>
        <w:t>gosuslugi</w:t>
      </w:r>
      <w:r w:rsidR="00380BA1" w:rsidRPr="004416FE">
        <w:rPr>
          <w:color w:val="000000"/>
          <w:szCs w:val="28"/>
          <w:lang w:eastAsia="ar-SA"/>
        </w:rPr>
        <w:t>.</w:t>
      </w:r>
      <w:r w:rsidR="00380BA1">
        <w:rPr>
          <w:color w:val="000000"/>
          <w:szCs w:val="28"/>
          <w:lang w:val="en-US" w:eastAsia="ar-SA"/>
        </w:rPr>
        <w:t>ru</w:t>
      </w:r>
      <w:r w:rsidR="00380BA1" w:rsidRPr="004416FE">
        <w:rPr>
          <w:color w:val="000000"/>
          <w:szCs w:val="28"/>
          <w:lang w:eastAsia="ar-SA"/>
        </w:rPr>
        <w:t>)</w:t>
      </w:r>
      <w:r w:rsidR="00380BA1">
        <w:rPr>
          <w:color w:val="000000"/>
          <w:szCs w:val="28"/>
          <w:lang w:eastAsia="ar-SA"/>
        </w:rPr>
        <w:t>.</w:t>
      </w:r>
    </w:p>
    <w:p w:rsidR="002F3249" w:rsidRDefault="00E67FD1" w:rsidP="00E8452D">
      <w:pPr>
        <w:ind w:firstLine="720"/>
        <w:jc w:val="both"/>
      </w:pPr>
      <w:r>
        <w:t>4</w:t>
      </w:r>
      <w:r w:rsidR="00776720">
        <w:t>.</w:t>
      </w:r>
      <w:r w:rsidR="00380BA1" w:rsidRPr="00380BA1">
        <w:rPr>
          <w:szCs w:val="28"/>
        </w:rPr>
        <w:t xml:space="preserve"> </w:t>
      </w:r>
      <w:r w:rsidR="00380BA1">
        <w:rPr>
          <w:szCs w:val="28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</w:t>
      </w:r>
      <w:r w:rsidR="00241F6B">
        <w:rPr>
          <w:szCs w:val="28"/>
        </w:rPr>
        <w:t xml:space="preserve"> </w:t>
      </w:r>
      <w:r w:rsidR="00241F6B" w:rsidRPr="00241F6B">
        <w:rPr>
          <w:szCs w:val="28"/>
        </w:rPr>
        <w:t>по ЖКХ, дорожной деятельности, архитектуры, градостроительства, транспорта и связи</w:t>
      </w:r>
      <w:r w:rsidR="00380BA1" w:rsidRPr="00241F6B">
        <w:rPr>
          <w:szCs w:val="28"/>
        </w:rPr>
        <w:t>.</w:t>
      </w:r>
    </w:p>
    <w:p w:rsidR="00243854" w:rsidRDefault="00243854" w:rsidP="00E8452D"/>
    <w:p w:rsidR="00B13191" w:rsidRDefault="00B13191" w:rsidP="00E8452D"/>
    <w:p w:rsidR="005566F5" w:rsidRPr="00635882" w:rsidRDefault="00635882" w:rsidP="00E8452D">
      <w:pPr>
        <w:jc w:val="both"/>
      </w:pPr>
      <w:r>
        <w:rPr>
          <w:szCs w:val="28"/>
        </w:rPr>
        <w:t>И.п. Главы</w:t>
      </w:r>
      <w:r w:rsidR="00380BA1">
        <w:rPr>
          <w:szCs w:val="28"/>
        </w:rPr>
        <w:t xml:space="preserve"> Новор</w:t>
      </w:r>
      <w:r>
        <w:rPr>
          <w:szCs w:val="28"/>
        </w:rPr>
        <w:t>жевского муниципального округа</w:t>
      </w:r>
      <w:r w:rsidR="00380BA1">
        <w:rPr>
          <w:szCs w:val="28"/>
        </w:rPr>
        <w:t xml:space="preserve">       </w:t>
      </w:r>
      <w:r>
        <w:rPr>
          <w:szCs w:val="28"/>
        </w:rPr>
        <w:t xml:space="preserve">            </w:t>
      </w:r>
      <w:r w:rsidR="005566F5" w:rsidRPr="004E5E09">
        <w:rPr>
          <w:szCs w:val="28"/>
        </w:rPr>
        <w:t>Д.А. Тимофеев</w:t>
      </w:r>
    </w:p>
    <w:p w:rsidR="005566F5" w:rsidRDefault="005566F5" w:rsidP="00096B9A">
      <w:pPr>
        <w:jc w:val="right"/>
      </w:pPr>
    </w:p>
    <w:sectPr w:rsidR="005566F5" w:rsidSect="002962B9">
      <w:headerReference w:type="default" r:id="rId9"/>
      <w:pgSz w:w="11907" w:h="16840" w:code="9"/>
      <w:pgMar w:top="1077" w:right="851" w:bottom="964" w:left="1701" w:header="567" w:footer="567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6C0" w:rsidRDefault="002526C0">
      <w:r>
        <w:separator/>
      </w:r>
    </w:p>
  </w:endnote>
  <w:endnote w:type="continuationSeparator" w:id="1">
    <w:p w:rsidR="002526C0" w:rsidRDefault="00252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6C0" w:rsidRDefault="002526C0">
      <w:r>
        <w:separator/>
      </w:r>
    </w:p>
  </w:footnote>
  <w:footnote w:type="continuationSeparator" w:id="1">
    <w:p w:rsidR="002526C0" w:rsidRDefault="00252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12F" w:rsidRDefault="00BD512F">
    <w:pPr>
      <w:pStyle w:val="aa"/>
      <w:jc w:val="center"/>
    </w:pPr>
  </w:p>
  <w:p w:rsidR="00BD512F" w:rsidRDefault="00BD512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2EC206"/>
    <w:lvl w:ilvl="0">
      <w:numFmt w:val="bullet"/>
      <w:lvlText w:val="*"/>
      <w:lvlJc w:val="left"/>
    </w:lvl>
  </w:abstractNum>
  <w:abstractNum w:abstractNumId="1">
    <w:nsid w:val="004E5C97"/>
    <w:multiLevelType w:val="singleLevel"/>
    <w:tmpl w:val="97D69C60"/>
    <w:lvl w:ilvl="0">
      <w:start w:val="3"/>
      <w:numFmt w:val="decimal"/>
      <w:lvlText w:val="3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2">
    <w:nsid w:val="15CE3C93"/>
    <w:multiLevelType w:val="multilevel"/>
    <w:tmpl w:val="C59A3DA0"/>
    <w:lvl w:ilvl="0">
      <w:start w:val="3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63E416B"/>
    <w:multiLevelType w:val="hybridMultilevel"/>
    <w:tmpl w:val="CF243096"/>
    <w:lvl w:ilvl="0" w:tplc="BBB0FF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705D5D"/>
    <w:multiLevelType w:val="hybridMultilevel"/>
    <w:tmpl w:val="F984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186CC1"/>
    <w:multiLevelType w:val="singleLevel"/>
    <w:tmpl w:val="E8A828FE"/>
    <w:lvl w:ilvl="0">
      <w:start w:val="1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6">
    <w:nsid w:val="669C3415"/>
    <w:multiLevelType w:val="hybridMultilevel"/>
    <w:tmpl w:val="7FFA2B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3">
    <w:abstractNumId w:val="5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/>
  <w:rsids>
    <w:rsidRoot w:val="00D00746"/>
    <w:rsid w:val="000530B8"/>
    <w:rsid w:val="00061F6C"/>
    <w:rsid w:val="00064595"/>
    <w:rsid w:val="00066153"/>
    <w:rsid w:val="000730DE"/>
    <w:rsid w:val="00096B9A"/>
    <w:rsid w:val="00097994"/>
    <w:rsid w:val="000B3290"/>
    <w:rsid w:val="000C2D90"/>
    <w:rsid w:val="000D0606"/>
    <w:rsid w:val="000E616C"/>
    <w:rsid w:val="000F289F"/>
    <w:rsid w:val="00100D54"/>
    <w:rsid w:val="00123672"/>
    <w:rsid w:val="00143108"/>
    <w:rsid w:val="001B2E61"/>
    <w:rsid w:val="001D1F0C"/>
    <w:rsid w:val="001E3CAF"/>
    <w:rsid w:val="002265A9"/>
    <w:rsid w:val="00241F6B"/>
    <w:rsid w:val="00243854"/>
    <w:rsid w:val="002526C0"/>
    <w:rsid w:val="002802BE"/>
    <w:rsid w:val="002905F1"/>
    <w:rsid w:val="00291A40"/>
    <w:rsid w:val="002962B9"/>
    <w:rsid w:val="002A1243"/>
    <w:rsid w:val="002C68C9"/>
    <w:rsid w:val="002D2E29"/>
    <w:rsid w:val="002F3249"/>
    <w:rsid w:val="003118AE"/>
    <w:rsid w:val="00311DAC"/>
    <w:rsid w:val="003153A4"/>
    <w:rsid w:val="00330D7A"/>
    <w:rsid w:val="00337042"/>
    <w:rsid w:val="00355F16"/>
    <w:rsid w:val="0036013B"/>
    <w:rsid w:val="00380BA1"/>
    <w:rsid w:val="00384D73"/>
    <w:rsid w:val="00394029"/>
    <w:rsid w:val="003C05D3"/>
    <w:rsid w:val="00401974"/>
    <w:rsid w:val="00403349"/>
    <w:rsid w:val="0046643B"/>
    <w:rsid w:val="0047083E"/>
    <w:rsid w:val="00482A25"/>
    <w:rsid w:val="004A525A"/>
    <w:rsid w:val="004D2D4B"/>
    <w:rsid w:val="004D3165"/>
    <w:rsid w:val="004E29C9"/>
    <w:rsid w:val="004F6BB4"/>
    <w:rsid w:val="00547701"/>
    <w:rsid w:val="005566F5"/>
    <w:rsid w:val="00560A1A"/>
    <w:rsid w:val="00582B98"/>
    <w:rsid w:val="005840C7"/>
    <w:rsid w:val="0059136E"/>
    <w:rsid w:val="005955BE"/>
    <w:rsid w:val="005B6DE6"/>
    <w:rsid w:val="005C40CF"/>
    <w:rsid w:val="005C77C2"/>
    <w:rsid w:val="005F2CEA"/>
    <w:rsid w:val="005F300B"/>
    <w:rsid w:val="00635882"/>
    <w:rsid w:val="00656A16"/>
    <w:rsid w:val="00660979"/>
    <w:rsid w:val="00680475"/>
    <w:rsid w:val="00694D29"/>
    <w:rsid w:val="006A387D"/>
    <w:rsid w:val="006B2462"/>
    <w:rsid w:val="006E19AB"/>
    <w:rsid w:val="006F2B94"/>
    <w:rsid w:val="0071483A"/>
    <w:rsid w:val="00715A69"/>
    <w:rsid w:val="007633AD"/>
    <w:rsid w:val="00776720"/>
    <w:rsid w:val="007B55DD"/>
    <w:rsid w:val="00804D17"/>
    <w:rsid w:val="00854A00"/>
    <w:rsid w:val="00865A74"/>
    <w:rsid w:val="008741B6"/>
    <w:rsid w:val="008936EC"/>
    <w:rsid w:val="008A0FE9"/>
    <w:rsid w:val="008B5F55"/>
    <w:rsid w:val="008E5F7D"/>
    <w:rsid w:val="008F5865"/>
    <w:rsid w:val="00914C9E"/>
    <w:rsid w:val="0092208F"/>
    <w:rsid w:val="00982DF0"/>
    <w:rsid w:val="0099691B"/>
    <w:rsid w:val="009C011A"/>
    <w:rsid w:val="009D435C"/>
    <w:rsid w:val="009F594F"/>
    <w:rsid w:val="009F69B8"/>
    <w:rsid w:val="00A01912"/>
    <w:rsid w:val="00A16F73"/>
    <w:rsid w:val="00A20C1A"/>
    <w:rsid w:val="00A2291D"/>
    <w:rsid w:val="00A442D4"/>
    <w:rsid w:val="00A6576E"/>
    <w:rsid w:val="00A701BA"/>
    <w:rsid w:val="00A850EA"/>
    <w:rsid w:val="00AB28C1"/>
    <w:rsid w:val="00AE0B25"/>
    <w:rsid w:val="00B01DB0"/>
    <w:rsid w:val="00B0497B"/>
    <w:rsid w:val="00B13191"/>
    <w:rsid w:val="00B472C2"/>
    <w:rsid w:val="00B921B5"/>
    <w:rsid w:val="00BD17D4"/>
    <w:rsid w:val="00BD512F"/>
    <w:rsid w:val="00BE167D"/>
    <w:rsid w:val="00BF3698"/>
    <w:rsid w:val="00BF4306"/>
    <w:rsid w:val="00BF64E7"/>
    <w:rsid w:val="00C17F88"/>
    <w:rsid w:val="00C32A9C"/>
    <w:rsid w:val="00C406B4"/>
    <w:rsid w:val="00C5433F"/>
    <w:rsid w:val="00C7709D"/>
    <w:rsid w:val="00C96D70"/>
    <w:rsid w:val="00CC153F"/>
    <w:rsid w:val="00D00746"/>
    <w:rsid w:val="00D4761D"/>
    <w:rsid w:val="00D61825"/>
    <w:rsid w:val="00D66CEB"/>
    <w:rsid w:val="00D8500E"/>
    <w:rsid w:val="00DF3619"/>
    <w:rsid w:val="00E07E59"/>
    <w:rsid w:val="00E565CF"/>
    <w:rsid w:val="00E67FD1"/>
    <w:rsid w:val="00E8452D"/>
    <w:rsid w:val="00EA04CE"/>
    <w:rsid w:val="00EF5A84"/>
    <w:rsid w:val="00F22F1F"/>
    <w:rsid w:val="00F31ED4"/>
    <w:rsid w:val="00F35293"/>
    <w:rsid w:val="00F6686C"/>
    <w:rsid w:val="00FA1168"/>
    <w:rsid w:val="00FA4EC3"/>
    <w:rsid w:val="00FC21E2"/>
    <w:rsid w:val="00FC709E"/>
    <w:rsid w:val="00FD7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0B25"/>
    <w:rPr>
      <w:sz w:val="28"/>
    </w:rPr>
  </w:style>
  <w:style w:type="paragraph" w:styleId="6">
    <w:name w:val="heading 6"/>
    <w:basedOn w:val="a"/>
    <w:next w:val="a"/>
    <w:link w:val="60"/>
    <w:qFormat/>
    <w:rsid w:val="008F5865"/>
    <w:pPr>
      <w:keepNext/>
      <w:outlineLvl w:val="5"/>
    </w:pPr>
    <w:rPr>
      <w:rFonts w:ascii="Futuris" w:hAnsi="Futuri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AE0B25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rsid w:val="00AE0B2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basedOn w:val="a"/>
    <w:link w:val="a6"/>
    <w:rsid w:val="00AE0B25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qFormat/>
    <w:rsid w:val="00AE0B25"/>
    <w:pPr>
      <w:suppressAutoHyphens/>
      <w:spacing w:after="480" w:line="240" w:lineRule="exact"/>
    </w:pPr>
    <w:rPr>
      <w:b/>
    </w:rPr>
  </w:style>
  <w:style w:type="paragraph" w:customStyle="1" w:styleId="a8">
    <w:name w:val="регистрационные поля"/>
    <w:basedOn w:val="a"/>
    <w:rsid w:val="00AE0B25"/>
    <w:pPr>
      <w:spacing w:line="240" w:lineRule="exact"/>
      <w:jc w:val="center"/>
    </w:pPr>
    <w:rPr>
      <w:lang w:val="en-US"/>
    </w:rPr>
  </w:style>
  <w:style w:type="paragraph" w:customStyle="1" w:styleId="a9">
    <w:name w:val="Исполнитель"/>
    <w:basedOn w:val="a5"/>
    <w:rsid w:val="00AE0B25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header"/>
    <w:basedOn w:val="a"/>
    <w:link w:val="ab"/>
    <w:uiPriority w:val="99"/>
    <w:rsid w:val="00AE0B25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d"/>
    <w:uiPriority w:val="99"/>
    <w:rsid w:val="00AE0B25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uiPriority w:val="99"/>
    <w:semiHidden/>
    <w:rsid w:val="008741B6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8F5865"/>
    <w:rPr>
      <w:rFonts w:ascii="Futuris" w:hAnsi="Futuris"/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F5865"/>
  </w:style>
  <w:style w:type="paragraph" w:customStyle="1" w:styleId="ConsPlusNonformat">
    <w:name w:val="ConsPlusNonformat"/>
    <w:rsid w:val="008F5865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0">
    <w:name w:val="Table Grid"/>
    <w:basedOn w:val="a1"/>
    <w:uiPriority w:val="59"/>
    <w:rsid w:val="008F5865"/>
    <w:rPr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выноски Знак"/>
    <w:basedOn w:val="a0"/>
    <w:link w:val="ae"/>
    <w:uiPriority w:val="99"/>
    <w:semiHidden/>
    <w:rsid w:val="008F5865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basedOn w:val="a0"/>
    <w:link w:val="a5"/>
    <w:rsid w:val="008F5865"/>
    <w:rPr>
      <w:sz w:val="28"/>
    </w:rPr>
  </w:style>
  <w:style w:type="paragraph" w:styleId="af1">
    <w:name w:val="Normal (Web)"/>
    <w:basedOn w:val="a"/>
    <w:uiPriority w:val="99"/>
    <w:unhideWhenUsed/>
    <w:rsid w:val="008F5865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8F5865"/>
    <w:rPr>
      <w:sz w:val="28"/>
    </w:rPr>
  </w:style>
  <w:style w:type="character" w:customStyle="1" w:styleId="ad">
    <w:name w:val="Нижний колонтитул Знак"/>
    <w:basedOn w:val="a0"/>
    <w:link w:val="ac"/>
    <w:uiPriority w:val="99"/>
    <w:rsid w:val="008F5865"/>
    <w:rPr>
      <w:sz w:val="28"/>
    </w:rPr>
  </w:style>
  <w:style w:type="paragraph" w:customStyle="1" w:styleId="ConsPlusNormal">
    <w:name w:val="ConsPlusNormal"/>
    <w:link w:val="ConsPlusNormal0"/>
    <w:qFormat/>
    <w:rsid w:val="00380BA1"/>
    <w:pPr>
      <w:widowControl w:val="0"/>
      <w:suppressAutoHyphens/>
      <w:autoSpaceDE w:val="0"/>
    </w:pPr>
    <w:rPr>
      <w:rFonts w:ascii="Calibri" w:hAnsi="Calibri"/>
      <w:sz w:val="22"/>
      <w:lang w:eastAsia="zh-CN"/>
    </w:rPr>
  </w:style>
  <w:style w:type="character" w:customStyle="1" w:styleId="ConsPlusNormal0">
    <w:name w:val="ConsPlusNormal Знак"/>
    <w:link w:val="ConsPlusNormal"/>
    <w:locked/>
    <w:rsid w:val="00380BA1"/>
    <w:rPr>
      <w:rFonts w:ascii="Calibri" w:hAnsi="Calibri"/>
      <w:sz w:val="22"/>
      <w:lang w:eastAsia="zh-CN"/>
    </w:rPr>
  </w:style>
  <w:style w:type="paragraph" w:customStyle="1" w:styleId="p15">
    <w:name w:val="p15"/>
    <w:basedOn w:val="a"/>
    <w:rsid w:val="00380BA1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380BA1"/>
  </w:style>
  <w:style w:type="character" w:customStyle="1" w:styleId="s2">
    <w:name w:val="s2"/>
    <w:rsid w:val="00380BA1"/>
  </w:style>
  <w:style w:type="paragraph" w:customStyle="1" w:styleId="p4">
    <w:name w:val="p4"/>
    <w:basedOn w:val="a"/>
    <w:rsid w:val="00380BA1"/>
    <w:pPr>
      <w:spacing w:before="100" w:beforeAutospacing="1" w:after="100" w:afterAutospacing="1"/>
    </w:pPr>
    <w:rPr>
      <w:sz w:val="24"/>
      <w:szCs w:val="24"/>
    </w:rPr>
  </w:style>
  <w:style w:type="paragraph" w:customStyle="1" w:styleId="p12">
    <w:name w:val="p12"/>
    <w:basedOn w:val="a"/>
    <w:rsid w:val="00380BA1"/>
    <w:pPr>
      <w:spacing w:before="100" w:beforeAutospacing="1" w:after="100" w:afterAutospacing="1"/>
    </w:pPr>
    <w:rPr>
      <w:sz w:val="24"/>
      <w:szCs w:val="24"/>
    </w:rPr>
  </w:style>
  <w:style w:type="paragraph" w:customStyle="1" w:styleId="p13">
    <w:name w:val="p13"/>
    <w:basedOn w:val="a"/>
    <w:rsid w:val="00380BA1"/>
    <w:pPr>
      <w:spacing w:before="100" w:beforeAutospacing="1" w:after="100" w:afterAutospacing="1"/>
    </w:pPr>
    <w:rPr>
      <w:sz w:val="24"/>
      <w:szCs w:val="24"/>
    </w:rPr>
  </w:style>
  <w:style w:type="paragraph" w:customStyle="1" w:styleId="p6">
    <w:name w:val="p6"/>
    <w:basedOn w:val="a"/>
    <w:rsid w:val="00380BA1"/>
    <w:pPr>
      <w:spacing w:before="100" w:beforeAutospacing="1" w:after="100" w:afterAutospacing="1"/>
    </w:pPr>
    <w:rPr>
      <w:sz w:val="24"/>
      <w:szCs w:val="24"/>
    </w:rPr>
  </w:style>
  <w:style w:type="paragraph" w:customStyle="1" w:styleId="p16">
    <w:name w:val="p16"/>
    <w:basedOn w:val="a"/>
    <w:rsid w:val="00380BA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\Desktop\&#1055;&#1054;&#1057;&#1058;\&#1048;&#1085;&#1089;&#1090;&#1088;&#1091;&#1082;&#1094;&#1080;&#1103;%20&#1087;&#1086;%20&#1089;&#1086;&#1079;&#1076;&#1072;&#1085;&#1080;&#1102;%20&#1096;&#1072;&#1073;&#1083;&#1086;&#1085;&#1072;\&#1041;&#1083;&#1072;&#1085;&#1082;%20&#1088;&#1072;&#1089;&#1087;&#1086;&#1088;&#1103;&#1078;&#1077;&#1085;&#1080;&#1103;%20(&#1087;&#1086;&#1089;&#1090;&#1072;&#1085;&#1086;&#1074;&#1083;&#1077;&#1085;&#1080;&#1103;)\&#1041;&#1083;&#1072;&#1085;&#1082;%20&#1088;&#1072;&#1089;&#1087;&#1086;&#1088;&#1103;&#1078;&#1077;&#1085;&#1080;&#1103;%20(&#1087;&#1086;&#1089;&#1090;&#1072;&#1085;&#1086;&#1074;&#1083;&#1077;&#1085;&#1080;&#1103;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4327B-1C22-4E05-AE47-B8668720F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 (постановления)</Template>
  <TotalTime>557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21</cp:revision>
  <cp:lastPrinted>2026-06-19T08:21:00Z</cp:lastPrinted>
  <dcterms:created xsi:type="dcterms:W3CDTF">2023-08-03T14:42:00Z</dcterms:created>
  <dcterms:modified xsi:type="dcterms:W3CDTF">2026-06-23T09:18:00Z</dcterms:modified>
</cp:coreProperties>
</file>