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4D6C" w:rsidRPr="00CB145E" w:rsidRDefault="00C5363F" w:rsidP="00C5363F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pacing w:val="-12"/>
          <w:sz w:val="36"/>
          <w:szCs w:val="36"/>
        </w:rPr>
      </w:pPr>
      <w:r>
        <w:rPr>
          <w:b/>
          <w:noProof/>
          <w:color w:val="000000"/>
          <w:spacing w:val="-6"/>
          <w:sz w:val="36"/>
          <w:szCs w:val="36"/>
        </w:rPr>
        <w:drawing>
          <wp:inline distT="0" distB="0" distL="0" distR="0">
            <wp:extent cx="628015" cy="779145"/>
            <wp:effectExtent l="19050" t="0" r="635" b="0"/>
            <wp:docPr id="1" name="Рисунок 7" descr="Герб цв - коп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Герб цв - копия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015" cy="7791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460E" w:rsidRPr="007E1049" w:rsidRDefault="00B1460E" w:rsidP="00F76D6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E1049">
        <w:rPr>
          <w:rFonts w:ascii="Times New Roman" w:hAnsi="Times New Roman" w:cs="Times New Roman"/>
          <w:b/>
          <w:color w:val="000000"/>
          <w:spacing w:val="-6"/>
          <w:sz w:val="36"/>
          <w:szCs w:val="36"/>
        </w:rPr>
        <w:t>Администрация Новоржевского муниципального округа</w:t>
      </w:r>
    </w:p>
    <w:p w:rsidR="00B1460E" w:rsidRPr="007E1049" w:rsidRDefault="00B1460E" w:rsidP="00B1460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color w:val="000000"/>
          <w:sz w:val="36"/>
          <w:szCs w:val="36"/>
        </w:rPr>
      </w:pPr>
    </w:p>
    <w:p w:rsidR="00B1460E" w:rsidRPr="007E1049" w:rsidRDefault="00B1460E" w:rsidP="00CB145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7E1049">
        <w:rPr>
          <w:rFonts w:ascii="Times New Roman" w:hAnsi="Times New Roman" w:cs="Times New Roman"/>
          <w:b/>
          <w:color w:val="000000"/>
          <w:spacing w:val="-12"/>
          <w:sz w:val="36"/>
          <w:szCs w:val="36"/>
        </w:rPr>
        <w:t>ПОСТАНОВЛЕНИЕ</w:t>
      </w:r>
    </w:p>
    <w:p w:rsidR="00857632" w:rsidRDefault="00857632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b/>
          <w:bCs/>
          <w:color w:val="000000"/>
          <w:spacing w:val="-11"/>
        </w:rPr>
      </w:pPr>
    </w:p>
    <w:p w:rsidR="00B1460E" w:rsidRPr="007E1049" w:rsidRDefault="007E1049" w:rsidP="00B1460E">
      <w:pPr>
        <w:shd w:val="clear" w:color="auto" w:fill="FFFFFF"/>
        <w:tabs>
          <w:tab w:val="left" w:leader="underscore" w:pos="1579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E104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о</w:t>
      </w:r>
      <w:r w:rsidR="00B1460E" w:rsidRPr="007E1049">
        <w:rPr>
          <w:rFonts w:ascii="Times New Roman" w:hAnsi="Times New Roman" w:cs="Times New Roman"/>
          <w:b/>
          <w:bCs/>
          <w:color w:val="000000"/>
          <w:spacing w:val="-11"/>
          <w:sz w:val="24"/>
          <w:szCs w:val="24"/>
        </w:rPr>
        <w:t>т</w:t>
      </w:r>
      <w:r w:rsidRPr="007E1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CA3148" w:rsidRPr="007E1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24</w:t>
      </w:r>
      <w:r w:rsidRPr="007E1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июня </w:t>
      </w:r>
      <w:r w:rsidR="00CA3148" w:rsidRPr="007E1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2026</w:t>
      </w:r>
      <w:r w:rsidRPr="007E1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года № </w:t>
      </w:r>
      <w:r w:rsidR="00CA3148" w:rsidRPr="007E10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315</w:t>
      </w:r>
    </w:p>
    <w:p w:rsidR="00B1460E" w:rsidRPr="007E1049" w:rsidRDefault="007E1049" w:rsidP="00B1460E">
      <w:pPr>
        <w:shd w:val="clear" w:color="auto" w:fill="FFFFFF"/>
        <w:tabs>
          <w:tab w:val="left" w:leader="underscore" w:pos="1579"/>
        </w:tabs>
        <w:spacing w:after="0" w:line="240" w:lineRule="auto"/>
        <w:ind w:left="15" w:hanging="30"/>
        <w:jc w:val="both"/>
        <w:rPr>
          <w:rFonts w:ascii="Times New Roman" w:hAnsi="Times New Roman" w:cs="Times New Roman"/>
          <w:sz w:val="24"/>
          <w:szCs w:val="24"/>
        </w:rPr>
      </w:pPr>
      <w:r w:rsidRPr="007E1049">
        <w:rPr>
          <w:rFonts w:ascii="Times New Roman" w:hAnsi="Times New Roman" w:cs="Times New Roman"/>
          <w:color w:val="000000"/>
          <w:sz w:val="24"/>
          <w:szCs w:val="24"/>
        </w:rPr>
        <w:t xml:space="preserve">           </w:t>
      </w:r>
      <w:r w:rsidR="00B1460E" w:rsidRPr="007E1049">
        <w:rPr>
          <w:rFonts w:ascii="Times New Roman" w:hAnsi="Times New Roman" w:cs="Times New Roman"/>
          <w:color w:val="000000"/>
          <w:sz w:val="24"/>
          <w:szCs w:val="24"/>
        </w:rPr>
        <w:t xml:space="preserve">    г. Новоржев</w:t>
      </w:r>
    </w:p>
    <w:p w:rsidR="0072647C" w:rsidRPr="007E1049" w:rsidRDefault="0072647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5279C" w:rsidRPr="007E1049" w:rsidRDefault="0065279C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E1049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О внесении изменений </w:t>
      </w:r>
      <w:r w:rsidR="00872425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и дополнений </w:t>
      </w:r>
    </w:p>
    <w:p w:rsidR="00914E69" w:rsidRPr="007E1049" w:rsidRDefault="00194E35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в постановление </w:t>
      </w:r>
      <w:r w:rsidR="00714F89" w:rsidRPr="007E1049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>дминистрации</w:t>
      </w:r>
    </w:p>
    <w:p w:rsidR="007E1049" w:rsidRDefault="00DE26F0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муниципального округа </w:t>
      </w:r>
    </w:p>
    <w:p w:rsidR="00914E69" w:rsidRPr="007E1049" w:rsidRDefault="00194E35" w:rsidP="00785F5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>31.01.2024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№ 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>36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«Об утверждении</w:t>
      </w:r>
    </w:p>
    <w:p w:rsidR="007E1049" w:rsidRDefault="00557A45" w:rsidP="00CF41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регламента предоставления </w:t>
      </w:r>
    </w:p>
    <w:p w:rsidR="007E1049" w:rsidRDefault="00557A45" w:rsidP="00CF41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>муниципальной услуги</w:t>
      </w:r>
      <w:r w:rsidR="007E1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Выдача </w:t>
      </w:r>
    </w:p>
    <w:p w:rsidR="00194E35" w:rsidRPr="007E1049" w:rsidRDefault="00CF4105" w:rsidP="00CF410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>разрешения на ввод объекта в эксплуатацию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>»</w:t>
      </w:r>
    </w:p>
    <w:p w:rsidR="0072647C" w:rsidRPr="007E1049" w:rsidRDefault="0072647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65279C" w:rsidRPr="007E1049" w:rsidRDefault="0065279C" w:rsidP="00194E35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94E35" w:rsidRPr="007E1049" w:rsidRDefault="00872425" w:rsidP="00914E69">
      <w:pPr>
        <w:pStyle w:val="a8"/>
        <w:tabs>
          <w:tab w:val="left" w:pos="567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</w:t>
      </w:r>
      <w:r w:rsidR="0083782A" w:rsidRPr="007E1049">
        <w:rPr>
          <w:rFonts w:ascii="Times New Roman" w:hAnsi="Times New Roman" w:cs="Times New Roman"/>
          <w:color w:val="000000"/>
          <w:sz w:val="28"/>
          <w:szCs w:val="28"/>
        </w:rPr>
        <w:t>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</w:t>
      </w:r>
      <w:r w:rsidR="005B34DD" w:rsidRPr="007E1049">
        <w:rPr>
          <w:rFonts w:ascii="Times New Roman" w:hAnsi="Times New Roman" w:cs="Times New Roman"/>
          <w:sz w:val="28"/>
          <w:szCs w:val="28"/>
        </w:rPr>
        <w:t xml:space="preserve"> </w:t>
      </w:r>
      <w:r w:rsidRPr="007E1049">
        <w:rPr>
          <w:rStyle w:val="t286pc"/>
          <w:rFonts w:ascii="Times New Roman" w:hAnsi="Times New Roman" w:cs="Times New Roman"/>
          <w:sz w:val="28"/>
          <w:szCs w:val="28"/>
        </w:rPr>
        <w:t>Федеральны</w:t>
      </w:r>
      <w:r w:rsidR="00CF4105" w:rsidRPr="007E1049">
        <w:rPr>
          <w:rStyle w:val="t286pc"/>
          <w:rFonts w:ascii="Times New Roman" w:hAnsi="Times New Roman" w:cs="Times New Roman"/>
          <w:sz w:val="28"/>
          <w:szCs w:val="28"/>
        </w:rPr>
        <w:t>м</w:t>
      </w:r>
      <w:r w:rsidRPr="007E1049">
        <w:rPr>
          <w:rStyle w:val="t286pc"/>
          <w:rFonts w:ascii="Times New Roman" w:hAnsi="Times New Roman" w:cs="Times New Roman"/>
          <w:sz w:val="28"/>
          <w:szCs w:val="28"/>
        </w:rPr>
        <w:t xml:space="preserve"> закон</w:t>
      </w:r>
      <w:r w:rsidR="00CF4105" w:rsidRPr="007E1049">
        <w:rPr>
          <w:rStyle w:val="t286pc"/>
          <w:rFonts w:ascii="Times New Roman" w:hAnsi="Times New Roman" w:cs="Times New Roman"/>
          <w:sz w:val="28"/>
          <w:szCs w:val="28"/>
        </w:rPr>
        <w:t>ом</w:t>
      </w:r>
      <w:r w:rsidRPr="007E1049">
        <w:rPr>
          <w:rStyle w:val="t286pc"/>
          <w:rFonts w:ascii="Times New Roman" w:hAnsi="Times New Roman" w:cs="Times New Roman"/>
          <w:sz w:val="28"/>
          <w:szCs w:val="28"/>
        </w:rPr>
        <w:t xml:space="preserve"> от 20.03.</w:t>
      </w:r>
      <w:r w:rsidR="005B34DD" w:rsidRPr="007E1049">
        <w:rPr>
          <w:rStyle w:val="t286pc"/>
          <w:rFonts w:ascii="Times New Roman" w:hAnsi="Times New Roman" w:cs="Times New Roman"/>
          <w:sz w:val="28"/>
          <w:szCs w:val="28"/>
        </w:rPr>
        <w:t xml:space="preserve">2025 № 33-ФЗ </w:t>
      </w:r>
      <w:r w:rsidR="005B34DD" w:rsidRPr="007E1049">
        <w:rPr>
          <w:rFonts w:ascii="Times New Roman" w:hAnsi="Times New Roman" w:cs="Times New Roman"/>
          <w:sz w:val="28"/>
          <w:szCs w:val="28"/>
        </w:rPr>
        <w:t>"Об общих принципах организации местного самоуправления в единой системе публичной власти"</w:t>
      </w:r>
      <w:r w:rsidR="009A4491" w:rsidRPr="007E1049">
        <w:rPr>
          <w:rFonts w:ascii="Times New Roman" w:hAnsi="Times New Roman" w:cs="Times New Roman"/>
          <w:sz w:val="28"/>
          <w:szCs w:val="28"/>
        </w:rPr>
        <w:t>,</w:t>
      </w:r>
      <w:r w:rsidR="005B34DD" w:rsidRPr="007E1049">
        <w:rPr>
          <w:rFonts w:ascii="Times New Roman" w:hAnsi="Times New Roman" w:cs="Times New Roman"/>
          <w:sz w:val="28"/>
          <w:szCs w:val="28"/>
        </w:rPr>
        <w:t xml:space="preserve"> </w:t>
      </w:r>
      <w:r w:rsidR="0083782A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Федеральным законом от 27.07.2010 №210-ФЗ «Об организации предоставления государственных и муниципальных услуг», 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>Федеральным законом от 31.07.2025 №304-ФЗ «О внесении изменений в отдельные законодательные акты Российской Федерации»,</w:t>
      </w:r>
      <w:r w:rsidR="00785EBF" w:rsidRPr="007E1049">
        <w:rPr>
          <w:rFonts w:ascii="Times New Roman" w:hAnsi="Times New Roman" w:cs="Times New Roman"/>
          <w:color w:val="000000"/>
          <w:sz w:val="28"/>
          <w:szCs w:val="28"/>
        </w:rPr>
        <w:t> П</w:t>
      </w:r>
      <w:r w:rsidR="0083782A" w:rsidRPr="007E1049">
        <w:rPr>
          <w:rFonts w:ascii="Times New Roman" w:hAnsi="Times New Roman" w:cs="Times New Roman"/>
          <w:color w:val="000000"/>
          <w:sz w:val="28"/>
          <w:szCs w:val="28"/>
        </w:rPr>
        <w:t>остановлением Правительства РФ от 16.05.2011 №373 «</w:t>
      </w:r>
      <w:r w:rsidR="00785EBF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83782A" w:rsidRPr="007E1049">
        <w:rPr>
          <w:rFonts w:ascii="Times New Roman" w:hAnsi="Times New Roman" w:cs="Times New Roman"/>
          <w:color w:val="000000"/>
          <w:sz w:val="28"/>
          <w:szCs w:val="28"/>
        </w:rPr>
        <w:t>О разработке и утверждении административных регламентов осуществления</w:t>
      </w:r>
      <w:r w:rsidR="005846EF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государственного контроля</w:t>
      </w:r>
      <w:r w:rsidR="00DD0485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846EF" w:rsidRPr="007E1049">
        <w:rPr>
          <w:rFonts w:ascii="Times New Roman" w:hAnsi="Times New Roman" w:cs="Times New Roman"/>
          <w:color w:val="000000"/>
          <w:sz w:val="28"/>
          <w:szCs w:val="28"/>
        </w:rPr>
        <w:t>(надзора) и административных регламентов предоставления государственных услуг»,</w:t>
      </w:r>
      <w:r w:rsidR="00914E69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>Администрация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914E69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>Новоржевского</w:t>
      </w:r>
      <w:r w:rsidR="00914E69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>муниципального</w:t>
      </w:r>
      <w:r w:rsidR="00914E69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914E69" w:rsidRPr="007E1049">
        <w:rPr>
          <w:rFonts w:ascii="Times New Roman" w:hAnsi="Times New Roman" w:cs="Times New Roman"/>
          <w:color w:val="000000"/>
          <w:sz w:val="28"/>
          <w:szCs w:val="28"/>
        </w:rPr>
        <w:br/>
        <w:t>ПОСТАНОВЛЯЕТ</w:t>
      </w:r>
      <w:r w:rsidR="00194E35" w:rsidRPr="007E104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FB7030" w:rsidRPr="007E1049" w:rsidRDefault="00FB7030" w:rsidP="00371C76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       1.</w:t>
      </w:r>
      <w:r w:rsidR="00C67619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Внести в </w:t>
      </w:r>
      <w:r w:rsidR="00DD0485" w:rsidRPr="007E1049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 предоставления муниципальной услуги «</w:t>
      </w:r>
      <w:r w:rsidR="00CF4105" w:rsidRPr="007E1049">
        <w:rPr>
          <w:rFonts w:ascii="Times New Roman" w:hAnsi="Times New Roman" w:cs="Times New Roman"/>
          <w:color w:val="000000"/>
          <w:sz w:val="28"/>
          <w:szCs w:val="28"/>
        </w:rPr>
        <w:t> Выдача разрешений на ввод объекта в эксплуатацию</w:t>
      </w:r>
      <w:r w:rsidR="00371C76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62329" w:rsidRPr="007E1049">
        <w:rPr>
          <w:rFonts w:ascii="Times New Roman" w:hAnsi="Times New Roman" w:cs="Times New Roman"/>
          <w:color w:val="000000"/>
          <w:sz w:val="28"/>
          <w:szCs w:val="28"/>
        </w:rPr>
        <w:t>(далее -</w:t>
      </w:r>
      <w:r w:rsidR="00E75FAB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D0485" w:rsidRPr="007E1049">
        <w:rPr>
          <w:rFonts w:ascii="Times New Roman" w:hAnsi="Times New Roman" w:cs="Times New Roman"/>
          <w:color w:val="000000"/>
          <w:sz w:val="28"/>
          <w:szCs w:val="28"/>
        </w:rPr>
        <w:t>Административный регламент), утвержденный п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>остановление</w:t>
      </w:r>
      <w:r w:rsidR="00DD0485" w:rsidRPr="007E1049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Администрации Новоржевского муниципального округа </w:t>
      </w:r>
      <w:r w:rsidR="00314940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от </w:t>
      </w:r>
      <w:r w:rsidR="00CB7025" w:rsidRPr="007E1049">
        <w:rPr>
          <w:rFonts w:ascii="Times New Roman" w:hAnsi="Times New Roman" w:cs="Times New Roman"/>
          <w:color w:val="000000"/>
          <w:sz w:val="28"/>
          <w:szCs w:val="28"/>
        </w:rPr>
        <w:t>31.01.2024 №36</w:t>
      </w:r>
      <w:r w:rsidR="00314940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«</w:t>
      </w:r>
      <w:r w:rsidR="00371C76" w:rsidRPr="007E1049">
        <w:rPr>
          <w:rFonts w:ascii="Times New Roman" w:hAnsi="Times New Roman" w:cs="Times New Roman"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 «</w:t>
      </w:r>
      <w:r w:rsidR="00CB7025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Выдача разрешения на ввод </w:t>
      </w:r>
      <w:r w:rsidR="00785EBF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объекта </w:t>
      </w:r>
      <w:r w:rsidR="00CB7025" w:rsidRPr="007E1049">
        <w:rPr>
          <w:rFonts w:ascii="Times New Roman" w:hAnsi="Times New Roman" w:cs="Times New Roman"/>
          <w:color w:val="000000"/>
          <w:sz w:val="28"/>
          <w:szCs w:val="28"/>
        </w:rPr>
        <w:t>в эксплуатацию</w:t>
      </w:r>
      <w:r w:rsidR="00314940" w:rsidRPr="007E104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Постановление) следующие изменения</w:t>
      </w:r>
      <w:r w:rsidR="00872425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и дополнения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AB5F37" w:rsidRPr="007E1049" w:rsidRDefault="00872425" w:rsidP="005F0BE0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  <w:r w:rsidR="00AB5F37" w:rsidRPr="007E1049">
        <w:rPr>
          <w:rFonts w:ascii="Times New Roman" w:hAnsi="Times New Roman" w:cs="Times New Roman"/>
          <w:color w:val="000000"/>
          <w:sz w:val="28"/>
          <w:szCs w:val="28"/>
        </w:rPr>
        <w:t>1.1.</w:t>
      </w:r>
      <w:r w:rsidR="00C67619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AB5F37" w:rsidRPr="007E1049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61818" w:rsidRPr="007E1049">
        <w:rPr>
          <w:rFonts w:ascii="Times New Roman" w:hAnsi="Times New Roman" w:cs="Times New Roman"/>
          <w:color w:val="000000"/>
          <w:sz w:val="28"/>
          <w:szCs w:val="28"/>
        </w:rPr>
        <w:t>одп</w:t>
      </w:r>
      <w:r w:rsidR="00AB5F37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ункт </w:t>
      </w:r>
      <w:r w:rsidR="005F0BE0" w:rsidRPr="007E1049">
        <w:rPr>
          <w:rFonts w:ascii="Times New Roman" w:hAnsi="Times New Roman" w:cs="Times New Roman"/>
          <w:color w:val="000000"/>
          <w:sz w:val="28"/>
          <w:szCs w:val="28"/>
        </w:rPr>
        <w:t>10.1.1</w:t>
      </w:r>
      <w:r w:rsidR="00761818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пункта 10.1.</w:t>
      </w:r>
      <w:r w:rsidR="00785EBF" w:rsidRPr="007E1049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C67619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Административного регламента </w:t>
      </w:r>
      <w:r w:rsidR="00DB3FEF" w:rsidRPr="007E1049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5F0BE0" w:rsidRPr="007E1049">
        <w:rPr>
          <w:rFonts w:ascii="Times New Roman" w:hAnsi="Times New Roman" w:cs="Times New Roman"/>
          <w:sz w:val="28"/>
          <w:szCs w:val="28"/>
        </w:rPr>
        <w:t xml:space="preserve">Исчерпывающий перечень необходимых для предоставления услуги </w:t>
      </w:r>
      <w:r w:rsidR="005F0BE0" w:rsidRPr="007E1049">
        <w:rPr>
          <w:rFonts w:ascii="Times New Roman" w:hAnsi="Times New Roman" w:cs="Times New Roman"/>
          <w:sz w:val="28"/>
          <w:szCs w:val="28"/>
        </w:rPr>
        <w:lastRenderedPageBreak/>
        <w:t>документов (их копий или сведений, содержащиеся в них), которые запрашиваются специалистом отдела ЖКХ, градостроительства, архитектуры и благоустройства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="00DB3FEF" w:rsidRPr="007E1049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C67619"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изложить в новой редакции:</w:t>
      </w:r>
    </w:p>
    <w:p w:rsidR="00C67619" w:rsidRPr="007E1049" w:rsidRDefault="00C67619" w:rsidP="005F0BE0">
      <w:pPr>
        <w:pStyle w:val="aa"/>
        <w:spacing w:before="0" w:beforeAutospacing="0" w:after="0" w:afterAutospacing="0" w:line="240" w:lineRule="atLeast"/>
        <w:ind w:firstLine="451"/>
        <w:jc w:val="both"/>
        <w:rPr>
          <w:color w:val="000000"/>
          <w:sz w:val="28"/>
          <w:szCs w:val="28"/>
        </w:rPr>
      </w:pPr>
      <w:r w:rsidRPr="007E1049">
        <w:rPr>
          <w:color w:val="000000"/>
          <w:sz w:val="28"/>
          <w:szCs w:val="28"/>
        </w:rPr>
        <w:t>« </w:t>
      </w:r>
      <w:r w:rsidR="005F0BE0" w:rsidRPr="007E1049">
        <w:rPr>
          <w:color w:val="000000"/>
          <w:sz w:val="28"/>
          <w:szCs w:val="28"/>
        </w:rPr>
        <w:t>10.1.1. П</w:t>
      </w:r>
      <w:r w:rsidR="005F0BE0" w:rsidRPr="007E1049">
        <w:rPr>
          <w:sz w:val="28"/>
          <w:szCs w:val="28"/>
        </w:rPr>
        <w:t>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</w:t>
      </w:r>
      <w:r w:rsidRPr="007E1049">
        <w:rPr>
          <w:color w:val="000000"/>
          <w:sz w:val="28"/>
          <w:szCs w:val="28"/>
        </w:rPr>
        <w:t>».</w:t>
      </w:r>
    </w:p>
    <w:p w:rsidR="005F0BE0" w:rsidRPr="007E1049" w:rsidRDefault="005F0BE0" w:rsidP="005F0BE0">
      <w:pPr>
        <w:pStyle w:val="a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         1.2. Подпункт 10.1.5 пункта 10.1. Административного регламента «</w:t>
      </w:r>
      <w:r w:rsidRPr="007E1049">
        <w:rPr>
          <w:rFonts w:ascii="Times New Roman" w:hAnsi="Times New Roman" w:cs="Times New Roman"/>
          <w:sz w:val="28"/>
          <w:szCs w:val="28"/>
        </w:rPr>
        <w:t>Исчерпывающий перечень необходимых для предоставления услуги документов (их копий или сведений, содержащиеся в них), которые запрашиваются специалистом отдела ЖКХ, градостроительства, архитектуры и благоустройства в порядке межведомственного информационного взаимодействия (в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редакции:</w:t>
      </w:r>
    </w:p>
    <w:p w:rsidR="00A72098" w:rsidRPr="007E1049" w:rsidRDefault="00A72098" w:rsidP="00A72098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       «10.1.5. </w:t>
      </w:r>
      <w:r w:rsidRPr="007E1049">
        <w:rPr>
          <w:rFonts w:ascii="Times New Roman" w:hAnsi="Times New Roman" w:cs="Times New Roman"/>
          <w:sz w:val="28"/>
          <w:szCs w:val="28"/>
        </w:rPr>
        <w:t xml:space="preserve">Реквизиты заключения органа государственного строительного надзора (в случае, если предусмотрено осуществление государственного строительного надзора в соответствии с </w:t>
      </w:r>
      <w:hyperlink r:id="rId6" w:history="1">
        <w:r w:rsidRPr="007E104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 статьи 54</w:t>
        </w:r>
      </w:hyperlink>
      <w:r w:rsidRPr="007E1049">
        <w:rPr>
          <w:rFonts w:ascii="Times New Roman" w:hAnsi="Times New Roman" w:cs="Times New Roman"/>
          <w:sz w:val="28"/>
          <w:szCs w:val="28"/>
        </w:rPr>
        <w:t xml:space="preserve"> настоящего Кодекса) о соответствии построенного, реконструированного объекта капитального строительства указанным в </w:t>
      </w:r>
      <w:hyperlink r:id="rId7" w:history="1">
        <w:r w:rsidRPr="007E104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пункте 1 части 5 статьи 49</w:t>
        </w:r>
      </w:hyperlink>
      <w:r w:rsidRPr="007E1049">
        <w:rPr>
          <w:rFonts w:ascii="Times New Roman" w:hAnsi="Times New Roman" w:cs="Times New Roman"/>
          <w:sz w:val="28"/>
          <w:szCs w:val="28"/>
        </w:rPr>
        <w:t xml:space="preserve"> настоящего Кодекса требованиям проектной документации (в том числе с учетом изменений, внесенных в рабочую документацию и являющихся в соответствии с </w:t>
      </w:r>
      <w:hyperlink r:id="rId8" w:history="1">
        <w:r w:rsidRPr="007E1049">
          <w:rPr>
            <w:rStyle w:val="a9"/>
            <w:rFonts w:ascii="Times New Roman" w:hAnsi="Times New Roman" w:cs="Times New Roman"/>
            <w:color w:val="auto"/>
            <w:sz w:val="28"/>
            <w:szCs w:val="28"/>
            <w:u w:val="none"/>
          </w:rPr>
          <w:t>частью 1.3 статьи 52</w:t>
        </w:r>
      </w:hyperlink>
      <w:r w:rsidRPr="007E1049">
        <w:rPr>
          <w:rFonts w:ascii="Times New Roman" w:hAnsi="Times New Roman" w:cs="Times New Roman"/>
          <w:sz w:val="28"/>
          <w:szCs w:val="28"/>
        </w:rPr>
        <w:t xml:space="preserve"> настоящего Кодекса частью такой проектной документации), реквизиты заключения уполномоченного на осуществление федерального государственного экологического контроля (надзора) федерального органа исполнительной власти</w:t>
      </w:r>
      <w:r w:rsidR="00373685" w:rsidRPr="007E1049">
        <w:rPr>
          <w:rFonts w:ascii="Times New Roman" w:hAnsi="Times New Roman" w:cs="Times New Roman"/>
          <w:sz w:val="28"/>
          <w:szCs w:val="28"/>
        </w:rPr>
        <w:t>».</w:t>
      </w:r>
      <w:r w:rsidRPr="007E1049">
        <w:rPr>
          <w:rFonts w:ascii="Times New Roman" w:hAnsi="Times New Roman" w:cs="Times New Roman"/>
          <w:sz w:val="28"/>
          <w:szCs w:val="28"/>
        </w:rPr>
        <w:br/>
        <w:t xml:space="preserve">        1.3. 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>Подпункт 10.1.6 пункта 10.1. Административного регламента «</w:t>
      </w:r>
      <w:r w:rsidRPr="007E1049">
        <w:rPr>
          <w:rFonts w:ascii="Times New Roman" w:hAnsi="Times New Roman" w:cs="Times New Roman"/>
          <w:sz w:val="28"/>
          <w:szCs w:val="28"/>
        </w:rPr>
        <w:t xml:space="preserve">Исчерпывающий перечень необходимых для предоставления услуги документов (их копий или сведений, содержащиеся в них), которые запрашиваются специалистом отдела ЖКХ, градостроительства, архитектуры и благоустройства в порядке межведомственного информационного взаимодействия (в том числе с использованием единой системы </w:t>
      </w:r>
      <w:r w:rsidRPr="007E1049">
        <w:rPr>
          <w:rFonts w:ascii="Times New Roman" w:hAnsi="Times New Roman" w:cs="Times New Roman"/>
          <w:sz w:val="28"/>
          <w:szCs w:val="28"/>
        </w:rPr>
        <w:lastRenderedPageBreak/>
        <w:t>межведомственного электронного взаимодействия и подключаемых к ней региональных систем межведомственного электронного взаимодействия), в государственных органах, органах местного самоуправления и подведомственных государственным органам или органам местного самоуправления организациях, в распоряжении которых находятся указанные документы, и которые заявитель вправе представить по собственной инициативе</w:t>
      </w:r>
      <w:r w:rsidRPr="007E1049">
        <w:rPr>
          <w:rFonts w:ascii="Times New Roman" w:hAnsi="Times New Roman" w:cs="Times New Roman"/>
          <w:color w:val="000000"/>
          <w:sz w:val="28"/>
          <w:szCs w:val="28"/>
        </w:rPr>
        <w:t>» изложить в новой редакции:</w:t>
      </w:r>
    </w:p>
    <w:p w:rsidR="00A6336B" w:rsidRPr="007E1049" w:rsidRDefault="00A72098" w:rsidP="00A72098">
      <w:pPr>
        <w:pStyle w:val="aa"/>
        <w:spacing w:before="0" w:beforeAutospacing="0" w:after="0" w:afterAutospacing="0" w:line="240" w:lineRule="atLeast"/>
        <w:ind w:firstLine="451"/>
        <w:jc w:val="both"/>
        <w:rPr>
          <w:sz w:val="28"/>
          <w:szCs w:val="28"/>
        </w:rPr>
      </w:pPr>
      <w:r w:rsidRPr="007E1049">
        <w:rPr>
          <w:color w:val="000000"/>
          <w:sz w:val="28"/>
          <w:szCs w:val="28"/>
        </w:rPr>
        <w:t xml:space="preserve">«10.1.6. </w:t>
      </w:r>
      <w:r w:rsidRPr="007E1049">
        <w:rPr>
          <w:sz w:val="28"/>
          <w:szCs w:val="28"/>
        </w:rPr>
        <w:t xml:space="preserve">Реквизиты акта приемки выполненных работ по сохранению объекта культурного наследия, утвержденный соответствующим органом охраны объектов культурного наследия, определенным Федеральным </w:t>
      </w:r>
      <w:hyperlink r:id="rId9" w:history="1">
        <w:r w:rsidRPr="007E1049">
          <w:rPr>
            <w:rStyle w:val="a9"/>
            <w:color w:val="auto"/>
            <w:sz w:val="28"/>
            <w:szCs w:val="28"/>
            <w:u w:val="none"/>
          </w:rPr>
          <w:t>законом</w:t>
        </w:r>
      </w:hyperlink>
      <w:r w:rsidRPr="007E1049">
        <w:rPr>
          <w:sz w:val="28"/>
          <w:szCs w:val="28"/>
        </w:rPr>
        <w:t xml:space="preserve"> от 25 июня 2002 года N 73-ФЗ "Об объектах культурного наследия (памятниках истории и культуры) народов Российской Федерации", при проведении реставрации, консервации, ремонта этого объекта и его приспособления для современного использования».</w:t>
      </w:r>
    </w:p>
    <w:p w:rsidR="00194E35" w:rsidRPr="007E1049" w:rsidRDefault="00CB145E" w:rsidP="00CB145E">
      <w:p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E1049">
        <w:rPr>
          <w:rFonts w:ascii="Times New Roman" w:hAnsi="Times New Roman" w:cs="Times New Roman"/>
          <w:sz w:val="28"/>
          <w:szCs w:val="28"/>
        </w:rPr>
        <w:t xml:space="preserve">         2.</w:t>
      </w:r>
      <w:r w:rsidR="00B25165" w:rsidRPr="007E1049">
        <w:rPr>
          <w:rFonts w:ascii="Times New Roman" w:hAnsi="Times New Roman" w:cs="Times New Roman"/>
          <w:sz w:val="28"/>
          <w:szCs w:val="28"/>
        </w:rPr>
        <w:t xml:space="preserve"> </w:t>
      </w:r>
      <w:r w:rsidR="00194E35" w:rsidRPr="007E1049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со дня его официального опубликования. </w:t>
      </w:r>
    </w:p>
    <w:p w:rsidR="00714F89" w:rsidRPr="007E1049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        3. Опубликовать настоящее постановление в сетевом издании "Нормативные правовые акты Псковской области" (pravo.pskov.ru) и разместить на официальном сайте Новоржевского муниципального округа в информационно-телекоммуникационной сети "Интернет"  (novorzhev.gosuslugi.ru).</w:t>
      </w:r>
    </w:p>
    <w:p w:rsidR="00714F89" w:rsidRPr="007E1049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E1049">
        <w:rPr>
          <w:rFonts w:ascii="Times New Roman" w:hAnsi="Times New Roman" w:cs="Times New Roman"/>
          <w:color w:val="000000"/>
          <w:sz w:val="28"/>
          <w:szCs w:val="28"/>
        </w:rPr>
        <w:t xml:space="preserve">         4. Контроль за исполнением настоящего постановления возложить на Заместителя Главы Администрации Новоржевского муниципального округа по ЖКХ, дорожной деятельности, архитектуре, градостроительству, транспорту и связи.</w:t>
      </w:r>
    </w:p>
    <w:p w:rsidR="00714F89" w:rsidRPr="007E1049" w:rsidRDefault="00714F89" w:rsidP="00714F8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B145E" w:rsidRPr="007E1049" w:rsidRDefault="00CB145E" w:rsidP="00EA1BC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C5363F" w:rsidRPr="007E1049" w:rsidRDefault="00C5363F" w:rsidP="00C5363F">
      <w:pPr>
        <w:pStyle w:val="a8"/>
        <w:rPr>
          <w:rFonts w:ascii="Times New Roman" w:hAnsi="Times New Roman" w:cs="Times New Roman"/>
          <w:sz w:val="28"/>
          <w:szCs w:val="28"/>
        </w:rPr>
      </w:pPr>
      <w:r w:rsidRPr="007E1049">
        <w:rPr>
          <w:rFonts w:ascii="Times New Roman" w:hAnsi="Times New Roman" w:cs="Times New Roman"/>
          <w:sz w:val="28"/>
          <w:szCs w:val="28"/>
        </w:rPr>
        <w:t>Глава Новоржевского муниципального округа                          Л.М.Трифонова</w:t>
      </w:r>
    </w:p>
    <w:p w:rsidR="00194E35" w:rsidRPr="00562329" w:rsidRDefault="00194E35" w:rsidP="00C5363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sectPr w:rsidR="00194E35" w:rsidRPr="00562329" w:rsidSect="00814D6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3E59A7"/>
    <w:multiLevelType w:val="hybridMultilevel"/>
    <w:tmpl w:val="2D021BC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142"/>
  <w:doNotHyphenateCaps/>
  <w:drawingGridHorizontalSpacing w:val="110"/>
  <w:displayHorizontalDrawingGridEvery w:val="2"/>
  <w:characterSpacingControl w:val="doNotCompress"/>
  <w:compat>
    <w:useFELayout/>
  </w:compat>
  <w:rsids>
    <w:rsidRoot w:val="00EC323A"/>
    <w:rsid w:val="000366B6"/>
    <w:rsid w:val="000C4CA3"/>
    <w:rsid w:val="000D329E"/>
    <w:rsid w:val="000D607D"/>
    <w:rsid w:val="000F1046"/>
    <w:rsid w:val="00103084"/>
    <w:rsid w:val="00126252"/>
    <w:rsid w:val="00147491"/>
    <w:rsid w:val="001554A8"/>
    <w:rsid w:val="00163FA1"/>
    <w:rsid w:val="00175438"/>
    <w:rsid w:val="00177659"/>
    <w:rsid w:val="00194E35"/>
    <w:rsid w:val="001A3E2B"/>
    <w:rsid w:val="001A4D1E"/>
    <w:rsid w:val="001D2ED2"/>
    <w:rsid w:val="002279BA"/>
    <w:rsid w:val="002362E2"/>
    <w:rsid w:val="00240C97"/>
    <w:rsid w:val="00241D78"/>
    <w:rsid w:val="00261B6A"/>
    <w:rsid w:val="00276460"/>
    <w:rsid w:val="00296A15"/>
    <w:rsid w:val="002C0550"/>
    <w:rsid w:val="002E189F"/>
    <w:rsid w:val="00314940"/>
    <w:rsid w:val="003207AB"/>
    <w:rsid w:val="00355107"/>
    <w:rsid w:val="00371C76"/>
    <w:rsid w:val="00373685"/>
    <w:rsid w:val="00394E45"/>
    <w:rsid w:val="003F5B8E"/>
    <w:rsid w:val="00401D80"/>
    <w:rsid w:val="004208A6"/>
    <w:rsid w:val="00421165"/>
    <w:rsid w:val="00465792"/>
    <w:rsid w:val="00471CC1"/>
    <w:rsid w:val="0047540C"/>
    <w:rsid w:val="00476792"/>
    <w:rsid w:val="004A1923"/>
    <w:rsid w:val="004B142A"/>
    <w:rsid w:val="004C7F26"/>
    <w:rsid w:val="004E47F6"/>
    <w:rsid w:val="004E5661"/>
    <w:rsid w:val="00501083"/>
    <w:rsid w:val="00514E77"/>
    <w:rsid w:val="00531DF4"/>
    <w:rsid w:val="0054368C"/>
    <w:rsid w:val="005514AB"/>
    <w:rsid w:val="00555A6F"/>
    <w:rsid w:val="00557A45"/>
    <w:rsid w:val="00562329"/>
    <w:rsid w:val="005846EF"/>
    <w:rsid w:val="00591B51"/>
    <w:rsid w:val="005A6927"/>
    <w:rsid w:val="005B34DD"/>
    <w:rsid w:val="005D2008"/>
    <w:rsid w:val="005E2C60"/>
    <w:rsid w:val="005F0BE0"/>
    <w:rsid w:val="00604332"/>
    <w:rsid w:val="0061001B"/>
    <w:rsid w:val="006153D3"/>
    <w:rsid w:val="0065279C"/>
    <w:rsid w:val="0069295E"/>
    <w:rsid w:val="006E604A"/>
    <w:rsid w:val="007113E5"/>
    <w:rsid w:val="00714F89"/>
    <w:rsid w:val="0072647C"/>
    <w:rsid w:val="00761818"/>
    <w:rsid w:val="00761824"/>
    <w:rsid w:val="007845D8"/>
    <w:rsid w:val="00785EBF"/>
    <w:rsid w:val="00785F51"/>
    <w:rsid w:val="007A1B10"/>
    <w:rsid w:val="007C3B88"/>
    <w:rsid w:val="007D3A91"/>
    <w:rsid w:val="007D7C9F"/>
    <w:rsid w:val="007E1049"/>
    <w:rsid w:val="007E5947"/>
    <w:rsid w:val="00814D6C"/>
    <w:rsid w:val="00824635"/>
    <w:rsid w:val="0083670F"/>
    <w:rsid w:val="0083782A"/>
    <w:rsid w:val="00857632"/>
    <w:rsid w:val="00872425"/>
    <w:rsid w:val="008A5716"/>
    <w:rsid w:val="008D079A"/>
    <w:rsid w:val="00914E69"/>
    <w:rsid w:val="00947D14"/>
    <w:rsid w:val="009A4491"/>
    <w:rsid w:val="009C0EEF"/>
    <w:rsid w:val="009C75B1"/>
    <w:rsid w:val="009E09D1"/>
    <w:rsid w:val="009E31DC"/>
    <w:rsid w:val="009E581D"/>
    <w:rsid w:val="009F25CE"/>
    <w:rsid w:val="00A43F5A"/>
    <w:rsid w:val="00A6336B"/>
    <w:rsid w:val="00A72098"/>
    <w:rsid w:val="00A724CA"/>
    <w:rsid w:val="00A8124F"/>
    <w:rsid w:val="00AA3E28"/>
    <w:rsid w:val="00AB039F"/>
    <w:rsid w:val="00AB5F37"/>
    <w:rsid w:val="00AD22FC"/>
    <w:rsid w:val="00B1460E"/>
    <w:rsid w:val="00B25165"/>
    <w:rsid w:val="00B42BB8"/>
    <w:rsid w:val="00BA259A"/>
    <w:rsid w:val="00BE39E3"/>
    <w:rsid w:val="00BF0F81"/>
    <w:rsid w:val="00C03124"/>
    <w:rsid w:val="00C5363F"/>
    <w:rsid w:val="00C67619"/>
    <w:rsid w:val="00CA3148"/>
    <w:rsid w:val="00CB145E"/>
    <w:rsid w:val="00CB1480"/>
    <w:rsid w:val="00CB65AE"/>
    <w:rsid w:val="00CB7025"/>
    <w:rsid w:val="00CC106D"/>
    <w:rsid w:val="00CF4105"/>
    <w:rsid w:val="00D16B6D"/>
    <w:rsid w:val="00D21136"/>
    <w:rsid w:val="00D230FA"/>
    <w:rsid w:val="00D25C5F"/>
    <w:rsid w:val="00D34E85"/>
    <w:rsid w:val="00D552AD"/>
    <w:rsid w:val="00D6092B"/>
    <w:rsid w:val="00DB3FEF"/>
    <w:rsid w:val="00DD0485"/>
    <w:rsid w:val="00DD348B"/>
    <w:rsid w:val="00DE128B"/>
    <w:rsid w:val="00DE26F0"/>
    <w:rsid w:val="00E007EA"/>
    <w:rsid w:val="00E2397B"/>
    <w:rsid w:val="00E24813"/>
    <w:rsid w:val="00E30750"/>
    <w:rsid w:val="00E54776"/>
    <w:rsid w:val="00E75FAB"/>
    <w:rsid w:val="00E7739F"/>
    <w:rsid w:val="00EA1BC1"/>
    <w:rsid w:val="00EB1CF4"/>
    <w:rsid w:val="00EC323A"/>
    <w:rsid w:val="00EE0678"/>
    <w:rsid w:val="00F01BF5"/>
    <w:rsid w:val="00F27C83"/>
    <w:rsid w:val="00F30FC1"/>
    <w:rsid w:val="00F64898"/>
    <w:rsid w:val="00F76D6F"/>
    <w:rsid w:val="00F90936"/>
    <w:rsid w:val="00F9598D"/>
    <w:rsid w:val="00F96B06"/>
    <w:rsid w:val="00FB7030"/>
    <w:rsid w:val="00FD432D"/>
    <w:rsid w:val="00FD5C6E"/>
    <w:rsid w:val="00FE14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2008"/>
  </w:style>
  <w:style w:type="paragraph" w:styleId="1">
    <w:name w:val="heading 1"/>
    <w:basedOn w:val="a"/>
    <w:link w:val="10"/>
    <w:uiPriority w:val="9"/>
    <w:qFormat/>
    <w:rsid w:val="005B34D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785F51"/>
    <w:pPr>
      <w:spacing w:after="0" w:line="240" w:lineRule="auto"/>
    </w:pPr>
  </w:style>
  <w:style w:type="character" w:styleId="a9">
    <w:name w:val="Hyperlink"/>
    <w:basedOn w:val="a0"/>
    <w:uiPriority w:val="99"/>
    <w:semiHidden/>
    <w:unhideWhenUsed/>
    <w:rsid w:val="00314940"/>
    <w:rPr>
      <w:color w:val="0000FF"/>
      <w:u w:val="single"/>
    </w:rPr>
  </w:style>
  <w:style w:type="paragraph" w:styleId="aa">
    <w:name w:val="Normal (Web)"/>
    <w:basedOn w:val="a"/>
    <w:uiPriority w:val="99"/>
    <w:unhideWhenUsed/>
    <w:rsid w:val="00A633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286pc">
    <w:name w:val="t286pc"/>
    <w:basedOn w:val="a0"/>
    <w:rsid w:val="005B34DD"/>
  </w:style>
  <w:style w:type="character" w:customStyle="1" w:styleId="10">
    <w:name w:val="Заголовок 1 Знак"/>
    <w:basedOn w:val="a0"/>
    <w:link w:val="1"/>
    <w:uiPriority w:val="9"/>
    <w:rsid w:val="005B34D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ТЗ список,Абзац списка нумерованный"/>
    <w:basedOn w:val="a"/>
    <w:link w:val="a4"/>
    <w:uiPriority w:val="99"/>
    <w:qFormat/>
    <w:rsid w:val="00E30750"/>
    <w:pPr>
      <w:ind w:left="720"/>
      <w:contextualSpacing/>
    </w:pPr>
    <w:rPr>
      <w:rFonts w:ascii="Calibri" w:eastAsia="Times New Roman" w:hAnsi="Calibri" w:cs="Times New Roman"/>
    </w:rPr>
  </w:style>
  <w:style w:type="table" w:styleId="a5">
    <w:name w:val="Table Grid"/>
    <w:basedOn w:val="a1"/>
    <w:uiPriority w:val="59"/>
    <w:rsid w:val="00E3075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99"/>
    <w:qFormat/>
    <w:locked/>
    <w:rsid w:val="008D079A"/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C0E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C0E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9678&amp;dst=3613&amp;field=134&amp;date=19.06.20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29678&amp;dst=2910&amp;field=134&amp;date=19.06.2026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ogin.consultant.ru/link/?req=doc&amp;base=LAW&amp;n=529678&amp;dst=171&amp;field=134&amp;date=19.06.2026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536618&amp;date=19.06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1000</Words>
  <Characters>5704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 003</dc:creator>
  <cp:lastModifiedBy>Пользователь Windows</cp:lastModifiedBy>
  <cp:revision>14</cp:revision>
  <cp:lastPrinted>2026-06-23T12:04:00Z</cp:lastPrinted>
  <dcterms:created xsi:type="dcterms:W3CDTF">2026-06-19T09:32:00Z</dcterms:created>
  <dcterms:modified xsi:type="dcterms:W3CDTF">2026-06-26T12:15:00Z</dcterms:modified>
</cp:coreProperties>
</file>