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B0" w:rsidRDefault="003255B0" w:rsidP="00855487">
      <w:pPr>
        <w:jc w:val="center"/>
        <w:rPr>
          <w:b/>
          <w:noProof/>
          <w:color w:val="000000"/>
          <w:spacing w:val="-6"/>
          <w:sz w:val="36"/>
          <w:szCs w:val="36"/>
        </w:rPr>
      </w:pPr>
      <w:r w:rsidRPr="003255B0">
        <w:rPr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650" cy="781050"/>
            <wp:effectExtent l="19050" t="0" r="0" b="0"/>
            <wp:docPr id="3" name="Рисунок 2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487" w:rsidRPr="00DA6761" w:rsidRDefault="00855487" w:rsidP="00855487">
      <w:pPr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Pr="00DA6761">
        <w:rPr>
          <w:b/>
          <w:color w:val="000000"/>
          <w:spacing w:val="-6"/>
          <w:sz w:val="36"/>
          <w:szCs w:val="36"/>
        </w:rPr>
        <w:t xml:space="preserve">Новоржевского </w:t>
      </w:r>
      <w:r>
        <w:rPr>
          <w:b/>
          <w:color w:val="000000"/>
          <w:spacing w:val="-6"/>
          <w:sz w:val="36"/>
          <w:szCs w:val="36"/>
        </w:rPr>
        <w:t xml:space="preserve">муниципального округа </w:t>
      </w:r>
    </w:p>
    <w:p w:rsidR="00855487" w:rsidRPr="00D13C39" w:rsidRDefault="00855487" w:rsidP="00855487">
      <w:pPr>
        <w:jc w:val="center"/>
        <w:rPr>
          <w:sz w:val="28"/>
          <w:szCs w:val="28"/>
        </w:rPr>
      </w:pPr>
    </w:p>
    <w:p w:rsidR="00855487" w:rsidRPr="00D0436D" w:rsidRDefault="00855487" w:rsidP="00855487">
      <w:pPr>
        <w:shd w:val="clear" w:color="auto" w:fill="FFFFFF"/>
        <w:jc w:val="center"/>
        <w:rPr>
          <w:sz w:val="36"/>
          <w:szCs w:val="36"/>
        </w:rPr>
      </w:pPr>
      <w:r w:rsidRPr="001B75A2">
        <w:rPr>
          <w:b/>
          <w:color w:val="000000"/>
          <w:spacing w:val="-12"/>
          <w:sz w:val="36"/>
          <w:szCs w:val="36"/>
        </w:rPr>
        <w:t>ПОСТАНОВЛЕНИЕ</w:t>
      </w:r>
      <w:r>
        <w:rPr>
          <w:b/>
          <w:color w:val="000000"/>
          <w:spacing w:val="-12"/>
          <w:sz w:val="37"/>
          <w:szCs w:val="37"/>
        </w:rPr>
        <w:t xml:space="preserve"> </w:t>
      </w:r>
      <w:r>
        <w:rPr>
          <w:color w:val="000000" w:themeColor="text1"/>
          <w:spacing w:val="-6"/>
          <w:sz w:val="28"/>
          <w:szCs w:val="28"/>
        </w:rPr>
        <w:t xml:space="preserve">                     </w:t>
      </w:r>
    </w:p>
    <w:p w:rsidR="00855487" w:rsidRPr="00D13C39" w:rsidRDefault="00855487" w:rsidP="00855487">
      <w:pPr>
        <w:shd w:val="clear" w:color="auto" w:fill="FFFFFF"/>
        <w:jc w:val="center"/>
        <w:rPr>
          <w:b/>
          <w:sz w:val="28"/>
          <w:szCs w:val="28"/>
        </w:rPr>
      </w:pPr>
    </w:p>
    <w:p w:rsidR="00855487" w:rsidRPr="00F60A0C" w:rsidRDefault="009F0264" w:rsidP="00855487">
      <w:pPr>
        <w:shd w:val="clear" w:color="auto" w:fill="FFFFFF"/>
        <w:tabs>
          <w:tab w:val="left" w:leader="underscore" w:pos="1579"/>
        </w:tabs>
        <w:contextualSpacing/>
        <w:jc w:val="both"/>
        <w:rPr>
          <w:sz w:val="24"/>
          <w:szCs w:val="24"/>
        </w:rPr>
      </w:pPr>
      <w:r w:rsidRPr="00F60A0C">
        <w:rPr>
          <w:b/>
          <w:bCs/>
          <w:color w:val="000000"/>
          <w:spacing w:val="-11"/>
          <w:sz w:val="24"/>
          <w:szCs w:val="24"/>
        </w:rPr>
        <w:t>о</w:t>
      </w:r>
      <w:r w:rsidR="00855487" w:rsidRPr="00F60A0C">
        <w:rPr>
          <w:b/>
          <w:bCs/>
          <w:color w:val="000000"/>
          <w:spacing w:val="-11"/>
          <w:sz w:val="24"/>
          <w:szCs w:val="24"/>
        </w:rPr>
        <w:t xml:space="preserve">т </w:t>
      </w:r>
      <w:r w:rsidRPr="00F60A0C">
        <w:rPr>
          <w:b/>
          <w:bCs/>
          <w:color w:val="000000"/>
          <w:sz w:val="24"/>
          <w:szCs w:val="24"/>
        </w:rPr>
        <w:t xml:space="preserve">23 октября </w:t>
      </w:r>
      <w:r w:rsidR="002B1940" w:rsidRPr="00F60A0C">
        <w:rPr>
          <w:b/>
          <w:bCs/>
          <w:color w:val="000000"/>
          <w:sz w:val="24"/>
          <w:szCs w:val="24"/>
        </w:rPr>
        <w:t>2025</w:t>
      </w:r>
      <w:r w:rsidR="00855487" w:rsidRPr="00F60A0C">
        <w:rPr>
          <w:b/>
          <w:bCs/>
          <w:color w:val="000000"/>
          <w:sz w:val="24"/>
          <w:szCs w:val="24"/>
        </w:rPr>
        <w:t xml:space="preserve"> </w:t>
      </w:r>
      <w:r w:rsidRPr="00F60A0C">
        <w:rPr>
          <w:b/>
          <w:bCs/>
          <w:color w:val="000000"/>
          <w:sz w:val="24"/>
          <w:szCs w:val="24"/>
        </w:rPr>
        <w:t xml:space="preserve">года </w:t>
      </w:r>
      <w:r w:rsidR="00855487" w:rsidRPr="00F60A0C">
        <w:rPr>
          <w:b/>
          <w:bCs/>
          <w:color w:val="000000"/>
          <w:sz w:val="24"/>
          <w:szCs w:val="24"/>
        </w:rPr>
        <w:t>№</w:t>
      </w:r>
      <w:r w:rsidR="002B1940" w:rsidRPr="00F60A0C">
        <w:rPr>
          <w:b/>
          <w:bCs/>
          <w:color w:val="000000"/>
          <w:sz w:val="24"/>
          <w:szCs w:val="24"/>
        </w:rPr>
        <w:t xml:space="preserve"> 374</w:t>
      </w:r>
    </w:p>
    <w:p w:rsidR="00DC144B" w:rsidRPr="00F60A0C" w:rsidRDefault="009F0264" w:rsidP="00467B2E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F60A0C">
        <w:rPr>
          <w:color w:val="000000"/>
          <w:sz w:val="24"/>
          <w:szCs w:val="24"/>
        </w:rPr>
        <w:t xml:space="preserve">              </w:t>
      </w:r>
      <w:r w:rsidR="00855487" w:rsidRPr="00F60A0C">
        <w:rPr>
          <w:color w:val="000000"/>
          <w:sz w:val="24"/>
          <w:szCs w:val="24"/>
        </w:rPr>
        <w:t>г. Новоржев</w:t>
      </w:r>
    </w:p>
    <w:p w:rsidR="00855487" w:rsidRPr="004556AD" w:rsidRDefault="00855487">
      <w:pPr>
        <w:rPr>
          <w:sz w:val="28"/>
          <w:szCs w:val="28"/>
        </w:rPr>
      </w:pPr>
    </w:p>
    <w:p w:rsidR="009F0264" w:rsidRPr="004556AD" w:rsidRDefault="009F0264">
      <w:pPr>
        <w:rPr>
          <w:sz w:val="28"/>
          <w:szCs w:val="28"/>
        </w:rPr>
      </w:pPr>
    </w:p>
    <w:p w:rsidR="004556AD" w:rsidRPr="004556AD" w:rsidRDefault="004556AD" w:rsidP="00D13C39">
      <w:pPr>
        <w:contextualSpacing/>
        <w:rPr>
          <w:rFonts w:eastAsiaTheme="minorHAnsi"/>
          <w:sz w:val="28"/>
          <w:szCs w:val="28"/>
          <w:lang w:eastAsia="en-US"/>
        </w:rPr>
      </w:pPr>
      <w:r w:rsidRPr="004556AD">
        <w:rPr>
          <w:rFonts w:eastAsiaTheme="minorHAnsi"/>
          <w:sz w:val="28"/>
          <w:szCs w:val="28"/>
          <w:lang w:eastAsia="en-US"/>
        </w:rPr>
        <w:t xml:space="preserve">О внесении изменений в постановление </w:t>
      </w:r>
    </w:p>
    <w:p w:rsidR="004556AD" w:rsidRPr="004556AD" w:rsidRDefault="004556AD" w:rsidP="00D13C39">
      <w:pPr>
        <w:contextualSpacing/>
        <w:rPr>
          <w:rFonts w:eastAsiaTheme="minorHAnsi"/>
          <w:sz w:val="28"/>
          <w:szCs w:val="28"/>
          <w:lang w:eastAsia="en-US"/>
        </w:rPr>
      </w:pPr>
      <w:r w:rsidRPr="004556AD">
        <w:rPr>
          <w:rFonts w:eastAsiaTheme="minorHAnsi"/>
          <w:sz w:val="28"/>
          <w:szCs w:val="28"/>
          <w:lang w:eastAsia="en-US"/>
        </w:rPr>
        <w:t xml:space="preserve">Администрации Новоржевского </w:t>
      </w:r>
    </w:p>
    <w:p w:rsidR="004556AD" w:rsidRPr="004556AD" w:rsidRDefault="004556AD" w:rsidP="00D13C39">
      <w:pPr>
        <w:contextualSpacing/>
        <w:rPr>
          <w:sz w:val="28"/>
          <w:szCs w:val="28"/>
        </w:rPr>
      </w:pPr>
      <w:r w:rsidRPr="004556AD">
        <w:rPr>
          <w:rFonts w:eastAsiaTheme="minorHAnsi"/>
          <w:sz w:val="28"/>
          <w:szCs w:val="28"/>
          <w:lang w:eastAsia="en-US"/>
        </w:rPr>
        <w:t>муниципального округа</w:t>
      </w:r>
      <w:r w:rsidRPr="004556AD">
        <w:rPr>
          <w:sz w:val="28"/>
          <w:szCs w:val="28"/>
        </w:rPr>
        <w:t xml:space="preserve"> </w:t>
      </w:r>
      <w:r w:rsidRPr="004556AD">
        <w:rPr>
          <w:rFonts w:eastAsiaTheme="minorHAnsi"/>
          <w:sz w:val="28"/>
          <w:szCs w:val="28"/>
          <w:lang w:eastAsia="en-US"/>
        </w:rPr>
        <w:t>от 31.10.2024 № 364</w:t>
      </w:r>
    </w:p>
    <w:p w:rsidR="004556AD" w:rsidRPr="004556AD" w:rsidRDefault="004556AD" w:rsidP="00D13C39">
      <w:pPr>
        <w:ind w:right="3969"/>
        <w:rPr>
          <w:sz w:val="28"/>
          <w:szCs w:val="28"/>
        </w:rPr>
      </w:pPr>
      <w:r w:rsidRPr="004556AD">
        <w:rPr>
          <w:sz w:val="28"/>
          <w:szCs w:val="28"/>
        </w:rPr>
        <w:t>«Об утверждении Положения об оплате труда работников бюджетной сферы Новоржевского муниципального округа»</w:t>
      </w:r>
    </w:p>
    <w:p w:rsidR="00855487" w:rsidRPr="004556AD" w:rsidRDefault="00855487" w:rsidP="00855487">
      <w:pPr>
        <w:contextualSpacing/>
        <w:jc w:val="both"/>
        <w:rPr>
          <w:sz w:val="28"/>
          <w:szCs w:val="28"/>
        </w:rPr>
      </w:pPr>
    </w:p>
    <w:p w:rsidR="004556AD" w:rsidRPr="004556AD" w:rsidRDefault="004556AD" w:rsidP="00855487">
      <w:pPr>
        <w:contextualSpacing/>
        <w:jc w:val="both"/>
        <w:rPr>
          <w:sz w:val="28"/>
          <w:szCs w:val="28"/>
        </w:rPr>
      </w:pPr>
    </w:p>
    <w:p w:rsidR="00855487" w:rsidRPr="004556AD" w:rsidRDefault="00855487" w:rsidP="00855487">
      <w:pPr>
        <w:ind w:firstLine="709"/>
        <w:jc w:val="both"/>
        <w:rPr>
          <w:sz w:val="28"/>
          <w:szCs w:val="28"/>
        </w:rPr>
      </w:pPr>
      <w:proofErr w:type="gramStart"/>
      <w:r w:rsidRPr="004556AD">
        <w:rPr>
          <w:sz w:val="28"/>
          <w:szCs w:val="28"/>
        </w:rPr>
        <w:t>Руководствуясь Трудовым кодексом Российской Федерации, Федеральным законом от 06 октября 2003 года № 131-ФЗ «Об общих принципах организации местного самоупра</w:t>
      </w:r>
      <w:r w:rsidR="004556AD">
        <w:rPr>
          <w:sz w:val="28"/>
          <w:szCs w:val="28"/>
        </w:rPr>
        <w:t xml:space="preserve">вления в Российской Федерации», </w:t>
      </w:r>
      <w:r w:rsidRPr="004556AD">
        <w:rPr>
          <w:sz w:val="28"/>
          <w:szCs w:val="28"/>
        </w:rPr>
        <w:t>руководствуясь Едиными рекомендациями по установлению на федеральном, региональном и местном уровнях систем оплаты труда работников государственных и муниц</w:t>
      </w:r>
      <w:r w:rsidR="002A5C2A" w:rsidRPr="004556AD">
        <w:rPr>
          <w:sz w:val="28"/>
          <w:szCs w:val="28"/>
        </w:rPr>
        <w:t>ипальных учреждений на 2024 год»</w:t>
      </w:r>
      <w:r w:rsidRPr="004556AD">
        <w:rPr>
          <w:sz w:val="28"/>
          <w:szCs w:val="28"/>
        </w:rPr>
        <w:t xml:space="preserve"> (утв. решением Российской трехсторонней комиссии по регулированию социально-трудовых отношений от 22 декабря 2023 года, протокол N</w:t>
      </w:r>
      <w:proofErr w:type="gramEnd"/>
      <w:r w:rsidRPr="004556AD">
        <w:rPr>
          <w:sz w:val="28"/>
          <w:szCs w:val="28"/>
        </w:rPr>
        <w:t xml:space="preserve"> </w:t>
      </w:r>
      <w:proofErr w:type="gramStart"/>
      <w:r w:rsidRPr="004556AD">
        <w:rPr>
          <w:sz w:val="28"/>
          <w:szCs w:val="28"/>
        </w:rPr>
        <w:t xml:space="preserve">11), в соответствии с </w:t>
      </w:r>
      <w:hyperlink r:id="rId6">
        <w:r w:rsidRPr="004556AD">
          <w:rPr>
            <w:sz w:val="28"/>
            <w:szCs w:val="28"/>
          </w:rPr>
          <w:t>Законом</w:t>
        </w:r>
      </w:hyperlink>
      <w:r w:rsidRPr="004556AD">
        <w:rPr>
          <w:sz w:val="28"/>
          <w:szCs w:val="28"/>
        </w:rPr>
        <w:t xml:space="preserve"> Псковской области от 07 октября 2010 </w:t>
      </w:r>
      <w:r w:rsidR="002A5C2A" w:rsidRPr="004556AD">
        <w:rPr>
          <w:sz w:val="28"/>
          <w:szCs w:val="28"/>
        </w:rPr>
        <w:t>года № 1006-ОЗ «</w:t>
      </w:r>
      <w:r w:rsidRPr="004556AD">
        <w:rPr>
          <w:sz w:val="28"/>
          <w:szCs w:val="28"/>
        </w:rPr>
        <w:t>Об отраслевых системах оплаты труда работников бю</w:t>
      </w:r>
      <w:r w:rsidR="002A5C2A" w:rsidRPr="004556AD">
        <w:rPr>
          <w:sz w:val="28"/>
          <w:szCs w:val="28"/>
        </w:rPr>
        <w:t>джетной сферы Псковской области»</w:t>
      </w:r>
      <w:r w:rsidRPr="004556AD">
        <w:rPr>
          <w:sz w:val="28"/>
          <w:szCs w:val="28"/>
        </w:rPr>
        <w:t>, Постановлением Правительства Псковской области от 05 сентября 2022 года №139 «Об утверждении положения об оплате труда работников государственных учреждений культуры Псковской области», Постановлением Правительства Псковской области от 22 августа 2025 года №305 «Об индексации в 2025 году</w:t>
      </w:r>
      <w:proofErr w:type="gramEnd"/>
      <w:r w:rsidRPr="004556AD">
        <w:rPr>
          <w:sz w:val="28"/>
          <w:szCs w:val="28"/>
        </w:rPr>
        <w:t xml:space="preserve"> </w:t>
      </w:r>
      <w:proofErr w:type="gramStart"/>
      <w:r w:rsidRPr="004556AD">
        <w:rPr>
          <w:sz w:val="28"/>
          <w:szCs w:val="28"/>
        </w:rPr>
        <w:t>должностных окладов (окладов, ставок заработной платы) работников бюджетной сферы Псковской области», Постановлением Правительства Псковской области от 26 сентября 2025 года №341 «О внесении изменений в Положение об оплате труда работников государственных образовательных учреждений Псковской области и муниципальных образовательных учреждений»</w:t>
      </w:r>
      <w:r w:rsidR="002A5C2A" w:rsidRPr="004556AD">
        <w:rPr>
          <w:sz w:val="28"/>
          <w:szCs w:val="28"/>
        </w:rPr>
        <w:t>,</w:t>
      </w:r>
      <w:r w:rsidRPr="004556AD">
        <w:rPr>
          <w:sz w:val="28"/>
          <w:szCs w:val="28"/>
        </w:rPr>
        <w:t xml:space="preserve"> Уставом Новоржевского муниципального округа Псковской области, решением Собрания депутатов Новоржевского муниципального </w:t>
      </w:r>
      <w:r w:rsidRPr="004556AD">
        <w:rPr>
          <w:color w:val="000000" w:themeColor="text1"/>
          <w:sz w:val="28"/>
          <w:szCs w:val="28"/>
        </w:rPr>
        <w:t>округа от 30 октября 2024 года № 5</w:t>
      </w:r>
      <w:r w:rsidRPr="004556AD">
        <w:rPr>
          <w:color w:val="FF0000"/>
          <w:sz w:val="28"/>
          <w:szCs w:val="28"/>
        </w:rPr>
        <w:t xml:space="preserve"> </w:t>
      </w:r>
      <w:r w:rsidRPr="004556AD">
        <w:rPr>
          <w:sz w:val="28"/>
          <w:szCs w:val="28"/>
        </w:rPr>
        <w:t>«Об отраслевых системах</w:t>
      </w:r>
      <w:proofErr w:type="gramEnd"/>
      <w:r w:rsidRPr="004556AD">
        <w:rPr>
          <w:sz w:val="28"/>
          <w:szCs w:val="28"/>
        </w:rPr>
        <w:t xml:space="preserve"> оплаты труда работников бюджетной сферы Новоржевского муниципального округа», Администрация Новоржевского муниципального округа ПОСТАНОВЛЯЕТ:</w:t>
      </w:r>
    </w:p>
    <w:p w:rsidR="00855487" w:rsidRPr="004556AD" w:rsidRDefault="00427E6E" w:rsidP="0085548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Внести в п</w:t>
      </w:r>
      <w:r w:rsidR="00855487" w:rsidRPr="004556AD">
        <w:rPr>
          <w:sz w:val="28"/>
          <w:szCs w:val="28"/>
        </w:rPr>
        <w:t>остановление Администрации Новоржевского муниципального округа от 31.10.2024 № 364 «Об утверждении Положения об оплате труда работников бюджетной сферы Новоржевского муниципального округа» (далее - Постановление) следующие изменения:</w:t>
      </w:r>
    </w:p>
    <w:p w:rsidR="00DF52BC" w:rsidRPr="004556AD" w:rsidRDefault="00855487" w:rsidP="00855487">
      <w:pPr>
        <w:ind w:firstLine="709"/>
        <w:contextualSpacing/>
        <w:jc w:val="both"/>
        <w:rPr>
          <w:sz w:val="28"/>
          <w:szCs w:val="28"/>
        </w:rPr>
      </w:pPr>
      <w:r w:rsidRPr="004556AD">
        <w:rPr>
          <w:sz w:val="28"/>
          <w:szCs w:val="28"/>
        </w:rPr>
        <w:t xml:space="preserve">1.1. Приложение </w:t>
      </w:r>
      <w:r w:rsidR="00DF52BC" w:rsidRPr="004556AD">
        <w:rPr>
          <w:sz w:val="28"/>
          <w:szCs w:val="28"/>
        </w:rPr>
        <w:t>1</w:t>
      </w:r>
      <w:r w:rsidRPr="004556AD">
        <w:rPr>
          <w:sz w:val="28"/>
          <w:szCs w:val="28"/>
        </w:rPr>
        <w:t xml:space="preserve"> к Положению об оплате труда работников муниципальных бюджетной сферы Новоржевского муниципального округа</w:t>
      </w:r>
      <w:r w:rsidR="00427E6E">
        <w:rPr>
          <w:sz w:val="28"/>
          <w:szCs w:val="28"/>
        </w:rPr>
        <w:t>,</w:t>
      </w:r>
      <w:r w:rsidRPr="004556AD">
        <w:rPr>
          <w:sz w:val="28"/>
          <w:szCs w:val="28"/>
        </w:rPr>
        <w:t xml:space="preserve"> утвержденного Постановлением</w:t>
      </w:r>
      <w:r w:rsidR="00427E6E">
        <w:rPr>
          <w:sz w:val="28"/>
          <w:szCs w:val="28"/>
        </w:rPr>
        <w:t>,</w:t>
      </w:r>
      <w:r w:rsidRPr="004556AD">
        <w:rPr>
          <w:sz w:val="28"/>
          <w:szCs w:val="28"/>
        </w:rPr>
        <w:t xml:space="preserve"> изложить в новой редакции согласно приложению</w:t>
      </w:r>
      <w:r w:rsidR="002A5C2A" w:rsidRPr="004556AD">
        <w:rPr>
          <w:sz w:val="28"/>
          <w:szCs w:val="28"/>
        </w:rPr>
        <w:t xml:space="preserve"> 1</w:t>
      </w:r>
      <w:r w:rsidRPr="004556AD">
        <w:rPr>
          <w:sz w:val="28"/>
          <w:szCs w:val="28"/>
        </w:rPr>
        <w:t xml:space="preserve"> к настоящему постановлению.</w:t>
      </w:r>
    </w:p>
    <w:p w:rsidR="006E643B" w:rsidRPr="004556AD" w:rsidRDefault="006E643B" w:rsidP="00855487">
      <w:pPr>
        <w:ind w:firstLine="709"/>
        <w:contextualSpacing/>
        <w:jc w:val="both"/>
        <w:rPr>
          <w:sz w:val="28"/>
          <w:szCs w:val="28"/>
        </w:rPr>
      </w:pPr>
      <w:r w:rsidRPr="004556AD">
        <w:rPr>
          <w:sz w:val="28"/>
          <w:szCs w:val="28"/>
        </w:rPr>
        <w:t xml:space="preserve">1.2. Приложение </w:t>
      </w:r>
      <w:r w:rsidR="00DF52BC" w:rsidRPr="004556AD">
        <w:rPr>
          <w:sz w:val="28"/>
          <w:szCs w:val="28"/>
        </w:rPr>
        <w:t>2</w:t>
      </w:r>
      <w:r w:rsidRPr="004556AD">
        <w:rPr>
          <w:sz w:val="28"/>
          <w:szCs w:val="28"/>
        </w:rPr>
        <w:t xml:space="preserve"> к Положению об оплате труда работников муниципальных бюджетной сферы Новоржевского муниципального округа</w:t>
      </w:r>
      <w:r w:rsidR="00427E6E">
        <w:rPr>
          <w:sz w:val="28"/>
          <w:szCs w:val="28"/>
        </w:rPr>
        <w:t>,</w:t>
      </w:r>
      <w:r w:rsidRPr="004556AD">
        <w:rPr>
          <w:sz w:val="28"/>
          <w:szCs w:val="28"/>
        </w:rPr>
        <w:t xml:space="preserve"> утвержденного Постановлением</w:t>
      </w:r>
      <w:r w:rsidR="00427E6E">
        <w:rPr>
          <w:sz w:val="28"/>
          <w:szCs w:val="28"/>
        </w:rPr>
        <w:t>,</w:t>
      </w:r>
      <w:r w:rsidRPr="004556AD">
        <w:rPr>
          <w:sz w:val="28"/>
          <w:szCs w:val="28"/>
        </w:rPr>
        <w:t xml:space="preserve"> изложить в новой редакции согласно приложению</w:t>
      </w:r>
      <w:r w:rsidR="002A5C2A" w:rsidRPr="004556AD">
        <w:rPr>
          <w:sz w:val="28"/>
          <w:szCs w:val="28"/>
        </w:rPr>
        <w:t xml:space="preserve"> 2</w:t>
      </w:r>
      <w:r w:rsidRPr="004556AD">
        <w:rPr>
          <w:sz w:val="28"/>
          <w:szCs w:val="28"/>
        </w:rPr>
        <w:t xml:space="preserve"> к настоящему постановлению.</w:t>
      </w:r>
    </w:p>
    <w:p w:rsidR="00DF52BC" w:rsidRPr="004556AD" w:rsidRDefault="00DF52BC" w:rsidP="006E643B">
      <w:pPr>
        <w:ind w:firstLine="709"/>
        <w:contextualSpacing/>
        <w:jc w:val="both"/>
        <w:rPr>
          <w:sz w:val="28"/>
          <w:szCs w:val="28"/>
        </w:rPr>
      </w:pPr>
      <w:r w:rsidRPr="004556AD">
        <w:rPr>
          <w:sz w:val="28"/>
          <w:szCs w:val="28"/>
        </w:rPr>
        <w:t>1.3. Приложение 3 к Положению об оплате труда работников муниципальных бюджетной сферы Ново</w:t>
      </w:r>
      <w:r w:rsidR="00427E6E">
        <w:rPr>
          <w:sz w:val="28"/>
          <w:szCs w:val="28"/>
        </w:rPr>
        <w:t xml:space="preserve">ржевского муниципального округа, </w:t>
      </w:r>
      <w:r w:rsidRPr="004556AD">
        <w:rPr>
          <w:sz w:val="28"/>
          <w:szCs w:val="28"/>
        </w:rPr>
        <w:t>утвержденного Постановлением</w:t>
      </w:r>
      <w:r w:rsidR="00427E6E">
        <w:rPr>
          <w:sz w:val="28"/>
          <w:szCs w:val="28"/>
        </w:rPr>
        <w:t>,</w:t>
      </w:r>
      <w:r w:rsidRPr="004556AD">
        <w:rPr>
          <w:sz w:val="28"/>
          <w:szCs w:val="28"/>
        </w:rPr>
        <w:t xml:space="preserve"> изложить в новой редакции согласно приложению</w:t>
      </w:r>
      <w:r w:rsidR="002A5C2A" w:rsidRPr="004556AD">
        <w:rPr>
          <w:sz w:val="28"/>
          <w:szCs w:val="28"/>
        </w:rPr>
        <w:t xml:space="preserve"> 3</w:t>
      </w:r>
      <w:r w:rsidRPr="004556AD">
        <w:rPr>
          <w:sz w:val="28"/>
          <w:szCs w:val="28"/>
        </w:rPr>
        <w:t xml:space="preserve"> к настоящему постановлению.</w:t>
      </w:r>
    </w:p>
    <w:p w:rsidR="00DF52BC" w:rsidRPr="004556AD" w:rsidRDefault="00DF52BC" w:rsidP="006E643B">
      <w:pPr>
        <w:ind w:firstLine="709"/>
        <w:contextualSpacing/>
        <w:jc w:val="both"/>
        <w:rPr>
          <w:sz w:val="28"/>
          <w:szCs w:val="28"/>
        </w:rPr>
      </w:pPr>
      <w:r w:rsidRPr="004556AD">
        <w:rPr>
          <w:sz w:val="28"/>
          <w:szCs w:val="28"/>
        </w:rPr>
        <w:t>1.4. Приложение 4 к Положению об оплате труда работников муниципальных бюджетной сферы Ново</w:t>
      </w:r>
      <w:r w:rsidR="00427E6E">
        <w:rPr>
          <w:sz w:val="28"/>
          <w:szCs w:val="28"/>
        </w:rPr>
        <w:t xml:space="preserve">ржевского муниципального округа, </w:t>
      </w:r>
      <w:r w:rsidRPr="004556AD">
        <w:rPr>
          <w:sz w:val="28"/>
          <w:szCs w:val="28"/>
        </w:rPr>
        <w:t>утвержденного Постановлением</w:t>
      </w:r>
      <w:r w:rsidR="00427E6E">
        <w:rPr>
          <w:sz w:val="28"/>
          <w:szCs w:val="28"/>
        </w:rPr>
        <w:t>,</w:t>
      </w:r>
      <w:r w:rsidRPr="004556AD">
        <w:rPr>
          <w:sz w:val="28"/>
          <w:szCs w:val="28"/>
        </w:rPr>
        <w:t xml:space="preserve"> изложить в новой редакции согласно приложению </w:t>
      </w:r>
      <w:r w:rsidR="002A5C2A" w:rsidRPr="004556AD">
        <w:rPr>
          <w:sz w:val="28"/>
          <w:szCs w:val="28"/>
        </w:rPr>
        <w:t xml:space="preserve">4 </w:t>
      </w:r>
      <w:r w:rsidRPr="004556AD">
        <w:rPr>
          <w:sz w:val="28"/>
          <w:szCs w:val="28"/>
        </w:rPr>
        <w:t>к настоящему постановлению.</w:t>
      </w:r>
    </w:p>
    <w:p w:rsidR="006E643B" w:rsidRPr="004556AD" w:rsidRDefault="006E643B" w:rsidP="006E643B">
      <w:pPr>
        <w:ind w:firstLine="709"/>
        <w:contextualSpacing/>
        <w:jc w:val="both"/>
        <w:rPr>
          <w:sz w:val="28"/>
          <w:szCs w:val="28"/>
        </w:rPr>
      </w:pPr>
      <w:r w:rsidRPr="004556AD">
        <w:rPr>
          <w:sz w:val="28"/>
          <w:szCs w:val="28"/>
        </w:rPr>
        <w:t>2. Настоящее постановление вступает в силу с момента официального опубликования и ра</w:t>
      </w:r>
      <w:r w:rsidR="002A5C2A" w:rsidRPr="004556AD">
        <w:rPr>
          <w:sz w:val="28"/>
          <w:szCs w:val="28"/>
        </w:rPr>
        <w:t>спространяется на правоотношения, возникшие</w:t>
      </w:r>
      <w:r w:rsidRPr="004556AD">
        <w:rPr>
          <w:sz w:val="28"/>
          <w:szCs w:val="28"/>
        </w:rPr>
        <w:t xml:space="preserve"> с 01 октября 2025</w:t>
      </w:r>
      <w:r w:rsidR="002A5C2A" w:rsidRPr="004556AD">
        <w:rPr>
          <w:sz w:val="28"/>
          <w:szCs w:val="28"/>
        </w:rPr>
        <w:t xml:space="preserve"> года</w:t>
      </w:r>
      <w:r w:rsidRPr="004556AD">
        <w:rPr>
          <w:sz w:val="28"/>
          <w:szCs w:val="28"/>
        </w:rPr>
        <w:t>.</w:t>
      </w:r>
    </w:p>
    <w:p w:rsidR="006E643B" w:rsidRPr="004556AD" w:rsidRDefault="006E643B" w:rsidP="006E643B">
      <w:pPr>
        <w:ind w:firstLine="709"/>
        <w:contextualSpacing/>
        <w:jc w:val="both"/>
        <w:rPr>
          <w:sz w:val="28"/>
          <w:szCs w:val="28"/>
        </w:rPr>
      </w:pPr>
      <w:r w:rsidRPr="004556AD">
        <w:rPr>
          <w:sz w:val="28"/>
          <w:szCs w:val="28"/>
        </w:rPr>
        <w:t>3. Опубликовать настоящее постановление в сетевом издании «Нормативные правовые акты Псковской области» (</w:t>
      </w:r>
      <w:proofErr w:type="spellStart"/>
      <w:r w:rsidRPr="004556AD">
        <w:rPr>
          <w:sz w:val="28"/>
          <w:szCs w:val="28"/>
        </w:rPr>
        <w:t>pravo.pskov.ru</w:t>
      </w:r>
      <w:proofErr w:type="spellEnd"/>
      <w:r w:rsidRPr="004556AD">
        <w:rPr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4556AD">
        <w:rPr>
          <w:sz w:val="28"/>
          <w:szCs w:val="28"/>
        </w:rPr>
        <w:t>novorzhev</w:t>
      </w:r>
      <w:proofErr w:type="spellEnd"/>
      <w:r w:rsidRPr="004556AD">
        <w:rPr>
          <w:sz w:val="28"/>
          <w:szCs w:val="28"/>
        </w:rPr>
        <w:t xml:space="preserve">. </w:t>
      </w:r>
      <w:proofErr w:type="spellStart"/>
      <w:r w:rsidRPr="004556AD">
        <w:rPr>
          <w:sz w:val="28"/>
          <w:szCs w:val="28"/>
        </w:rPr>
        <w:t>gosuslugi.ru</w:t>
      </w:r>
      <w:proofErr w:type="spellEnd"/>
      <w:r w:rsidRPr="004556AD">
        <w:rPr>
          <w:sz w:val="28"/>
          <w:szCs w:val="28"/>
        </w:rPr>
        <w:t>).</w:t>
      </w:r>
    </w:p>
    <w:p w:rsidR="006E643B" w:rsidRPr="004556AD" w:rsidRDefault="006E643B" w:rsidP="006E643B">
      <w:pPr>
        <w:ind w:firstLine="567"/>
        <w:contextualSpacing/>
        <w:jc w:val="both"/>
        <w:rPr>
          <w:sz w:val="28"/>
          <w:szCs w:val="28"/>
        </w:rPr>
      </w:pPr>
      <w:r w:rsidRPr="004556AD">
        <w:rPr>
          <w:sz w:val="28"/>
          <w:szCs w:val="28"/>
        </w:rPr>
        <w:t xml:space="preserve">4. </w:t>
      </w:r>
      <w:proofErr w:type="gramStart"/>
      <w:r w:rsidRPr="004556AD">
        <w:rPr>
          <w:sz w:val="28"/>
          <w:szCs w:val="28"/>
        </w:rPr>
        <w:t>Контроль за</w:t>
      </w:r>
      <w:proofErr w:type="gramEnd"/>
      <w:r w:rsidRPr="004556AD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6E643B" w:rsidRPr="004556AD" w:rsidRDefault="006E643B" w:rsidP="006E643B">
      <w:pPr>
        <w:ind w:firstLine="567"/>
        <w:contextualSpacing/>
        <w:jc w:val="both"/>
        <w:rPr>
          <w:sz w:val="28"/>
          <w:szCs w:val="28"/>
        </w:rPr>
      </w:pPr>
    </w:p>
    <w:p w:rsidR="006E643B" w:rsidRPr="004556AD" w:rsidRDefault="006E643B" w:rsidP="006E643B">
      <w:pPr>
        <w:ind w:firstLine="567"/>
        <w:contextualSpacing/>
        <w:jc w:val="both"/>
        <w:rPr>
          <w:sz w:val="28"/>
          <w:szCs w:val="28"/>
        </w:rPr>
      </w:pPr>
    </w:p>
    <w:p w:rsidR="003255B0" w:rsidRPr="004556AD" w:rsidRDefault="003255B0" w:rsidP="003255B0">
      <w:pPr>
        <w:contextualSpacing/>
        <w:jc w:val="both"/>
        <w:rPr>
          <w:sz w:val="28"/>
          <w:szCs w:val="28"/>
        </w:rPr>
      </w:pPr>
      <w:r w:rsidRPr="004556AD">
        <w:rPr>
          <w:sz w:val="28"/>
          <w:szCs w:val="28"/>
        </w:rPr>
        <w:t>И. п. Главы Новоржевского муниципального округа                  Д.А. Тимофеев</w:t>
      </w:r>
    </w:p>
    <w:p w:rsidR="003255B0" w:rsidRPr="004556AD" w:rsidRDefault="003255B0" w:rsidP="006E643B">
      <w:pPr>
        <w:contextualSpacing/>
        <w:jc w:val="right"/>
        <w:rPr>
          <w:sz w:val="28"/>
          <w:szCs w:val="28"/>
        </w:rPr>
      </w:pPr>
    </w:p>
    <w:p w:rsidR="003255B0" w:rsidRDefault="003255B0" w:rsidP="006E643B">
      <w:pPr>
        <w:contextualSpacing/>
        <w:jc w:val="right"/>
        <w:rPr>
          <w:sz w:val="28"/>
          <w:szCs w:val="28"/>
        </w:rPr>
      </w:pPr>
    </w:p>
    <w:p w:rsidR="003255B0" w:rsidRDefault="003255B0" w:rsidP="006E643B">
      <w:pPr>
        <w:contextualSpacing/>
        <w:jc w:val="right"/>
        <w:rPr>
          <w:sz w:val="28"/>
          <w:szCs w:val="28"/>
        </w:rPr>
      </w:pPr>
    </w:p>
    <w:p w:rsidR="003255B0" w:rsidRDefault="003255B0" w:rsidP="006E643B">
      <w:pPr>
        <w:contextualSpacing/>
        <w:jc w:val="right"/>
        <w:rPr>
          <w:sz w:val="28"/>
          <w:szCs w:val="28"/>
        </w:rPr>
      </w:pPr>
    </w:p>
    <w:p w:rsidR="003255B0" w:rsidRDefault="003255B0" w:rsidP="006E643B">
      <w:pPr>
        <w:contextualSpacing/>
        <w:jc w:val="right"/>
        <w:rPr>
          <w:sz w:val="28"/>
          <w:szCs w:val="28"/>
        </w:rPr>
      </w:pPr>
    </w:p>
    <w:p w:rsidR="003255B0" w:rsidRDefault="003255B0" w:rsidP="006E643B">
      <w:pPr>
        <w:contextualSpacing/>
        <w:jc w:val="right"/>
        <w:rPr>
          <w:sz w:val="28"/>
          <w:szCs w:val="28"/>
        </w:rPr>
      </w:pPr>
    </w:p>
    <w:p w:rsidR="003255B0" w:rsidRDefault="003255B0" w:rsidP="006E643B">
      <w:pPr>
        <w:contextualSpacing/>
        <w:jc w:val="right"/>
        <w:rPr>
          <w:sz w:val="28"/>
          <w:szCs w:val="28"/>
        </w:rPr>
      </w:pPr>
    </w:p>
    <w:p w:rsidR="003255B0" w:rsidRDefault="003255B0" w:rsidP="006E643B">
      <w:pPr>
        <w:contextualSpacing/>
        <w:jc w:val="right"/>
        <w:rPr>
          <w:sz w:val="28"/>
          <w:szCs w:val="28"/>
        </w:rPr>
      </w:pPr>
    </w:p>
    <w:p w:rsidR="003255B0" w:rsidRDefault="003255B0" w:rsidP="006E643B">
      <w:pPr>
        <w:contextualSpacing/>
        <w:jc w:val="right"/>
        <w:rPr>
          <w:sz w:val="28"/>
          <w:szCs w:val="28"/>
        </w:rPr>
      </w:pPr>
    </w:p>
    <w:p w:rsidR="009F0264" w:rsidRDefault="009F026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F0264" w:rsidRDefault="002A5C2A" w:rsidP="006E643B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1 </w:t>
      </w:r>
    </w:p>
    <w:p w:rsidR="009F0264" w:rsidRDefault="006E643B" w:rsidP="009F0264">
      <w:pPr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t xml:space="preserve">к постановлению Администрации </w:t>
      </w:r>
    </w:p>
    <w:p w:rsidR="006E643B" w:rsidRPr="00E359FF" w:rsidRDefault="006E643B" w:rsidP="009F0264">
      <w:pPr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t xml:space="preserve">Новоржевского муниципального округа </w:t>
      </w:r>
    </w:p>
    <w:p w:rsidR="006E643B" w:rsidRPr="00E359FF" w:rsidRDefault="006E643B" w:rsidP="006E643B">
      <w:pPr>
        <w:ind w:firstLine="709"/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t>от</w:t>
      </w:r>
      <w:r w:rsidR="009F0264">
        <w:rPr>
          <w:sz w:val="24"/>
          <w:szCs w:val="24"/>
        </w:rPr>
        <w:t xml:space="preserve"> 23.10.2025 №</w:t>
      </w:r>
      <w:r w:rsidR="002B1940">
        <w:rPr>
          <w:sz w:val="24"/>
          <w:szCs w:val="24"/>
        </w:rPr>
        <w:t>374</w:t>
      </w:r>
      <w:r w:rsidRPr="00E359FF">
        <w:rPr>
          <w:sz w:val="24"/>
          <w:szCs w:val="24"/>
        </w:rPr>
        <w:t xml:space="preserve"> </w:t>
      </w:r>
    </w:p>
    <w:p w:rsidR="006E643B" w:rsidRDefault="006E643B" w:rsidP="00855487">
      <w:pPr>
        <w:ind w:firstLine="709"/>
        <w:jc w:val="both"/>
      </w:pPr>
    </w:p>
    <w:p w:rsidR="006E643B" w:rsidRDefault="006E643B" w:rsidP="00855487">
      <w:pPr>
        <w:ind w:firstLine="709"/>
        <w:jc w:val="both"/>
      </w:pPr>
    </w:p>
    <w:p w:rsidR="00DF52BC" w:rsidRPr="00292F3C" w:rsidRDefault="002A5C2A" w:rsidP="00DF52BC">
      <w:pPr>
        <w:ind w:firstLine="72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«</w:t>
      </w:r>
      <w:r w:rsidR="00DF52BC" w:rsidRPr="00292F3C">
        <w:rPr>
          <w:sz w:val="24"/>
          <w:szCs w:val="24"/>
        </w:rPr>
        <w:t>Приложение 1</w:t>
      </w:r>
    </w:p>
    <w:p w:rsidR="00DF52BC" w:rsidRPr="00292F3C" w:rsidRDefault="00DF52BC" w:rsidP="00DF52BC">
      <w:pPr>
        <w:ind w:firstLine="720"/>
        <w:jc w:val="right"/>
        <w:rPr>
          <w:sz w:val="24"/>
          <w:szCs w:val="24"/>
        </w:rPr>
      </w:pPr>
      <w:r w:rsidRPr="00292F3C">
        <w:rPr>
          <w:sz w:val="24"/>
          <w:szCs w:val="24"/>
        </w:rPr>
        <w:t xml:space="preserve">к Положению об оплате труда </w:t>
      </w:r>
    </w:p>
    <w:p w:rsidR="00DF52BC" w:rsidRPr="00292F3C" w:rsidRDefault="00DF52BC" w:rsidP="00DF52BC">
      <w:pPr>
        <w:ind w:firstLine="720"/>
        <w:jc w:val="right"/>
        <w:rPr>
          <w:sz w:val="24"/>
          <w:szCs w:val="24"/>
        </w:rPr>
      </w:pPr>
      <w:r w:rsidRPr="00292F3C">
        <w:rPr>
          <w:sz w:val="24"/>
          <w:szCs w:val="24"/>
        </w:rPr>
        <w:t xml:space="preserve">работников бюджетной сферы </w:t>
      </w:r>
    </w:p>
    <w:p w:rsidR="00DF52BC" w:rsidRPr="00292F3C" w:rsidRDefault="00DF52BC" w:rsidP="00DF52BC">
      <w:pPr>
        <w:ind w:firstLine="720"/>
        <w:jc w:val="right"/>
        <w:rPr>
          <w:sz w:val="24"/>
          <w:szCs w:val="24"/>
        </w:rPr>
      </w:pPr>
      <w:r w:rsidRPr="00292F3C">
        <w:rPr>
          <w:sz w:val="24"/>
          <w:szCs w:val="24"/>
        </w:rPr>
        <w:t>Новоржевского муниципального округа</w:t>
      </w:r>
    </w:p>
    <w:p w:rsidR="00DF52BC" w:rsidRPr="0054271A" w:rsidRDefault="00DF52BC" w:rsidP="00DF52BC">
      <w:pPr>
        <w:ind w:firstLine="720"/>
        <w:jc w:val="right"/>
        <w:rPr>
          <w:sz w:val="28"/>
          <w:szCs w:val="28"/>
        </w:rPr>
      </w:pPr>
    </w:p>
    <w:p w:rsidR="00DF52BC" w:rsidRPr="0054271A" w:rsidRDefault="00DF52BC" w:rsidP="00DF52BC">
      <w:pPr>
        <w:suppressAutoHyphens/>
        <w:ind w:firstLine="720"/>
        <w:jc w:val="center"/>
        <w:rPr>
          <w:b/>
          <w:bCs/>
          <w:kern w:val="1"/>
          <w:sz w:val="28"/>
          <w:szCs w:val="28"/>
          <w:lang w:eastAsia="ar-SA"/>
        </w:rPr>
      </w:pPr>
      <w:proofErr w:type="gramStart"/>
      <w:r w:rsidRPr="0054271A">
        <w:rPr>
          <w:b/>
          <w:bCs/>
          <w:kern w:val="1"/>
          <w:sz w:val="28"/>
          <w:szCs w:val="28"/>
          <w:lang w:eastAsia="ar-SA"/>
        </w:rPr>
        <w:t>Размеры должностных окладов (окладов, ставок заработной</w:t>
      </w:r>
      <w:proofErr w:type="gramEnd"/>
    </w:p>
    <w:p w:rsidR="00DF52BC" w:rsidRPr="0054271A" w:rsidRDefault="00DF52BC" w:rsidP="00DF52BC">
      <w:pPr>
        <w:suppressAutoHyphens/>
        <w:ind w:firstLine="720"/>
        <w:jc w:val="center"/>
        <w:rPr>
          <w:b/>
          <w:bCs/>
          <w:kern w:val="1"/>
          <w:sz w:val="28"/>
          <w:szCs w:val="28"/>
          <w:lang w:eastAsia="ar-SA"/>
        </w:rPr>
      </w:pPr>
      <w:r w:rsidRPr="0054271A">
        <w:rPr>
          <w:b/>
          <w:bCs/>
          <w:kern w:val="1"/>
          <w:sz w:val="28"/>
          <w:szCs w:val="28"/>
          <w:lang w:eastAsia="ar-SA"/>
        </w:rPr>
        <w:t>платы) работников общеотраслевых профессий рабочих</w:t>
      </w:r>
    </w:p>
    <w:p w:rsidR="00DF52BC" w:rsidRPr="0054271A" w:rsidRDefault="00DF52BC" w:rsidP="00DF52BC">
      <w:pPr>
        <w:suppressAutoHyphens/>
        <w:ind w:firstLine="720"/>
        <w:jc w:val="center"/>
        <w:rPr>
          <w:b/>
          <w:bCs/>
          <w:kern w:val="1"/>
          <w:sz w:val="28"/>
          <w:szCs w:val="28"/>
          <w:lang w:eastAsia="ar-SA"/>
        </w:rPr>
      </w:pPr>
    </w:p>
    <w:tbl>
      <w:tblPr>
        <w:tblW w:w="0" w:type="auto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324"/>
        <w:gridCol w:w="4968"/>
        <w:gridCol w:w="1878"/>
      </w:tblGrid>
      <w:tr w:rsidR="00DF52BC" w:rsidRPr="00690641" w:rsidTr="0055632F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284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>Квалификационный уровень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>Наименование должности (профессии)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9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>Должностной оклад (оклад, ставка заработной платы), рублей</w:t>
            </w:r>
          </w:p>
        </w:tc>
      </w:tr>
      <w:tr w:rsidR="00DF52BC" w:rsidRPr="00690641" w:rsidTr="0055632F">
        <w:tc>
          <w:tcPr>
            <w:tcW w:w="9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jc w:val="center"/>
              <w:outlineLvl w:val="2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DF52BC" w:rsidRPr="00690641" w:rsidTr="0055632F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>1 квалификационный уровень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jc w:val="both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>наименования профессий рабочих, по которым предусмотрено присвоение 1 квалификационного разряда в соответствии с Единым тарифно-квалификационным справочником работ и профессий рабочих: гардеробщик, дворник, истопник, кассир билетный, кладовщик, сторож (вахтер), уборщик служебных помещений, уборщик территорий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857096" w:rsidP="0055632F">
            <w:pPr>
              <w:suppressAutoHyphens/>
              <w:ind w:firstLine="720"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6344</w:t>
            </w:r>
          </w:p>
        </w:tc>
      </w:tr>
      <w:tr w:rsidR="00DF52BC" w:rsidRPr="00690641" w:rsidTr="0055632F">
        <w:tc>
          <w:tcPr>
            <w:tcW w:w="9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2BC" w:rsidRPr="0054271A" w:rsidRDefault="00DF52BC" w:rsidP="0055632F">
            <w:pPr>
              <w:ind w:firstLine="567"/>
              <w:jc w:val="both"/>
              <w:rPr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jc w:val="both"/>
              <w:rPr>
                <w:kern w:val="1"/>
                <w:sz w:val="28"/>
                <w:szCs w:val="28"/>
                <w:lang w:eastAsia="ar-SA"/>
              </w:rPr>
            </w:pPr>
            <w:proofErr w:type="gramStart"/>
            <w:r w:rsidRPr="0054271A">
              <w:rPr>
                <w:kern w:val="1"/>
                <w:sz w:val="28"/>
                <w:szCs w:val="28"/>
                <w:lang w:eastAsia="ar-SA"/>
              </w:rPr>
              <w:t xml:space="preserve">наименования профессий рабочих, по которым предусмотрено присвоение 2 квалификационного разряда в соответствии с Единым тарифно-квалификационным справочником работ и профессий рабочих: гардеробщик, дворник, машинист (кочегар) котельной, истопник, кассир билетный, кладовщик, сторож (вахтер), уборщик служебных помещений, уборщик территорий, рабочий по комплексному </w:t>
            </w:r>
            <w:r w:rsidRPr="0054271A">
              <w:rPr>
                <w:kern w:val="1"/>
                <w:sz w:val="28"/>
                <w:szCs w:val="28"/>
                <w:lang w:eastAsia="ar-SA"/>
              </w:rPr>
              <w:lastRenderedPageBreak/>
              <w:t>обслуживанию и ремонту зданий.</w:t>
            </w:r>
            <w:proofErr w:type="gramEnd"/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857096" w:rsidP="0055632F">
            <w:pPr>
              <w:suppressAutoHyphens/>
              <w:ind w:firstLine="720"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lastRenderedPageBreak/>
              <w:t>6618</w:t>
            </w:r>
          </w:p>
        </w:tc>
      </w:tr>
      <w:tr w:rsidR="00DF52BC" w:rsidRPr="00690641" w:rsidTr="0055632F">
        <w:tc>
          <w:tcPr>
            <w:tcW w:w="9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2BC" w:rsidRPr="0054271A" w:rsidRDefault="00DF52BC" w:rsidP="0055632F">
            <w:pPr>
              <w:ind w:firstLine="567"/>
              <w:jc w:val="both"/>
              <w:rPr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jc w:val="both"/>
              <w:rPr>
                <w:kern w:val="1"/>
                <w:sz w:val="28"/>
                <w:szCs w:val="28"/>
                <w:lang w:eastAsia="ar-SA"/>
              </w:rPr>
            </w:pPr>
            <w:proofErr w:type="gramStart"/>
            <w:r w:rsidRPr="0054271A">
              <w:rPr>
                <w:kern w:val="1"/>
                <w:sz w:val="28"/>
                <w:szCs w:val="28"/>
                <w:lang w:eastAsia="ar-SA"/>
              </w:rPr>
              <w:t>наименования профессий рабочих, по которым предусмотрено присвоение 3 квалификационного разряда в соответствии с Единым тарифно-квалификационным справочником работ и профессий рабочих: гардеробщик, дворник, машинист (кочегар) котельной, истопник, кассир билетный, кладовщик, сторож (вахтер), уборщик служебных помещений, уборщик территорий</w:t>
            </w:r>
            <w:proofErr w:type="gramEnd"/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857096" w:rsidP="0055632F">
            <w:pPr>
              <w:suppressAutoHyphens/>
              <w:ind w:firstLine="720"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7031</w:t>
            </w:r>
          </w:p>
        </w:tc>
      </w:tr>
      <w:tr w:rsidR="00DF52BC" w:rsidRPr="00690641" w:rsidTr="0055632F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>2 квалификационный уровень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jc w:val="both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"старший"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857096" w:rsidP="0055632F">
            <w:pPr>
              <w:suppressAutoHyphens/>
              <w:ind w:firstLine="720"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7584</w:t>
            </w:r>
          </w:p>
        </w:tc>
      </w:tr>
      <w:tr w:rsidR="00DF52BC" w:rsidRPr="00690641" w:rsidTr="0055632F">
        <w:tc>
          <w:tcPr>
            <w:tcW w:w="9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jc w:val="center"/>
              <w:outlineLvl w:val="2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 w:rsidR="00DF52BC" w:rsidRPr="00690641" w:rsidTr="0055632F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>1 квалификационный уровень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jc w:val="both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>Наименования профессий рабочих, по которым предусмотрено присвоение 4 квалификационного разряда в соответствии с Единым тарифно-квалификационным справочником работ и профессий рабочих: водитель автомобиля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857096" w:rsidP="00857096">
            <w:pPr>
              <w:suppressAutoHyphens/>
              <w:ind w:firstLine="720"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7584</w:t>
            </w:r>
          </w:p>
        </w:tc>
      </w:tr>
      <w:tr w:rsidR="00DF52BC" w:rsidRPr="00690641" w:rsidTr="0055632F">
        <w:tc>
          <w:tcPr>
            <w:tcW w:w="9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2BC" w:rsidRPr="0054271A" w:rsidRDefault="00DF52BC" w:rsidP="0055632F">
            <w:pPr>
              <w:ind w:firstLine="567"/>
              <w:jc w:val="both"/>
              <w:rPr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jc w:val="both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 xml:space="preserve">Наименования профессий рабочих, по которым предусмотрено присвоение 5 квалификационного разряда в соответствии с Единым тарифно-квалификационным справочником работ и профессий рабочих.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857096" w:rsidP="0055632F">
            <w:pPr>
              <w:suppressAutoHyphens/>
              <w:ind w:firstLine="720"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8274</w:t>
            </w:r>
          </w:p>
        </w:tc>
      </w:tr>
      <w:tr w:rsidR="00DF52BC" w:rsidRPr="00690641" w:rsidTr="0055632F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>2 квалификационный уровень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jc w:val="both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 xml:space="preserve">Наименование профессий рабочих, по которым предусмотрено присвоение 6 квалификационного разряда в соответствии с Единым тарифно-квалификационным справочником работ и профессий рабочих.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857096" w:rsidP="0055632F">
            <w:pPr>
              <w:suppressAutoHyphens/>
              <w:ind w:firstLine="720"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8960</w:t>
            </w:r>
          </w:p>
        </w:tc>
      </w:tr>
      <w:tr w:rsidR="00DF52BC" w:rsidRPr="00690641" w:rsidTr="0055632F">
        <w:tc>
          <w:tcPr>
            <w:tcW w:w="9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2BC" w:rsidRPr="0054271A" w:rsidRDefault="00DF52BC" w:rsidP="0055632F">
            <w:pPr>
              <w:ind w:firstLine="567"/>
              <w:jc w:val="both"/>
              <w:rPr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jc w:val="both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>Наименование профессий рабочих, по которым предусмотрено присвоение 7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857096" w:rsidP="0055632F">
            <w:pPr>
              <w:suppressAutoHyphens/>
              <w:ind w:firstLine="720"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9236</w:t>
            </w:r>
          </w:p>
        </w:tc>
      </w:tr>
      <w:tr w:rsidR="00DF52BC" w:rsidRPr="00690641" w:rsidTr="0055632F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>3 квалификационный уровень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jc w:val="both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857096" w:rsidP="0055632F">
            <w:pPr>
              <w:suppressAutoHyphens/>
              <w:ind w:firstLine="720"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9927</w:t>
            </w:r>
          </w:p>
        </w:tc>
      </w:tr>
      <w:tr w:rsidR="00DF52BC" w:rsidRPr="00690641" w:rsidTr="0055632F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>4 квалификационный уровень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DF52BC" w:rsidP="0055632F">
            <w:pPr>
              <w:suppressAutoHyphens/>
              <w:ind w:firstLine="720"/>
              <w:jc w:val="both"/>
              <w:rPr>
                <w:kern w:val="1"/>
                <w:sz w:val="28"/>
                <w:szCs w:val="28"/>
                <w:lang w:eastAsia="ar-SA"/>
              </w:rPr>
            </w:pPr>
            <w:r w:rsidRPr="0054271A">
              <w:rPr>
                <w:kern w:val="1"/>
                <w:sz w:val="28"/>
                <w:szCs w:val="28"/>
                <w:lang w:eastAsia="ar-SA"/>
              </w:rPr>
              <w:t>Наименования профессий рабочих, предусмотренных 1 - 3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ответственные) работы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Pr="0054271A" w:rsidRDefault="00857096" w:rsidP="0055632F">
            <w:pPr>
              <w:suppressAutoHyphens/>
              <w:ind w:firstLine="720"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10340</w:t>
            </w:r>
            <w:r w:rsidR="004556AD">
              <w:rPr>
                <w:kern w:val="1"/>
                <w:sz w:val="28"/>
                <w:szCs w:val="28"/>
                <w:lang w:eastAsia="ar-SA"/>
              </w:rPr>
              <w:t>»</w:t>
            </w:r>
          </w:p>
        </w:tc>
      </w:tr>
    </w:tbl>
    <w:p w:rsidR="00DF52BC" w:rsidRPr="0054271A" w:rsidRDefault="00DF52BC" w:rsidP="00DF52BC">
      <w:pPr>
        <w:suppressAutoHyphens/>
        <w:ind w:firstLine="720"/>
        <w:jc w:val="center"/>
        <w:rPr>
          <w:b/>
          <w:bCs/>
          <w:kern w:val="1"/>
          <w:sz w:val="28"/>
          <w:szCs w:val="28"/>
          <w:lang w:eastAsia="ar-SA"/>
        </w:rPr>
      </w:pPr>
    </w:p>
    <w:p w:rsidR="00DF52BC" w:rsidRPr="0054271A" w:rsidRDefault="00DF52BC" w:rsidP="00DF52BC">
      <w:pPr>
        <w:rPr>
          <w:sz w:val="28"/>
          <w:szCs w:val="28"/>
          <w:lang w:eastAsia="ar-SA"/>
        </w:rPr>
      </w:pPr>
    </w:p>
    <w:p w:rsidR="00DF52BC" w:rsidRPr="0054271A" w:rsidRDefault="00DF52BC" w:rsidP="00DF52BC">
      <w:pPr>
        <w:rPr>
          <w:sz w:val="28"/>
          <w:szCs w:val="28"/>
          <w:lang w:eastAsia="ar-SA"/>
        </w:rPr>
      </w:pPr>
    </w:p>
    <w:p w:rsidR="00DF52BC" w:rsidRPr="0054271A" w:rsidRDefault="00DF52BC" w:rsidP="00DF52BC">
      <w:pPr>
        <w:rPr>
          <w:sz w:val="28"/>
          <w:szCs w:val="28"/>
          <w:lang w:eastAsia="ar-SA"/>
        </w:rPr>
      </w:pPr>
    </w:p>
    <w:p w:rsidR="00DF52BC" w:rsidRPr="0054271A" w:rsidRDefault="00DF52BC" w:rsidP="00DF52BC">
      <w:pPr>
        <w:rPr>
          <w:sz w:val="28"/>
          <w:szCs w:val="28"/>
          <w:lang w:eastAsia="ar-SA"/>
        </w:rPr>
      </w:pPr>
    </w:p>
    <w:p w:rsidR="00DF52BC" w:rsidRPr="0054271A" w:rsidRDefault="00DF52BC" w:rsidP="00DF52BC">
      <w:pPr>
        <w:rPr>
          <w:sz w:val="28"/>
          <w:szCs w:val="28"/>
          <w:lang w:eastAsia="ar-SA"/>
        </w:rPr>
      </w:pPr>
    </w:p>
    <w:p w:rsidR="00DF52BC" w:rsidRPr="0054271A" w:rsidRDefault="00DF52BC" w:rsidP="00DF52BC">
      <w:pPr>
        <w:rPr>
          <w:sz w:val="28"/>
          <w:szCs w:val="28"/>
          <w:lang w:eastAsia="ar-SA"/>
        </w:rPr>
      </w:pPr>
    </w:p>
    <w:p w:rsidR="00DF52BC" w:rsidRPr="0054271A" w:rsidRDefault="00DF52BC" w:rsidP="00DF52BC">
      <w:pPr>
        <w:rPr>
          <w:sz w:val="28"/>
          <w:szCs w:val="28"/>
          <w:lang w:eastAsia="ar-SA"/>
        </w:rPr>
      </w:pPr>
    </w:p>
    <w:p w:rsidR="00DF52BC" w:rsidRPr="0054271A" w:rsidRDefault="00DF52BC" w:rsidP="00DF52BC">
      <w:pPr>
        <w:rPr>
          <w:sz w:val="28"/>
          <w:szCs w:val="28"/>
          <w:lang w:eastAsia="ar-SA"/>
        </w:rPr>
      </w:pPr>
    </w:p>
    <w:p w:rsidR="00DF52BC" w:rsidRPr="0054271A" w:rsidRDefault="00DF52BC" w:rsidP="00DF52BC">
      <w:pPr>
        <w:rPr>
          <w:sz w:val="28"/>
          <w:szCs w:val="28"/>
          <w:lang w:eastAsia="ar-SA"/>
        </w:rPr>
      </w:pPr>
    </w:p>
    <w:p w:rsidR="00DF52BC" w:rsidRDefault="00DF52BC" w:rsidP="006E643B">
      <w:pPr>
        <w:ind w:firstLine="720"/>
        <w:jc w:val="right"/>
        <w:outlineLvl w:val="1"/>
        <w:rPr>
          <w:sz w:val="24"/>
          <w:szCs w:val="24"/>
        </w:rPr>
      </w:pPr>
    </w:p>
    <w:p w:rsidR="00DF52BC" w:rsidRDefault="00DF52BC" w:rsidP="006E643B">
      <w:pPr>
        <w:ind w:firstLine="720"/>
        <w:jc w:val="right"/>
        <w:outlineLvl w:val="1"/>
        <w:rPr>
          <w:sz w:val="24"/>
          <w:szCs w:val="24"/>
        </w:rPr>
      </w:pPr>
    </w:p>
    <w:p w:rsidR="00DF52BC" w:rsidRDefault="00DF52BC" w:rsidP="006E643B">
      <w:pPr>
        <w:ind w:firstLine="720"/>
        <w:jc w:val="right"/>
        <w:outlineLvl w:val="1"/>
        <w:rPr>
          <w:sz w:val="24"/>
          <w:szCs w:val="24"/>
        </w:rPr>
      </w:pPr>
    </w:p>
    <w:p w:rsidR="00DF52BC" w:rsidRDefault="00DF52BC" w:rsidP="006E643B">
      <w:pPr>
        <w:ind w:firstLine="720"/>
        <w:jc w:val="right"/>
        <w:outlineLvl w:val="1"/>
        <w:rPr>
          <w:sz w:val="24"/>
          <w:szCs w:val="24"/>
        </w:rPr>
      </w:pPr>
    </w:p>
    <w:p w:rsidR="00DF52BC" w:rsidRDefault="00DF52BC" w:rsidP="006E643B">
      <w:pPr>
        <w:ind w:firstLine="720"/>
        <w:jc w:val="right"/>
        <w:outlineLvl w:val="1"/>
        <w:rPr>
          <w:sz w:val="24"/>
          <w:szCs w:val="24"/>
        </w:rPr>
      </w:pPr>
    </w:p>
    <w:p w:rsidR="00DF52BC" w:rsidRDefault="00DF52BC" w:rsidP="006E643B">
      <w:pPr>
        <w:ind w:firstLine="720"/>
        <w:jc w:val="right"/>
        <w:outlineLvl w:val="1"/>
        <w:rPr>
          <w:sz w:val="24"/>
          <w:szCs w:val="24"/>
        </w:rPr>
      </w:pPr>
    </w:p>
    <w:p w:rsidR="00DF52BC" w:rsidRDefault="00DF52BC" w:rsidP="006E643B">
      <w:pPr>
        <w:ind w:firstLine="720"/>
        <w:jc w:val="right"/>
        <w:outlineLvl w:val="1"/>
        <w:rPr>
          <w:sz w:val="24"/>
          <w:szCs w:val="24"/>
        </w:rPr>
      </w:pPr>
    </w:p>
    <w:p w:rsidR="00DF52BC" w:rsidRDefault="00DF52BC" w:rsidP="006E643B">
      <w:pPr>
        <w:ind w:firstLine="720"/>
        <w:jc w:val="right"/>
        <w:outlineLvl w:val="1"/>
        <w:rPr>
          <w:sz w:val="24"/>
          <w:szCs w:val="24"/>
        </w:rPr>
      </w:pPr>
    </w:p>
    <w:p w:rsidR="00DF52BC" w:rsidRDefault="00DF52BC" w:rsidP="006E643B">
      <w:pPr>
        <w:ind w:firstLine="720"/>
        <w:jc w:val="right"/>
        <w:outlineLvl w:val="1"/>
        <w:rPr>
          <w:sz w:val="24"/>
          <w:szCs w:val="24"/>
        </w:rPr>
      </w:pPr>
    </w:p>
    <w:p w:rsidR="00DF52BC" w:rsidRDefault="00DF52BC" w:rsidP="006E643B">
      <w:pPr>
        <w:ind w:firstLine="720"/>
        <w:jc w:val="right"/>
        <w:outlineLvl w:val="1"/>
        <w:rPr>
          <w:sz w:val="24"/>
          <w:szCs w:val="24"/>
        </w:rPr>
      </w:pPr>
    </w:p>
    <w:p w:rsidR="00857096" w:rsidRDefault="00857096" w:rsidP="006E643B">
      <w:pPr>
        <w:ind w:firstLine="720"/>
        <w:jc w:val="right"/>
        <w:outlineLvl w:val="1"/>
        <w:rPr>
          <w:sz w:val="24"/>
          <w:szCs w:val="24"/>
        </w:rPr>
      </w:pPr>
    </w:p>
    <w:p w:rsidR="00857096" w:rsidRDefault="00857096" w:rsidP="006E643B">
      <w:pPr>
        <w:ind w:firstLine="720"/>
        <w:jc w:val="right"/>
        <w:outlineLvl w:val="1"/>
        <w:rPr>
          <w:sz w:val="24"/>
          <w:szCs w:val="24"/>
        </w:rPr>
      </w:pPr>
    </w:p>
    <w:p w:rsidR="00857096" w:rsidRDefault="00857096" w:rsidP="006E643B">
      <w:pPr>
        <w:ind w:firstLine="720"/>
        <w:jc w:val="right"/>
        <w:outlineLvl w:val="1"/>
        <w:rPr>
          <w:sz w:val="24"/>
          <w:szCs w:val="24"/>
        </w:rPr>
      </w:pPr>
    </w:p>
    <w:p w:rsidR="004556AD" w:rsidRDefault="004556AD" w:rsidP="004556AD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4440E1">
        <w:rPr>
          <w:sz w:val="24"/>
          <w:szCs w:val="24"/>
        </w:rPr>
        <w:t>2</w:t>
      </w:r>
    </w:p>
    <w:p w:rsidR="004556AD" w:rsidRDefault="004556AD" w:rsidP="004556AD">
      <w:pPr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t xml:space="preserve">к постановлению Администрации </w:t>
      </w:r>
    </w:p>
    <w:p w:rsidR="004556AD" w:rsidRPr="00E359FF" w:rsidRDefault="004556AD" w:rsidP="004556AD">
      <w:pPr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t xml:space="preserve">Новоржевского муниципального округа </w:t>
      </w:r>
    </w:p>
    <w:p w:rsidR="004556AD" w:rsidRPr="00E359FF" w:rsidRDefault="004556AD" w:rsidP="004556AD">
      <w:pPr>
        <w:ind w:firstLine="709"/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t>от</w:t>
      </w:r>
      <w:r>
        <w:rPr>
          <w:sz w:val="24"/>
          <w:szCs w:val="24"/>
        </w:rPr>
        <w:t xml:space="preserve"> 23.10.2025 №374</w:t>
      </w:r>
      <w:r w:rsidRPr="00E359FF">
        <w:rPr>
          <w:sz w:val="24"/>
          <w:szCs w:val="24"/>
        </w:rPr>
        <w:t xml:space="preserve"> </w:t>
      </w:r>
    </w:p>
    <w:p w:rsidR="002A5C2A" w:rsidRDefault="002A5C2A" w:rsidP="006E643B">
      <w:pPr>
        <w:ind w:firstLine="720"/>
        <w:jc w:val="right"/>
        <w:outlineLvl w:val="1"/>
        <w:rPr>
          <w:sz w:val="24"/>
          <w:szCs w:val="24"/>
        </w:rPr>
      </w:pPr>
    </w:p>
    <w:p w:rsidR="006E643B" w:rsidRPr="00292F3C" w:rsidRDefault="002A5C2A" w:rsidP="006E643B">
      <w:pPr>
        <w:ind w:firstLine="72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«</w:t>
      </w:r>
      <w:r w:rsidR="006E643B" w:rsidRPr="00292F3C">
        <w:rPr>
          <w:sz w:val="24"/>
          <w:szCs w:val="24"/>
        </w:rPr>
        <w:t>Приложение</w:t>
      </w:r>
      <w:r w:rsidR="006E643B">
        <w:rPr>
          <w:sz w:val="24"/>
          <w:szCs w:val="24"/>
        </w:rPr>
        <w:t xml:space="preserve"> 2</w:t>
      </w:r>
    </w:p>
    <w:p w:rsidR="006E643B" w:rsidRPr="00292F3C" w:rsidRDefault="006E643B" w:rsidP="006E643B">
      <w:pPr>
        <w:ind w:firstLine="720"/>
        <w:jc w:val="right"/>
        <w:rPr>
          <w:sz w:val="24"/>
          <w:szCs w:val="24"/>
        </w:rPr>
      </w:pPr>
      <w:r w:rsidRPr="00292F3C">
        <w:rPr>
          <w:sz w:val="24"/>
          <w:szCs w:val="24"/>
        </w:rPr>
        <w:t xml:space="preserve">к Положению об оплате труда </w:t>
      </w:r>
    </w:p>
    <w:p w:rsidR="006E643B" w:rsidRPr="00292F3C" w:rsidRDefault="006E643B" w:rsidP="006E643B">
      <w:pPr>
        <w:ind w:firstLine="720"/>
        <w:jc w:val="right"/>
        <w:rPr>
          <w:sz w:val="24"/>
          <w:szCs w:val="24"/>
        </w:rPr>
      </w:pPr>
      <w:r w:rsidRPr="00292F3C">
        <w:rPr>
          <w:sz w:val="24"/>
          <w:szCs w:val="24"/>
        </w:rPr>
        <w:t xml:space="preserve">работников бюджетной сферы </w:t>
      </w:r>
    </w:p>
    <w:p w:rsidR="006E643B" w:rsidRPr="00292F3C" w:rsidRDefault="006E643B" w:rsidP="006E643B">
      <w:pPr>
        <w:ind w:firstLine="720"/>
        <w:jc w:val="right"/>
        <w:rPr>
          <w:sz w:val="24"/>
          <w:szCs w:val="24"/>
        </w:rPr>
      </w:pPr>
      <w:r w:rsidRPr="00292F3C">
        <w:rPr>
          <w:sz w:val="24"/>
          <w:szCs w:val="24"/>
        </w:rPr>
        <w:t>Новоржевского муниципального округа</w:t>
      </w:r>
    </w:p>
    <w:p w:rsidR="006E643B" w:rsidRPr="0054271A" w:rsidRDefault="006E643B" w:rsidP="006E643B">
      <w:pPr>
        <w:ind w:firstLine="720"/>
        <w:jc w:val="both"/>
        <w:rPr>
          <w:sz w:val="28"/>
          <w:szCs w:val="28"/>
        </w:rPr>
      </w:pPr>
    </w:p>
    <w:p w:rsidR="006E643B" w:rsidRPr="0054271A" w:rsidRDefault="006E643B" w:rsidP="006E643B">
      <w:pPr>
        <w:suppressAutoHyphens/>
        <w:ind w:firstLine="720"/>
        <w:jc w:val="center"/>
        <w:outlineLvl w:val="2"/>
        <w:rPr>
          <w:b/>
          <w:bCs/>
          <w:kern w:val="1"/>
          <w:sz w:val="28"/>
          <w:szCs w:val="28"/>
          <w:lang w:eastAsia="ar-SA"/>
        </w:rPr>
      </w:pPr>
      <w:r w:rsidRPr="0054271A">
        <w:rPr>
          <w:b/>
          <w:bCs/>
          <w:kern w:val="1"/>
          <w:sz w:val="28"/>
          <w:szCs w:val="28"/>
          <w:lang w:eastAsia="ar-SA"/>
        </w:rPr>
        <w:t xml:space="preserve">1. </w:t>
      </w:r>
      <w:proofErr w:type="gramStart"/>
      <w:r w:rsidRPr="0054271A">
        <w:rPr>
          <w:b/>
          <w:bCs/>
          <w:kern w:val="1"/>
          <w:sz w:val="28"/>
          <w:szCs w:val="28"/>
          <w:lang w:eastAsia="ar-SA"/>
        </w:rPr>
        <w:t>Размеры должностных окладов (окладов, ставок заработной</w:t>
      </w:r>
      <w:proofErr w:type="gramEnd"/>
    </w:p>
    <w:p w:rsidR="006E643B" w:rsidRPr="0054271A" w:rsidRDefault="006E643B" w:rsidP="006E643B">
      <w:pPr>
        <w:suppressAutoHyphens/>
        <w:ind w:firstLine="720"/>
        <w:jc w:val="center"/>
        <w:rPr>
          <w:b/>
          <w:bCs/>
          <w:kern w:val="1"/>
          <w:sz w:val="28"/>
          <w:szCs w:val="28"/>
          <w:lang w:eastAsia="ar-SA"/>
        </w:rPr>
      </w:pPr>
      <w:r w:rsidRPr="0054271A">
        <w:rPr>
          <w:b/>
          <w:bCs/>
          <w:kern w:val="1"/>
          <w:sz w:val="28"/>
          <w:szCs w:val="28"/>
          <w:lang w:eastAsia="ar-SA"/>
        </w:rPr>
        <w:t>платы) по общеотраслевым должностям руководителей,</w:t>
      </w:r>
    </w:p>
    <w:p w:rsidR="006E643B" w:rsidRPr="0054271A" w:rsidRDefault="006E643B" w:rsidP="006E643B">
      <w:pPr>
        <w:suppressAutoHyphens/>
        <w:ind w:firstLine="720"/>
        <w:jc w:val="center"/>
        <w:rPr>
          <w:b/>
          <w:bCs/>
          <w:kern w:val="1"/>
          <w:sz w:val="28"/>
          <w:szCs w:val="28"/>
          <w:lang w:eastAsia="ar-SA"/>
        </w:rPr>
      </w:pPr>
      <w:r w:rsidRPr="0054271A">
        <w:rPr>
          <w:b/>
          <w:bCs/>
          <w:kern w:val="1"/>
          <w:sz w:val="28"/>
          <w:szCs w:val="28"/>
          <w:lang w:eastAsia="ar-SA"/>
        </w:rPr>
        <w:t>специалистов и служащих</w:t>
      </w:r>
    </w:p>
    <w:tbl>
      <w:tblPr>
        <w:tblW w:w="0" w:type="auto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533"/>
        <w:gridCol w:w="4759"/>
        <w:gridCol w:w="1924"/>
      </w:tblGrid>
      <w:tr w:rsidR="006E643B" w:rsidRPr="00690641" w:rsidTr="0055632F">
        <w:tc>
          <w:tcPr>
            <w:tcW w:w="9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6E643B" w:rsidRPr="00690641" w:rsidTr="0055632F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Должностной оклад (оклад, ставка заработной платы), рублей</w:t>
            </w:r>
          </w:p>
        </w:tc>
      </w:tr>
      <w:tr w:rsidR="006E643B" w:rsidRPr="00690641" w:rsidTr="0055632F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Агент по снабжению; делопроизводитель; кассир; комендант; машинистка; секретарь; секретарь-машинистка; статистик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</w:t>
            </w:r>
          </w:p>
        </w:tc>
      </w:tr>
      <w:tr w:rsidR="006E643B" w:rsidRPr="00690641" w:rsidTr="0055632F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9514</w:t>
            </w:r>
          </w:p>
        </w:tc>
      </w:tr>
      <w:tr w:rsidR="006E643B" w:rsidRPr="00690641" w:rsidTr="0055632F">
        <w:tc>
          <w:tcPr>
            <w:tcW w:w="9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6E643B" w:rsidRPr="00690641" w:rsidTr="0055632F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Администратор, диспетчер; инспектор по кадрам; лаборант; оператор диспетчерской службы; секретарь руководителя; специалист по работе с молодежью; техник-программист.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9514</w:t>
            </w:r>
          </w:p>
        </w:tc>
      </w:tr>
      <w:tr w:rsidR="006E643B" w:rsidRPr="00690641" w:rsidTr="0055632F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Заведующий складом; заведующий хозяйством.</w:t>
            </w:r>
          </w:p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служащих первого квалификационного уровня, по которым устанавливается </w:t>
            </w: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производное должностное наименование "старший". Должности служащих первого квалификационного уровня, по которым устанавливается II </w:t>
            </w:r>
            <w:proofErr w:type="spellStart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внутридолжностная</w:t>
            </w:r>
            <w:proofErr w:type="spellEnd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9927</w:t>
            </w:r>
          </w:p>
        </w:tc>
      </w:tr>
      <w:tr w:rsidR="006E643B" w:rsidRPr="00690641" w:rsidTr="0055632F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квалификационный уровень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служащих первого квалификационного уровня, по которым устанавливается I </w:t>
            </w:r>
            <w:proofErr w:type="spellStart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внутридолжностная</w:t>
            </w:r>
            <w:proofErr w:type="spellEnd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10203</w:t>
            </w:r>
          </w:p>
        </w:tc>
      </w:tr>
      <w:tr w:rsidR="006E643B" w:rsidRPr="00690641" w:rsidTr="0055632F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10478</w:t>
            </w:r>
          </w:p>
        </w:tc>
      </w:tr>
      <w:tr w:rsidR="006E643B" w:rsidRPr="00690641" w:rsidTr="0055632F">
        <w:tc>
          <w:tcPr>
            <w:tcW w:w="9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должности служащих третьего уровня"</w:t>
            </w:r>
          </w:p>
        </w:tc>
      </w:tr>
      <w:tr w:rsidR="006E643B" w:rsidRPr="00690641" w:rsidTr="0055632F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Бухгалтер; бухгалтер-ревизор; </w:t>
            </w:r>
            <w:proofErr w:type="spellStart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документовед</w:t>
            </w:r>
            <w:proofErr w:type="spellEnd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; инженер; инженер по охране труда; инженер-энергетик (энергетик); инженер-программист (программист); специалист по кадрам; экономист; экономист по бухгалтерскому учету и анализу хозяйственной деятельности; экономист по планированию; экономист по финансовой работе; экономист по труду; юрисконсульт.</w:t>
            </w:r>
            <w:proofErr w:type="gram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11444</w:t>
            </w:r>
          </w:p>
        </w:tc>
      </w:tr>
      <w:tr w:rsidR="006E643B" w:rsidRPr="00690641" w:rsidTr="0055632F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служащих первого квалификационного уровня, по которым может устанавливаться II </w:t>
            </w:r>
            <w:proofErr w:type="spellStart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внутридолжностная</w:t>
            </w:r>
            <w:proofErr w:type="spellEnd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11856</w:t>
            </w:r>
          </w:p>
        </w:tc>
      </w:tr>
      <w:tr w:rsidR="006E643B" w:rsidRPr="00690641" w:rsidTr="0055632F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служащих первого квалификационного уровня, по которым может устанавливаться I </w:t>
            </w:r>
            <w:proofErr w:type="spellStart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внутридолжностная</w:t>
            </w:r>
            <w:proofErr w:type="spellEnd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12271</w:t>
            </w:r>
          </w:p>
        </w:tc>
      </w:tr>
      <w:tr w:rsidR="006E643B" w:rsidRPr="00690641" w:rsidTr="0055632F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служащих первого квалификационного уровня, по которым может устанавливаться </w:t>
            </w: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производное должностное наименование "ведущий"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12683</w:t>
            </w:r>
          </w:p>
        </w:tc>
      </w:tr>
      <w:tr w:rsidR="006E643B" w:rsidRPr="00690641" w:rsidTr="0055632F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квалификационный уровень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Главные специалисты в отделах, заместитель главного бухгалтера.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13373</w:t>
            </w:r>
          </w:p>
        </w:tc>
      </w:tr>
      <w:tr w:rsidR="006E643B" w:rsidRPr="00690641" w:rsidTr="0055632F">
        <w:tc>
          <w:tcPr>
            <w:tcW w:w="9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должности служащих четвертого уровня"</w:t>
            </w:r>
          </w:p>
        </w:tc>
      </w:tr>
      <w:tr w:rsidR="006E643B" w:rsidRPr="00690641" w:rsidTr="0055632F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Начальник отдела кадров (спецотдела и др.); начальник отдела организации и оплаты труда; начальник планово-экономического отдела; начальник финансового отдела; начальник юридического отдела.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13649</w:t>
            </w:r>
          </w:p>
        </w:tc>
      </w:tr>
      <w:tr w:rsidR="006E643B" w:rsidRPr="00690641" w:rsidTr="0055632F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Главный энергетик (за исключением случаев, когда должность с наименованием "главный"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"главный" возлагается на руководителя или заместителя руководителя организации).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13924</w:t>
            </w:r>
          </w:p>
        </w:tc>
      </w:tr>
      <w:tr w:rsidR="006E643B" w:rsidRPr="00690641" w:rsidTr="0055632F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(начальник, </w:t>
            </w:r>
            <w:proofErr w:type="gramStart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заведующий) филиала</w:t>
            </w:r>
            <w:proofErr w:type="gramEnd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, другого обособленного структурного подразделения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17233</w:t>
            </w:r>
          </w:p>
        </w:tc>
      </w:tr>
    </w:tbl>
    <w:p w:rsidR="006E643B" w:rsidRPr="0054271A" w:rsidRDefault="006E643B" w:rsidP="006E643B">
      <w:pPr>
        <w:ind w:firstLine="720"/>
        <w:jc w:val="right"/>
        <w:outlineLvl w:val="1"/>
        <w:rPr>
          <w:sz w:val="28"/>
          <w:szCs w:val="28"/>
        </w:rPr>
      </w:pPr>
    </w:p>
    <w:p w:rsidR="006E643B" w:rsidRPr="0054271A" w:rsidRDefault="006E643B" w:rsidP="006E643B">
      <w:pPr>
        <w:suppressAutoHyphens/>
        <w:ind w:firstLine="720"/>
        <w:jc w:val="center"/>
        <w:rPr>
          <w:b/>
          <w:bCs/>
          <w:kern w:val="1"/>
          <w:sz w:val="28"/>
          <w:szCs w:val="28"/>
          <w:lang w:eastAsia="ar-SA"/>
        </w:rPr>
      </w:pPr>
      <w:r w:rsidRPr="0054271A">
        <w:rPr>
          <w:b/>
          <w:bCs/>
          <w:kern w:val="1"/>
          <w:sz w:val="28"/>
          <w:szCs w:val="28"/>
          <w:lang w:eastAsia="ar-SA"/>
        </w:rPr>
        <w:t xml:space="preserve">2. </w:t>
      </w:r>
      <w:proofErr w:type="gramStart"/>
      <w:r w:rsidRPr="0054271A">
        <w:rPr>
          <w:b/>
          <w:bCs/>
          <w:kern w:val="1"/>
          <w:sz w:val="28"/>
          <w:szCs w:val="28"/>
          <w:lang w:eastAsia="ar-SA"/>
        </w:rPr>
        <w:t>Размеры должностных окладов (окладов, ставок заработной</w:t>
      </w:r>
      <w:proofErr w:type="gramEnd"/>
    </w:p>
    <w:p w:rsidR="006E643B" w:rsidRPr="0054271A" w:rsidRDefault="006E643B" w:rsidP="006E643B">
      <w:pPr>
        <w:suppressAutoHyphens/>
        <w:ind w:firstLine="720"/>
        <w:jc w:val="center"/>
        <w:rPr>
          <w:b/>
          <w:bCs/>
          <w:kern w:val="1"/>
          <w:sz w:val="28"/>
          <w:szCs w:val="28"/>
          <w:lang w:eastAsia="ar-SA"/>
        </w:rPr>
      </w:pPr>
      <w:r w:rsidRPr="0054271A">
        <w:rPr>
          <w:b/>
          <w:bCs/>
          <w:kern w:val="1"/>
          <w:sz w:val="28"/>
          <w:szCs w:val="28"/>
          <w:lang w:eastAsia="ar-SA"/>
        </w:rPr>
        <w:t xml:space="preserve">платы) по должностям, не включенным в </w:t>
      </w:r>
      <w:proofErr w:type="gramStart"/>
      <w:r w:rsidRPr="0054271A">
        <w:rPr>
          <w:b/>
          <w:bCs/>
          <w:kern w:val="1"/>
          <w:sz w:val="28"/>
          <w:szCs w:val="28"/>
          <w:lang w:eastAsia="ar-SA"/>
        </w:rPr>
        <w:t>профессиональную</w:t>
      </w:r>
      <w:proofErr w:type="gramEnd"/>
    </w:p>
    <w:p w:rsidR="006E643B" w:rsidRDefault="006E643B" w:rsidP="006E643B">
      <w:pPr>
        <w:suppressAutoHyphens/>
        <w:ind w:firstLine="720"/>
        <w:jc w:val="center"/>
        <w:rPr>
          <w:b/>
          <w:bCs/>
          <w:kern w:val="1"/>
          <w:sz w:val="28"/>
          <w:szCs w:val="28"/>
          <w:lang w:eastAsia="ar-SA"/>
        </w:rPr>
      </w:pPr>
      <w:r w:rsidRPr="0054271A">
        <w:rPr>
          <w:b/>
          <w:bCs/>
          <w:kern w:val="1"/>
          <w:sz w:val="28"/>
          <w:szCs w:val="28"/>
          <w:lang w:eastAsia="ar-SA"/>
        </w:rPr>
        <w:t>квалификационную группу общеотраслевых должностей служащих</w:t>
      </w:r>
    </w:p>
    <w:p w:rsidR="006E643B" w:rsidRPr="0054271A" w:rsidRDefault="006E643B" w:rsidP="006E643B">
      <w:pPr>
        <w:suppressAutoHyphens/>
        <w:ind w:firstLine="720"/>
        <w:jc w:val="center"/>
        <w:rPr>
          <w:b/>
          <w:bCs/>
          <w:kern w:val="1"/>
          <w:sz w:val="28"/>
          <w:szCs w:val="28"/>
          <w:lang w:eastAsia="ar-SA"/>
        </w:rPr>
      </w:pPr>
    </w:p>
    <w:tbl>
      <w:tblPr>
        <w:tblW w:w="0" w:type="auto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860"/>
        <w:gridCol w:w="2200"/>
      </w:tblGrid>
      <w:tr w:rsidR="006E643B" w:rsidRPr="00690641" w:rsidTr="0055632F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Должностной оклад (оклад, ставка заработной платы), рублей</w:t>
            </w:r>
          </w:p>
        </w:tc>
      </w:tr>
      <w:tr w:rsidR="006E643B" w:rsidRPr="00690641" w:rsidTr="0055632F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Водитель льдоуборочного комбайна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7584</w:t>
            </w:r>
          </w:p>
        </w:tc>
      </w:tr>
      <w:tr w:rsidR="006E643B" w:rsidRPr="00690641" w:rsidTr="0055632F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Оперативный дежурный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</w:t>
            </w:r>
          </w:p>
        </w:tc>
      </w:tr>
      <w:tr w:rsidR="006E643B" w:rsidRPr="00690641" w:rsidTr="0055632F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Заведующий прачечной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10203</w:t>
            </w:r>
          </w:p>
        </w:tc>
      </w:tr>
      <w:tr w:rsidR="006E643B" w:rsidRPr="00690641" w:rsidTr="0055632F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11444</w:t>
            </w:r>
          </w:p>
        </w:tc>
      </w:tr>
      <w:tr w:rsidR="006E643B" w:rsidRPr="00690641" w:rsidTr="0055632F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Специалист по закупкам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11444</w:t>
            </w:r>
          </w:p>
        </w:tc>
      </w:tr>
      <w:tr w:rsidR="006E643B" w:rsidRPr="00690641" w:rsidTr="0055632F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(начальника) структурного подразделения (отдела, отделения и другого структурного подразделения)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13373</w:t>
            </w:r>
          </w:p>
        </w:tc>
      </w:tr>
      <w:tr w:rsidR="006E643B" w:rsidRPr="00690641" w:rsidTr="0055632F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Руководитель (начальник) структурного подразделения (отдела, отделения и другого структурного подразделения)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B" w:rsidRPr="0054271A" w:rsidRDefault="006E643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13649</w:t>
            </w:r>
            <w:r w:rsidR="002A5C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6E643B" w:rsidRPr="0054271A" w:rsidRDefault="006E643B" w:rsidP="006E643B">
      <w:pPr>
        <w:pStyle w:val="ConsPlusNormal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6E643B" w:rsidRPr="0054271A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Pr="0054271A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Pr="0054271A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Pr="0054271A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Pr="0054271A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Pr="0054271A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Pr="0054271A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643B" w:rsidRDefault="006E643B" w:rsidP="006E643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556AD" w:rsidRDefault="004440E1" w:rsidP="004556AD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</w:p>
    <w:p w:rsidR="004556AD" w:rsidRDefault="004556AD" w:rsidP="004556AD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4556AD" w:rsidRPr="00E359FF" w:rsidRDefault="004556AD" w:rsidP="004556AD">
      <w:pPr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t>Ново</w:t>
      </w:r>
      <w:r>
        <w:rPr>
          <w:sz w:val="24"/>
          <w:szCs w:val="24"/>
        </w:rPr>
        <w:t>ржевского муниципального округа</w:t>
      </w:r>
    </w:p>
    <w:p w:rsidR="004556AD" w:rsidRPr="00E359FF" w:rsidRDefault="004556AD" w:rsidP="004556AD">
      <w:pPr>
        <w:ind w:firstLine="709"/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t>от</w:t>
      </w:r>
      <w:r>
        <w:rPr>
          <w:sz w:val="24"/>
          <w:szCs w:val="24"/>
        </w:rPr>
        <w:t xml:space="preserve"> 23.10.2025 №374</w:t>
      </w:r>
    </w:p>
    <w:p w:rsidR="002A5C2A" w:rsidRDefault="002A5C2A" w:rsidP="00CE4A25">
      <w:pPr>
        <w:ind w:firstLine="720"/>
        <w:jc w:val="right"/>
        <w:outlineLvl w:val="1"/>
        <w:rPr>
          <w:color w:val="FF0000"/>
          <w:sz w:val="24"/>
          <w:szCs w:val="24"/>
        </w:rPr>
      </w:pPr>
    </w:p>
    <w:p w:rsidR="00CE4A25" w:rsidRPr="003255B0" w:rsidRDefault="002A5C2A" w:rsidP="00CE4A25">
      <w:pPr>
        <w:ind w:firstLine="720"/>
        <w:jc w:val="right"/>
        <w:outlineLvl w:val="1"/>
        <w:rPr>
          <w:sz w:val="24"/>
          <w:szCs w:val="24"/>
        </w:rPr>
      </w:pPr>
      <w:r w:rsidRPr="003255B0">
        <w:rPr>
          <w:sz w:val="24"/>
          <w:szCs w:val="24"/>
        </w:rPr>
        <w:t>«</w:t>
      </w:r>
      <w:r w:rsidR="00CE4A25" w:rsidRPr="003255B0">
        <w:rPr>
          <w:sz w:val="24"/>
          <w:szCs w:val="24"/>
        </w:rPr>
        <w:t>Приложение 3</w:t>
      </w:r>
    </w:p>
    <w:p w:rsidR="00CE4A25" w:rsidRPr="003255B0" w:rsidRDefault="00CE4A25" w:rsidP="00CE4A25">
      <w:pPr>
        <w:ind w:firstLine="720"/>
        <w:jc w:val="right"/>
        <w:rPr>
          <w:sz w:val="24"/>
          <w:szCs w:val="24"/>
        </w:rPr>
      </w:pPr>
      <w:r w:rsidRPr="003255B0">
        <w:rPr>
          <w:sz w:val="24"/>
          <w:szCs w:val="24"/>
        </w:rPr>
        <w:t xml:space="preserve">к Положению об оплате труда </w:t>
      </w:r>
    </w:p>
    <w:p w:rsidR="00CE4A25" w:rsidRPr="003255B0" w:rsidRDefault="00CE4A25" w:rsidP="00CE4A25">
      <w:pPr>
        <w:ind w:firstLine="720"/>
        <w:jc w:val="right"/>
        <w:rPr>
          <w:sz w:val="24"/>
          <w:szCs w:val="24"/>
        </w:rPr>
      </w:pPr>
      <w:r w:rsidRPr="003255B0">
        <w:rPr>
          <w:sz w:val="24"/>
          <w:szCs w:val="24"/>
        </w:rPr>
        <w:t xml:space="preserve">работников бюджетной сферы </w:t>
      </w:r>
    </w:p>
    <w:p w:rsidR="00CE4A25" w:rsidRPr="003255B0" w:rsidRDefault="00CE4A25" w:rsidP="00CE4A25">
      <w:pPr>
        <w:ind w:firstLine="720"/>
        <w:jc w:val="right"/>
        <w:rPr>
          <w:sz w:val="24"/>
          <w:szCs w:val="24"/>
        </w:rPr>
      </w:pPr>
      <w:r w:rsidRPr="003255B0">
        <w:rPr>
          <w:sz w:val="24"/>
          <w:szCs w:val="24"/>
        </w:rPr>
        <w:t>Новоржевского муниципального округа</w:t>
      </w:r>
    </w:p>
    <w:p w:rsidR="00CE4A25" w:rsidRPr="0054271A" w:rsidRDefault="00CE4A25" w:rsidP="00CE4A25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E4A25" w:rsidRPr="00C951E0" w:rsidRDefault="00CE4A25" w:rsidP="00CE4A25">
      <w:pPr>
        <w:suppressAutoHyphens/>
        <w:ind w:firstLine="720"/>
        <w:jc w:val="center"/>
        <w:rPr>
          <w:b/>
          <w:bCs/>
          <w:kern w:val="1"/>
          <w:sz w:val="28"/>
          <w:szCs w:val="28"/>
          <w:lang w:eastAsia="ar-SA"/>
        </w:rPr>
      </w:pPr>
      <w:proofErr w:type="gramStart"/>
      <w:r w:rsidRPr="00C951E0">
        <w:rPr>
          <w:b/>
          <w:bCs/>
          <w:kern w:val="1"/>
          <w:sz w:val="28"/>
          <w:szCs w:val="28"/>
          <w:lang w:eastAsia="ar-SA"/>
        </w:rPr>
        <w:t>Размеры должностных окладов (окладов, ставок заработной</w:t>
      </w:r>
      <w:proofErr w:type="gramEnd"/>
    </w:p>
    <w:p w:rsidR="00CE4A25" w:rsidRPr="00C951E0" w:rsidRDefault="00CE4A25" w:rsidP="00CE4A25">
      <w:pPr>
        <w:suppressAutoHyphens/>
        <w:ind w:firstLine="720"/>
        <w:jc w:val="center"/>
        <w:rPr>
          <w:b/>
          <w:bCs/>
          <w:kern w:val="1"/>
          <w:sz w:val="28"/>
          <w:szCs w:val="28"/>
          <w:lang w:eastAsia="ar-SA"/>
        </w:rPr>
      </w:pPr>
      <w:r w:rsidRPr="00C951E0">
        <w:rPr>
          <w:b/>
          <w:bCs/>
          <w:kern w:val="1"/>
          <w:sz w:val="28"/>
          <w:szCs w:val="28"/>
          <w:lang w:eastAsia="ar-SA"/>
        </w:rPr>
        <w:t>платы) работников муниципальных учреждений культуры</w:t>
      </w:r>
    </w:p>
    <w:p w:rsidR="00CE4A25" w:rsidRPr="00C951E0" w:rsidRDefault="00CE4A25" w:rsidP="00CE4A25">
      <w:pPr>
        <w:pStyle w:val="ConsPlusTitle"/>
        <w:jc w:val="center"/>
        <w:outlineLvl w:val="2"/>
        <w:rPr>
          <w:rFonts w:ascii="Times New Roman" w:hAnsi="Times New Roman" w:cs="Times New Roman"/>
          <w:b w:val="0"/>
          <w:bCs w:val="0"/>
        </w:rPr>
      </w:pPr>
    </w:p>
    <w:p w:rsidR="00CE4A25" w:rsidRPr="00C951E0" w:rsidRDefault="00CE4A25" w:rsidP="00CE4A25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951E0">
        <w:rPr>
          <w:rFonts w:ascii="Times New Roman" w:hAnsi="Times New Roman" w:cs="Times New Roman"/>
          <w:b w:val="0"/>
          <w:bCs w:val="0"/>
        </w:rPr>
        <w:t xml:space="preserve">1. </w:t>
      </w:r>
      <w:r w:rsidRPr="00C951E0">
        <w:rPr>
          <w:rFonts w:ascii="Times New Roman" w:hAnsi="Times New Roman" w:cs="Times New Roman"/>
        </w:rPr>
        <w:t>РАЗМЕРЫ</w:t>
      </w:r>
    </w:p>
    <w:p w:rsidR="00CE4A25" w:rsidRPr="00C951E0" w:rsidRDefault="00CE4A25" w:rsidP="00CE4A25">
      <w:pPr>
        <w:pStyle w:val="ConsPlusTitle"/>
        <w:jc w:val="center"/>
        <w:rPr>
          <w:rFonts w:ascii="Times New Roman" w:hAnsi="Times New Roman" w:cs="Times New Roman"/>
        </w:rPr>
      </w:pPr>
      <w:r w:rsidRPr="00C951E0">
        <w:rPr>
          <w:rFonts w:ascii="Times New Roman" w:hAnsi="Times New Roman" w:cs="Times New Roman"/>
        </w:rPr>
        <w:t>должностных окладов по должностям работников</w:t>
      </w:r>
    </w:p>
    <w:p w:rsidR="00CE4A25" w:rsidRPr="00C951E0" w:rsidRDefault="00CE4A25" w:rsidP="00CE4A25">
      <w:pPr>
        <w:pStyle w:val="ConsPlusTitle"/>
        <w:jc w:val="center"/>
        <w:rPr>
          <w:rFonts w:ascii="Times New Roman" w:hAnsi="Times New Roman" w:cs="Times New Roman"/>
        </w:rPr>
      </w:pPr>
      <w:r w:rsidRPr="00C951E0">
        <w:rPr>
          <w:rFonts w:ascii="Times New Roman" w:hAnsi="Times New Roman" w:cs="Times New Roman"/>
        </w:rPr>
        <w:t>культуры, искусства и кинематографии</w:t>
      </w:r>
    </w:p>
    <w:tbl>
      <w:tblPr>
        <w:tblW w:w="0" w:type="auto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585"/>
        <w:gridCol w:w="4848"/>
        <w:gridCol w:w="1778"/>
      </w:tblGrid>
      <w:tr w:rsidR="00CE4A25" w:rsidRPr="00D13C39" w:rsidTr="0055632F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Должностной оклад (оклад, ставка заработной платы), рублей</w:t>
            </w:r>
          </w:p>
        </w:tc>
      </w:tr>
      <w:tr w:rsidR="00CE4A25" w:rsidRPr="00D13C39" w:rsidTr="0055632F">
        <w:tc>
          <w:tcPr>
            <w:tcW w:w="9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квалификационная группа "Должности </w:t>
            </w:r>
            <w:proofErr w:type="gramStart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технических исполнителей</w:t>
            </w:r>
            <w:proofErr w:type="gramEnd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 xml:space="preserve"> и артистов вспомогательного состава"</w:t>
            </w:r>
          </w:p>
        </w:tc>
      </w:tr>
      <w:tr w:rsidR="00CE4A25" w:rsidRPr="00D13C39" w:rsidTr="0055632F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Арти</w:t>
            </w:r>
            <w:proofErr w:type="gramStart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ст всп</w:t>
            </w:r>
            <w:proofErr w:type="gramEnd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омогательного состава театров и концертных организаций; контролер билетов; смотритель музейный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467B2E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8960</w:t>
            </w:r>
          </w:p>
        </w:tc>
      </w:tr>
      <w:tr w:rsidR="00CE4A25" w:rsidRPr="00D13C39" w:rsidTr="0055632F">
        <w:tc>
          <w:tcPr>
            <w:tcW w:w="9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"Должности работников культуры, искусства и кинематографии среднего звена"</w:t>
            </w:r>
          </w:p>
        </w:tc>
      </w:tr>
      <w:tr w:rsidR="00CE4A25" w:rsidRPr="00D13C39" w:rsidTr="0055632F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билетными кассами; заведующий костюмерной; репетитор по технике речи; суфлер; организатор экскурсий; руководитель кружка, любительского объединения, клуба по интересам; аккомпаниатор; </w:t>
            </w:r>
            <w:proofErr w:type="spellStart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 xml:space="preserve">; ассистенты: режиссера, дирижера, балетмейстера, хормейстера; помощник режиссера; мастер участка ремонта и реставрации фильмофонда  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467B2E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9513</w:t>
            </w:r>
          </w:p>
        </w:tc>
      </w:tr>
      <w:tr w:rsidR="00CE4A25" w:rsidRPr="00D13C39" w:rsidTr="0055632F">
        <w:tc>
          <w:tcPr>
            <w:tcW w:w="9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Профессиональная квалификационная группа "Должности работников культуры, искусства и кинематографии ведущего звена"</w:t>
            </w:r>
          </w:p>
        </w:tc>
      </w:tr>
      <w:tr w:rsidR="00CE4A25" w:rsidRPr="00D13C39" w:rsidTr="0055632F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Концертмейстер по классу вокала (балета); лектор-искусствовед (музыковед); чтец-мастер художественного слова;  помощник главного режиссера (главного дирижера, главного балетмейстера, художественного руководителя), заведующий труппой; художник-бутафор; художник-гример; художник-декоратор; художник-конструктор; художник-скульптор; художник по свету; художник-модельер театрального костюма; художник-реставратор; художник-постановщик; художник-фотограф; мастер-художник по созданию и реставрации музыкальных инструментов; репетитор по вокалу; репетитор по балету, аккомпаниатор-концертмейстер; администратор (старший администратор);</w:t>
            </w:r>
            <w:proofErr w:type="gramEnd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библиограф; библиотекарь; методист библиотеки, клубного учреждения, музея, научно-методического центра народного творчества, центра народной культуры (культуры и досуга) и др. аналогичных учреждений и организаций; лектор (экскурсовод); артист-вокалист (солист); артист балета; артист оркестра; артист хора; артист драмы; артист (кукловод) театра кукол; артист симфонического, камерного, эстрадно-симфонического, духового оркестра, оркестра народных инструментов; артист эстрадного оркестра (ансамбля);</w:t>
            </w:r>
            <w:proofErr w:type="gramEnd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 xml:space="preserve"> артист балета ансамбля песни и танца, танцевального коллектива; артист оркестра ансамблей песни и танца; артист хора ансамбля песни и танца, хорового коллектива; артисты - концертные исполнители </w:t>
            </w:r>
            <w:r w:rsidRPr="00D13C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(всех жанров), кроме артистов - концертных исполнителей вспомогательного состава; хранитель фондов; редактор (музыкальный редактор); специалист по фольклору; специалист по жанрам творчества; специалист по методике клубной работы; методист по составлению кинопрограмм; специалист по </w:t>
            </w:r>
            <w:proofErr w:type="spellStart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учетно-хранительской</w:t>
            </w:r>
            <w:proofErr w:type="spellEnd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документации; специалист экспозиционного и выставочного отдела; звукооператор; монтажер; редактор по репертуару; редактор библиотеки; редактор музея; редактор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467B2E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10476</w:t>
            </w:r>
          </w:p>
        </w:tc>
      </w:tr>
      <w:tr w:rsidR="00CE4A25" w:rsidRPr="00D13C39" w:rsidTr="0055632F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II </w:t>
            </w:r>
            <w:proofErr w:type="spellStart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внутридолжностная</w:t>
            </w:r>
            <w:proofErr w:type="spellEnd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7B2E" w:rsidRPr="00D13C39">
              <w:rPr>
                <w:rFonts w:ascii="Times New Roman" w:hAnsi="Times New Roman" w:cs="Times New Roman"/>
                <w:sz w:val="28"/>
                <w:szCs w:val="28"/>
              </w:rPr>
              <w:t>0476</w:t>
            </w:r>
          </w:p>
        </w:tc>
      </w:tr>
      <w:tr w:rsidR="00CE4A25" w:rsidRPr="00D13C39" w:rsidTr="0055632F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I </w:t>
            </w:r>
            <w:proofErr w:type="spellStart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внутридолжностная</w:t>
            </w:r>
            <w:proofErr w:type="spellEnd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67B2E" w:rsidRPr="00D13C39">
              <w:rPr>
                <w:rFonts w:ascii="Times New Roman" w:hAnsi="Times New Roman" w:cs="Times New Roman"/>
                <w:sz w:val="28"/>
                <w:szCs w:val="28"/>
              </w:rPr>
              <w:t>889</w:t>
            </w:r>
          </w:p>
        </w:tc>
      </w:tr>
      <w:tr w:rsidR="00CE4A25" w:rsidRPr="00D13C39" w:rsidTr="0055632F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«высшая» </w:t>
            </w:r>
            <w:proofErr w:type="spellStart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внутридолжностная</w:t>
            </w:r>
            <w:proofErr w:type="spellEnd"/>
            <w:r w:rsidRPr="00D13C39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7B2E" w:rsidRPr="00D13C39">
              <w:rPr>
                <w:rFonts w:ascii="Times New Roman" w:hAnsi="Times New Roman" w:cs="Times New Roman"/>
                <w:sz w:val="28"/>
                <w:szCs w:val="28"/>
              </w:rPr>
              <w:t>1303</w:t>
            </w:r>
          </w:p>
        </w:tc>
      </w:tr>
      <w:tr w:rsidR="00CE4A25" w:rsidRPr="00D13C39" w:rsidTr="0055632F">
        <w:tc>
          <w:tcPr>
            <w:tcW w:w="9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Профессиональная квалификационная группа "Должности руководящего состава учреждений культуры, искусства и кинематографии"</w:t>
            </w:r>
          </w:p>
        </w:tc>
      </w:tr>
      <w:tr w:rsidR="00CE4A25" w:rsidRPr="00D13C39" w:rsidTr="0055632F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suppressAutoHyphens/>
              <w:snapToGrid w:val="0"/>
              <w:jc w:val="both"/>
              <w:rPr>
                <w:kern w:val="2"/>
                <w:sz w:val="28"/>
                <w:szCs w:val="28"/>
                <w:lang w:eastAsia="ar-SA"/>
              </w:rPr>
            </w:pPr>
            <w:proofErr w:type="gramStart"/>
            <w:r w:rsidRPr="00D13C39">
              <w:rPr>
                <w:sz w:val="28"/>
                <w:szCs w:val="28"/>
              </w:rPr>
              <w:t>Балетмейстер; балетмейстер-постановщик; хормейстер; художник; режиссер; режиссер-постановщик; дирижер; руководитель литературно-драматургической части; заведующий музыкальной частью; заведующий художественно-постановочной частью; заведующий отделом (сектором) библиотеки; заведующий отделом (сектором) музея;  звукорежиссер; хранитель фондов; заведующий реставрационной мастерской; заведующий отделом (сектором) дома (дворца) культуры, парка культуры и отдыха,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организаций;</w:t>
            </w:r>
            <w:proofErr w:type="gramEnd"/>
            <w:r w:rsidRPr="00D13C39">
              <w:rPr>
                <w:sz w:val="28"/>
                <w:szCs w:val="28"/>
              </w:rPr>
              <w:t xml:space="preserve"> заведующий отделением (пунктом) по прокату кино- и видеофильмов; заведующий художественно-оформительской мастерской; директор творческого коллектива; режиссер массовых представлений; руководитель клубного формирования любительского объединения, студии, коллектива самодеятельного искусства, клуба по интересам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467B2E" w:rsidP="0055632F">
            <w:pPr>
              <w:suppressAutoHyphens/>
              <w:snapToGrid w:val="0"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D13C39">
              <w:rPr>
                <w:sz w:val="28"/>
                <w:szCs w:val="28"/>
              </w:rPr>
              <w:t>12269</w:t>
            </w:r>
          </w:p>
        </w:tc>
      </w:tr>
      <w:tr w:rsidR="00CE4A25" w:rsidRPr="00D13C39" w:rsidTr="0055632F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Должности служащих профессиональной квалификационной группы «Должности руководящего состава учреждений культуры, искусства и кинематографии» при наличии почетного звания «Заслуженный»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467B2E" w:rsidP="0055632F">
            <w:pPr>
              <w:jc w:val="right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13921</w:t>
            </w:r>
          </w:p>
          <w:p w:rsidR="00CE4A25" w:rsidRPr="00D13C39" w:rsidRDefault="00CE4A25" w:rsidP="0055632F">
            <w:pPr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E4A25" w:rsidRPr="00D13C39" w:rsidTr="0055632F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 xml:space="preserve">Должности служащих профессиональной квалификационной группы «Должности руководящего </w:t>
            </w:r>
            <w:r w:rsidRPr="00D13C39">
              <w:rPr>
                <w:sz w:val="28"/>
                <w:szCs w:val="28"/>
              </w:rPr>
              <w:lastRenderedPageBreak/>
              <w:t>состава учреждений культуры, искусства и кинематографии» при наличии почетного звания «Народный»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467B2E" w:rsidP="0055632F">
            <w:pPr>
              <w:jc w:val="right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lastRenderedPageBreak/>
              <w:t>14475</w:t>
            </w:r>
          </w:p>
        </w:tc>
      </w:tr>
      <w:tr w:rsidR="00CE4A25" w:rsidRPr="00D13C39" w:rsidTr="0055632F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Должности служащих профессиональной квалификационной группы «Должности руководящего состава учреждений культуры, искусства и кинематографии» по которым может устанавливаться производное должностное наименование «главный» при наличии почетного звания «Заслуженный»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467B2E" w:rsidP="0055632F">
            <w:pPr>
              <w:jc w:val="right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15301</w:t>
            </w:r>
          </w:p>
          <w:p w:rsidR="00CE4A25" w:rsidRPr="00D13C39" w:rsidRDefault="00CE4A25" w:rsidP="0055632F">
            <w:pPr>
              <w:jc w:val="right"/>
              <w:rPr>
                <w:sz w:val="28"/>
                <w:szCs w:val="28"/>
              </w:rPr>
            </w:pPr>
          </w:p>
        </w:tc>
      </w:tr>
      <w:tr w:rsidR="00CE4A25" w:rsidRPr="00D13C39" w:rsidTr="0055632F">
        <w:tc>
          <w:tcPr>
            <w:tcW w:w="9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suppressAutoHyphens/>
              <w:snapToGrid w:val="0"/>
              <w:jc w:val="both"/>
              <w:rPr>
                <w:kern w:val="2"/>
                <w:sz w:val="28"/>
                <w:szCs w:val="28"/>
                <w:lang w:eastAsia="ar-SA"/>
              </w:rPr>
            </w:pPr>
            <w:r w:rsidRPr="00D13C39">
              <w:rPr>
                <w:sz w:val="28"/>
                <w:szCs w:val="28"/>
              </w:rPr>
              <w:t>Должности,  не включённые в должности работников культуры, искусства и кинематографии</w:t>
            </w:r>
          </w:p>
        </w:tc>
      </w:tr>
      <w:tr w:rsidR="00CE4A25" w:rsidRPr="00D13C39" w:rsidTr="0055632F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CE4A25" w:rsidP="0055632F">
            <w:pPr>
              <w:pStyle w:val="ConsPlusNormal"/>
              <w:spacing w:after="0" w:line="240" w:lineRule="auto"/>
              <w:ind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руководитель (за исключением случаев, когда художественный руководитель осуществляет руководство организацией исполнительских искусств на основе единоначалия </w:t>
            </w:r>
            <w:hyperlink r:id="rId7" w:anchor="P259" w:history="1">
              <w:r w:rsidRPr="00D13C3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25" w:rsidRPr="00D13C39" w:rsidRDefault="00467B2E" w:rsidP="0055632F">
            <w:pPr>
              <w:pStyle w:val="ConsPlusNormal"/>
              <w:spacing w:after="0" w:line="240" w:lineRule="auto"/>
              <w:ind w:firstLine="4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C39">
              <w:rPr>
                <w:rFonts w:ascii="Times New Roman" w:hAnsi="Times New Roman" w:cs="Times New Roman"/>
                <w:sz w:val="28"/>
                <w:szCs w:val="28"/>
              </w:rPr>
              <w:t>13921</w:t>
            </w:r>
          </w:p>
        </w:tc>
      </w:tr>
    </w:tbl>
    <w:p w:rsidR="00CE4A25" w:rsidRDefault="00CE4A25" w:rsidP="00CE4A25">
      <w:pPr>
        <w:tabs>
          <w:tab w:val="left" w:pos="0"/>
        </w:tabs>
        <w:rPr>
          <w:sz w:val="28"/>
          <w:szCs w:val="28"/>
        </w:rPr>
      </w:pPr>
      <w:r w:rsidRPr="0054271A">
        <w:rPr>
          <w:sz w:val="28"/>
          <w:szCs w:val="28"/>
        </w:rPr>
        <w:t>&lt;*&gt; Должностной оклад устанавливается в соответствии с подпунктом 18 раздела V настоящего Положения в случае, если художественный руководитель осуществляет руководство организацией исполнительских искусств на основе единоначалия.</w:t>
      </w:r>
    </w:p>
    <w:p w:rsidR="00CE4A25" w:rsidRPr="0054271A" w:rsidRDefault="00CE4A25" w:rsidP="00CE4A25">
      <w:pPr>
        <w:tabs>
          <w:tab w:val="left" w:pos="0"/>
        </w:tabs>
        <w:rPr>
          <w:kern w:val="2"/>
          <w:sz w:val="28"/>
          <w:szCs w:val="28"/>
          <w:lang w:eastAsia="ar-SA"/>
        </w:rPr>
      </w:pPr>
    </w:p>
    <w:p w:rsidR="00CE4A25" w:rsidRPr="00C951E0" w:rsidRDefault="00CE4A25" w:rsidP="00CE4A25">
      <w:pPr>
        <w:suppressAutoHyphens/>
        <w:ind w:firstLine="720"/>
        <w:contextualSpacing/>
        <w:jc w:val="center"/>
        <w:rPr>
          <w:b/>
          <w:bCs/>
          <w:kern w:val="1"/>
          <w:sz w:val="28"/>
          <w:szCs w:val="28"/>
          <w:lang w:eastAsia="ar-SA"/>
        </w:rPr>
      </w:pPr>
      <w:r w:rsidRPr="00C951E0">
        <w:rPr>
          <w:b/>
          <w:bCs/>
          <w:kern w:val="1"/>
          <w:sz w:val="28"/>
          <w:szCs w:val="28"/>
          <w:lang w:eastAsia="ar-SA"/>
        </w:rPr>
        <w:t>2. Перечень должностей работников учреждения</w:t>
      </w:r>
    </w:p>
    <w:p w:rsidR="00CE4A25" w:rsidRPr="00C951E0" w:rsidRDefault="00CE4A25" w:rsidP="00CE4A25">
      <w:pPr>
        <w:suppressAutoHyphens/>
        <w:ind w:firstLine="720"/>
        <w:contextualSpacing/>
        <w:jc w:val="center"/>
        <w:rPr>
          <w:b/>
          <w:bCs/>
          <w:kern w:val="1"/>
          <w:sz w:val="28"/>
          <w:szCs w:val="28"/>
          <w:lang w:eastAsia="ar-SA"/>
        </w:rPr>
      </w:pPr>
      <w:r w:rsidRPr="00C951E0">
        <w:rPr>
          <w:b/>
          <w:bCs/>
          <w:kern w:val="1"/>
          <w:sz w:val="28"/>
          <w:szCs w:val="28"/>
          <w:lang w:eastAsia="ar-SA"/>
        </w:rPr>
        <w:t xml:space="preserve">культуры, </w:t>
      </w:r>
      <w:proofErr w:type="gramStart"/>
      <w:r w:rsidRPr="00C951E0">
        <w:rPr>
          <w:b/>
          <w:bCs/>
          <w:kern w:val="1"/>
          <w:sz w:val="28"/>
          <w:szCs w:val="28"/>
          <w:lang w:eastAsia="ar-SA"/>
        </w:rPr>
        <w:t>относимых</w:t>
      </w:r>
      <w:proofErr w:type="gramEnd"/>
      <w:r w:rsidRPr="00C951E0">
        <w:rPr>
          <w:b/>
          <w:bCs/>
          <w:kern w:val="1"/>
          <w:sz w:val="28"/>
          <w:szCs w:val="28"/>
          <w:lang w:eastAsia="ar-SA"/>
        </w:rPr>
        <w:t xml:space="preserve"> к основному персоналу</w:t>
      </w:r>
    </w:p>
    <w:p w:rsidR="00CE4A25" w:rsidRPr="00C951E0" w:rsidRDefault="00CE4A25" w:rsidP="00CE4A25">
      <w:pPr>
        <w:suppressAutoHyphens/>
        <w:ind w:firstLine="720"/>
        <w:contextualSpacing/>
        <w:jc w:val="center"/>
        <w:rPr>
          <w:b/>
          <w:bCs/>
          <w:kern w:val="1"/>
          <w:sz w:val="28"/>
          <w:szCs w:val="28"/>
          <w:lang w:eastAsia="ar-SA"/>
        </w:rPr>
      </w:pPr>
    </w:p>
    <w:p w:rsidR="00CE4A25" w:rsidRPr="00C951E0" w:rsidRDefault="00CE4A25" w:rsidP="00CE4A25">
      <w:pPr>
        <w:suppressAutoHyphens/>
        <w:ind w:firstLine="720"/>
        <w:contextualSpacing/>
        <w:jc w:val="center"/>
        <w:rPr>
          <w:b/>
          <w:bCs/>
          <w:kern w:val="1"/>
          <w:sz w:val="28"/>
          <w:szCs w:val="28"/>
          <w:lang w:eastAsia="ar-SA"/>
        </w:rPr>
      </w:pPr>
      <w:r w:rsidRPr="00C951E0">
        <w:rPr>
          <w:b/>
          <w:bCs/>
          <w:kern w:val="1"/>
          <w:sz w:val="28"/>
          <w:szCs w:val="28"/>
          <w:lang w:eastAsia="ar-SA"/>
        </w:rPr>
        <w:t>ПЕРЕЧЕНЬ</w:t>
      </w:r>
    </w:p>
    <w:p w:rsidR="00CE4A25" w:rsidRPr="00C951E0" w:rsidRDefault="00CE4A25" w:rsidP="00CE4A25">
      <w:pPr>
        <w:suppressAutoHyphens/>
        <w:ind w:firstLine="720"/>
        <w:contextualSpacing/>
        <w:jc w:val="center"/>
        <w:rPr>
          <w:b/>
          <w:bCs/>
          <w:kern w:val="1"/>
          <w:sz w:val="28"/>
          <w:szCs w:val="28"/>
          <w:lang w:eastAsia="ar-SA"/>
        </w:rPr>
      </w:pPr>
      <w:r w:rsidRPr="00C951E0">
        <w:rPr>
          <w:b/>
          <w:bCs/>
          <w:kern w:val="1"/>
          <w:sz w:val="28"/>
          <w:szCs w:val="28"/>
          <w:lang w:eastAsia="ar-SA"/>
        </w:rPr>
        <w:t>ДОЛЖНОСТЕЙ РАБОТНИКОВ МУНИЦИПАЛЬНЫХ</w:t>
      </w:r>
    </w:p>
    <w:p w:rsidR="00CE4A25" w:rsidRPr="00C951E0" w:rsidRDefault="00CE4A25" w:rsidP="00CE4A25">
      <w:pPr>
        <w:suppressAutoHyphens/>
        <w:ind w:firstLine="720"/>
        <w:contextualSpacing/>
        <w:jc w:val="center"/>
        <w:rPr>
          <w:b/>
          <w:bCs/>
          <w:kern w:val="1"/>
          <w:sz w:val="28"/>
          <w:szCs w:val="28"/>
          <w:lang w:eastAsia="ar-SA"/>
        </w:rPr>
      </w:pPr>
      <w:r w:rsidRPr="00C951E0">
        <w:rPr>
          <w:b/>
          <w:bCs/>
          <w:kern w:val="1"/>
          <w:sz w:val="28"/>
          <w:szCs w:val="28"/>
          <w:lang w:eastAsia="ar-SA"/>
        </w:rPr>
        <w:t>УЧРЕЖДЕНИЙ, ОТНОСИМЫХ К ОСНОВНОМУ ПЕРСОНАЛУ ПО ВИДУЭКОНОМИЧЕСКОЙ ДЕЯТЕЛЬНОСТИ «ДЕЯТЕЛЬНОСТЬ БИБЛИОТЕК»</w:t>
      </w:r>
    </w:p>
    <w:p w:rsidR="00CE4A25" w:rsidRPr="0054271A" w:rsidRDefault="00CE4A25" w:rsidP="00CE4A25">
      <w:pPr>
        <w:suppressAutoHyphens/>
        <w:ind w:firstLine="720"/>
        <w:contextualSpacing/>
        <w:jc w:val="center"/>
        <w:rPr>
          <w:b/>
          <w:bCs/>
          <w:kern w:val="1"/>
          <w:sz w:val="28"/>
          <w:szCs w:val="28"/>
          <w:lang w:eastAsia="ar-SA"/>
        </w:rPr>
      </w:pPr>
    </w:p>
    <w:p w:rsidR="00CE4A25" w:rsidRPr="0054271A" w:rsidRDefault="00CE4A25" w:rsidP="00CE4A25">
      <w:pPr>
        <w:suppressAutoHyphens/>
        <w:contextualSpacing/>
        <w:rPr>
          <w:b/>
          <w:bCs/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1. РУКОВОДИТЕЛИ</w:t>
      </w:r>
      <w:r w:rsidRPr="0054271A">
        <w:rPr>
          <w:b/>
          <w:bCs/>
          <w:sz w:val="28"/>
          <w:szCs w:val="28"/>
          <w:lang w:eastAsia="ar-SA"/>
        </w:rPr>
        <w:t xml:space="preserve">  </w:t>
      </w:r>
    </w:p>
    <w:p w:rsidR="00CE4A25" w:rsidRPr="0054271A" w:rsidRDefault="00CE4A25" w:rsidP="00CE4A25">
      <w:pPr>
        <w:suppressAutoHyphens/>
        <w:contextualSpacing/>
        <w:rPr>
          <w:b/>
          <w:bCs/>
          <w:sz w:val="28"/>
          <w:szCs w:val="28"/>
          <w:lang w:eastAsia="ar-SA"/>
        </w:rPr>
      </w:pP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заведующий  отделом;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начальник отдела;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заведующий Центром;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заведующий сектором;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начальник службы;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 xml:space="preserve">                                                              2. СПЕЦИАЛИСТЫ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 xml:space="preserve">  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Главный библиотекарь;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главный библиограф;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 xml:space="preserve">главный технолог; 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главный хранитель фондов;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научный сотрудник;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библиотекарь;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библиотекарь-каталогизатор;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библиограф;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ведущий библиотекарь;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ведущий библиограф;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ведущий методист;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главный специалист;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эксперт по комплектованию библиотечного фонда;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системный администратор;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 xml:space="preserve">специалист по </w:t>
      </w:r>
      <w:proofErr w:type="spellStart"/>
      <w:r w:rsidRPr="0054271A">
        <w:rPr>
          <w:sz w:val="28"/>
          <w:szCs w:val="28"/>
          <w:lang w:eastAsia="ar-SA"/>
        </w:rPr>
        <w:t>учетно-хранительской</w:t>
      </w:r>
      <w:proofErr w:type="spellEnd"/>
      <w:r w:rsidRPr="0054271A">
        <w:rPr>
          <w:sz w:val="28"/>
          <w:szCs w:val="28"/>
          <w:lang w:eastAsia="ar-SA"/>
        </w:rPr>
        <w:t xml:space="preserve"> документации;     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по превентивной консервации библиотечных фондов;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по библиотечно-выставочной работе;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по массовой консервации библиотечных фондов;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методист;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редактор;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инженер по обеспечению безопасности библиотечных фондов;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инженер по научно-технической информации;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по маркетингу библиотечно-информационных услуг;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по сканированию библиотечных фондов;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технолог библиотечно-информационной деятельности;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proofErr w:type="spellStart"/>
      <w:r w:rsidRPr="0054271A">
        <w:rPr>
          <w:sz w:val="28"/>
          <w:szCs w:val="28"/>
          <w:lang w:eastAsia="ar-SA"/>
        </w:rPr>
        <w:t>фоторедактор</w:t>
      </w:r>
      <w:proofErr w:type="spellEnd"/>
      <w:r w:rsidRPr="0054271A">
        <w:rPr>
          <w:sz w:val="28"/>
          <w:szCs w:val="28"/>
          <w:lang w:eastAsia="ar-SA"/>
        </w:rPr>
        <w:t>;</w:t>
      </w:r>
    </w:p>
    <w:p w:rsidR="00CE4A25" w:rsidRPr="00423113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 xml:space="preserve">хранитель фондов.        </w:t>
      </w:r>
    </w:p>
    <w:p w:rsidR="00CE4A25" w:rsidRPr="0054271A" w:rsidRDefault="00CE4A25" w:rsidP="00CE4A25">
      <w:pPr>
        <w:suppressAutoHyphens/>
        <w:ind w:firstLine="720"/>
        <w:contextualSpacing/>
        <w:jc w:val="center"/>
        <w:rPr>
          <w:b/>
          <w:bCs/>
          <w:kern w:val="1"/>
          <w:sz w:val="28"/>
          <w:szCs w:val="28"/>
          <w:lang w:eastAsia="ar-SA"/>
        </w:rPr>
      </w:pPr>
    </w:p>
    <w:p w:rsidR="00CE4A25" w:rsidRPr="0054271A" w:rsidRDefault="00CE4A25" w:rsidP="00CE4A25">
      <w:pPr>
        <w:contextualSpacing/>
        <w:jc w:val="center"/>
        <w:rPr>
          <w:b/>
          <w:bCs/>
          <w:sz w:val="28"/>
          <w:szCs w:val="28"/>
          <w:lang w:eastAsia="ar-SA"/>
        </w:rPr>
      </w:pPr>
      <w:r w:rsidRPr="0054271A">
        <w:rPr>
          <w:b/>
          <w:bCs/>
          <w:sz w:val="28"/>
          <w:szCs w:val="28"/>
          <w:lang w:eastAsia="ar-SA"/>
        </w:rPr>
        <w:t>ПЕРЕЧЕНЬ</w:t>
      </w:r>
    </w:p>
    <w:p w:rsidR="00CE4A25" w:rsidRPr="0054271A" w:rsidRDefault="00CE4A25" w:rsidP="00CE4A25">
      <w:pPr>
        <w:suppressAutoHyphens/>
        <w:contextualSpacing/>
        <w:jc w:val="center"/>
        <w:rPr>
          <w:b/>
          <w:bCs/>
          <w:sz w:val="28"/>
          <w:szCs w:val="28"/>
          <w:lang w:eastAsia="ar-SA"/>
        </w:rPr>
      </w:pPr>
      <w:r w:rsidRPr="0054271A">
        <w:rPr>
          <w:b/>
          <w:bCs/>
          <w:sz w:val="28"/>
          <w:szCs w:val="28"/>
          <w:lang w:eastAsia="ar-SA"/>
        </w:rPr>
        <w:t>ДОЛЖНОСТЕЙ РАБОТНИКОВ МУНИЦИПАЛЬНЫХ</w:t>
      </w:r>
    </w:p>
    <w:p w:rsidR="00CE4A25" w:rsidRPr="0054271A" w:rsidRDefault="00CE4A25" w:rsidP="00CE4A25">
      <w:pPr>
        <w:suppressAutoHyphens/>
        <w:contextualSpacing/>
        <w:jc w:val="center"/>
        <w:rPr>
          <w:b/>
          <w:bCs/>
          <w:sz w:val="28"/>
          <w:szCs w:val="28"/>
          <w:lang w:eastAsia="ar-SA"/>
        </w:rPr>
      </w:pPr>
      <w:r w:rsidRPr="0054271A">
        <w:rPr>
          <w:b/>
          <w:bCs/>
          <w:sz w:val="28"/>
          <w:szCs w:val="28"/>
          <w:lang w:eastAsia="ar-SA"/>
        </w:rPr>
        <w:t>УЧРЕЖДЕНИЙ, ОТНОСИМЫХ К ОСНОВНОМУ ПЕРСОНАЛУ ПО ВИДУ</w:t>
      </w:r>
      <w:r>
        <w:rPr>
          <w:b/>
          <w:bCs/>
          <w:sz w:val="28"/>
          <w:szCs w:val="28"/>
          <w:lang w:eastAsia="ar-SA"/>
        </w:rPr>
        <w:t xml:space="preserve"> </w:t>
      </w:r>
      <w:r w:rsidRPr="0054271A">
        <w:rPr>
          <w:b/>
          <w:bCs/>
          <w:sz w:val="28"/>
          <w:szCs w:val="28"/>
          <w:lang w:eastAsia="ar-SA"/>
        </w:rPr>
        <w:t>ЭКОНОМИЧЕСКОЙ ДЕЯТЕЛЬНОСТИ «ДЕЯТЕЛЬНОСТЬ УЧРЕЖДЕНИЙ</w:t>
      </w:r>
      <w:r>
        <w:rPr>
          <w:b/>
          <w:bCs/>
          <w:sz w:val="28"/>
          <w:szCs w:val="28"/>
          <w:lang w:eastAsia="ar-SA"/>
        </w:rPr>
        <w:t xml:space="preserve"> </w:t>
      </w:r>
      <w:r w:rsidRPr="0054271A">
        <w:rPr>
          <w:b/>
          <w:bCs/>
          <w:sz w:val="28"/>
          <w:szCs w:val="28"/>
          <w:lang w:eastAsia="ar-SA"/>
        </w:rPr>
        <w:t>КУЛЬТУРНО-ДОСУГОВОГО ТИПА»</w:t>
      </w:r>
    </w:p>
    <w:p w:rsidR="00CE4A25" w:rsidRPr="0054271A" w:rsidRDefault="00CE4A25" w:rsidP="00CE4A25">
      <w:pPr>
        <w:suppressAutoHyphens/>
        <w:contextualSpacing/>
        <w:jc w:val="center"/>
        <w:rPr>
          <w:b/>
          <w:bCs/>
          <w:sz w:val="28"/>
          <w:szCs w:val="28"/>
          <w:lang w:eastAsia="ar-SA"/>
        </w:rPr>
      </w:pP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Заведующий отделом (сектором);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методист;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главный специалист в отделах по направлениям деятельности (по жанрам);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по фольклору;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по жанрам творчества;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по методике клубной работы;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lastRenderedPageBreak/>
        <w:t>режиссёр массовых представлений;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руководитель клубного формирования любительского объединения, студии, коллектива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самодеятельного искусства;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экспозиционного и выставочного отдела.</w:t>
      </w: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</w:p>
    <w:p w:rsidR="00CE4A25" w:rsidRPr="0054271A" w:rsidRDefault="00CE4A25" w:rsidP="00CE4A25">
      <w:pPr>
        <w:suppressAutoHyphens/>
        <w:contextualSpacing/>
        <w:jc w:val="center"/>
        <w:rPr>
          <w:b/>
          <w:bCs/>
          <w:sz w:val="28"/>
          <w:szCs w:val="28"/>
          <w:lang w:eastAsia="ar-SA"/>
        </w:rPr>
      </w:pPr>
      <w:r w:rsidRPr="0054271A">
        <w:rPr>
          <w:b/>
          <w:bCs/>
          <w:sz w:val="28"/>
          <w:szCs w:val="28"/>
          <w:lang w:eastAsia="ar-SA"/>
        </w:rPr>
        <w:t>Повышающий коэффициент</w:t>
      </w:r>
    </w:p>
    <w:p w:rsidR="00CE4A25" w:rsidRPr="0054271A" w:rsidRDefault="00CE4A25" w:rsidP="00CE4A25">
      <w:pPr>
        <w:suppressAutoHyphens/>
        <w:contextualSpacing/>
        <w:jc w:val="center"/>
        <w:rPr>
          <w:b/>
          <w:bCs/>
          <w:sz w:val="28"/>
          <w:szCs w:val="28"/>
          <w:lang w:eastAsia="ar-SA"/>
        </w:rPr>
      </w:pPr>
      <w:r w:rsidRPr="0054271A">
        <w:rPr>
          <w:b/>
          <w:bCs/>
          <w:sz w:val="28"/>
          <w:szCs w:val="28"/>
          <w:lang w:eastAsia="ar-SA"/>
        </w:rPr>
        <w:t>к должностному окладу руководителей муниципальных</w:t>
      </w:r>
    </w:p>
    <w:p w:rsidR="00CE4A25" w:rsidRPr="0054271A" w:rsidRDefault="00CE4A25" w:rsidP="00CE4A25">
      <w:pPr>
        <w:suppressAutoHyphens/>
        <w:contextualSpacing/>
        <w:jc w:val="center"/>
        <w:rPr>
          <w:b/>
          <w:bCs/>
          <w:sz w:val="28"/>
          <w:szCs w:val="28"/>
          <w:lang w:eastAsia="ar-SA"/>
        </w:rPr>
      </w:pPr>
      <w:r w:rsidRPr="0054271A">
        <w:rPr>
          <w:b/>
          <w:bCs/>
          <w:sz w:val="28"/>
          <w:szCs w:val="28"/>
          <w:lang w:eastAsia="ar-SA"/>
        </w:rPr>
        <w:t>учреждений культуры Псковской области</w:t>
      </w:r>
    </w:p>
    <w:p w:rsidR="00CE4A25" w:rsidRPr="0054271A" w:rsidRDefault="00CE4A25" w:rsidP="00CE4A25">
      <w:pPr>
        <w:suppressAutoHyphens/>
        <w:contextualSpacing/>
        <w:jc w:val="center"/>
        <w:rPr>
          <w:b/>
          <w:bCs/>
          <w:sz w:val="28"/>
          <w:szCs w:val="28"/>
          <w:lang w:eastAsia="ar-SA"/>
        </w:rPr>
      </w:pPr>
      <w:r w:rsidRPr="0054271A">
        <w:rPr>
          <w:b/>
          <w:bCs/>
          <w:sz w:val="28"/>
          <w:szCs w:val="28"/>
          <w:lang w:eastAsia="ar-SA"/>
        </w:rPr>
        <w:t>исходя из масштаба управления учреждением</w:t>
      </w:r>
    </w:p>
    <w:p w:rsidR="00CE4A25" w:rsidRPr="0054271A" w:rsidRDefault="00CE4A25" w:rsidP="00CE4A25">
      <w:pPr>
        <w:suppressAutoHyphens/>
        <w:contextualSpacing/>
        <w:jc w:val="center"/>
        <w:rPr>
          <w:b/>
          <w:bCs/>
          <w:sz w:val="28"/>
          <w:szCs w:val="28"/>
          <w:lang w:eastAsia="ar-SA"/>
        </w:rPr>
      </w:pPr>
    </w:p>
    <w:p w:rsidR="00CE4A25" w:rsidRPr="0054271A" w:rsidRDefault="00CE4A25" w:rsidP="00CE4A25">
      <w:pPr>
        <w:suppressAutoHyphens/>
        <w:contextualSpacing/>
        <w:rPr>
          <w:sz w:val="28"/>
          <w:szCs w:val="28"/>
          <w:lang w:eastAsia="ar-SA"/>
        </w:rPr>
      </w:pPr>
    </w:p>
    <w:p w:rsidR="00CE4A25" w:rsidRPr="0054271A" w:rsidRDefault="00CE4A25" w:rsidP="00CE4A25">
      <w:pPr>
        <w:suppressAutoHyphens/>
        <w:contextualSpacing/>
        <w:rPr>
          <w:b/>
          <w:bCs/>
          <w:sz w:val="28"/>
          <w:szCs w:val="28"/>
          <w:lang w:eastAsia="ar-SA"/>
        </w:rPr>
      </w:pPr>
      <w:r w:rsidRPr="0054271A">
        <w:rPr>
          <w:b/>
          <w:bCs/>
          <w:sz w:val="28"/>
          <w:szCs w:val="28"/>
          <w:lang w:eastAsia="ar-SA"/>
        </w:rPr>
        <w:t xml:space="preserve">       </w:t>
      </w:r>
      <w:r w:rsidRPr="0054271A">
        <w:rPr>
          <w:b/>
          <w:bCs/>
          <w:sz w:val="28"/>
          <w:szCs w:val="28"/>
          <w:lang w:val="en-US" w:eastAsia="ar-SA"/>
        </w:rPr>
        <w:t>I</w:t>
      </w:r>
      <w:r w:rsidRPr="0054271A">
        <w:rPr>
          <w:b/>
          <w:bCs/>
          <w:sz w:val="28"/>
          <w:szCs w:val="28"/>
          <w:lang w:eastAsia="ar-SA"/>
        </w:rPr>
        <w:t>. Повышающий коэффициент по группам оплаты труда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35"/>
        <w:gridCol w:w="2977"/>
      </w:tblGrid>
      <w:tr w:rsidR="00CE4A25" w:rsidRPr="00690641" w:rsidTr="0055632F">
        <w:tc>
          <w:tcPr>
            <w:tcW w:w="2835" w:type="dxa"/>
          </w:tcPr>
          <w:p w:rsidR="00CE4A25" w:rsidRPr="00690641" w:rsidRDefault="00CE4A25" w:rsidP="0055632F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690641">
              <w:rPr>
                <w:sz w:val="28"/>
                <w:szCs w:val="28"/>
                <w:lang w:eastAsia="ar-SA"/>
              </w:rPr>
              <w:t xml:space="preserve"> Группа по оплате труда</w:t>
            </w:r>
          </w:p>
        </w:tc>
        <w:tc>
          <w:tcPr>
            <w:tcW w:w="2977" w:type="dxa"/>
          </w:tcPr>
          <w:p w:rsidR="00CE4A25" w:rsidRPr="00690641" w:rsidRDefault="00CE4A25" w:rsidP="0055632F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690641">
              <w:rPr>
                <w:sz w:val="28"/>
                <w:szCs w:val="28"/>
                <w:lang w:eastAsia="ar-SA"/>
              </w:rPr>
              <w:t>Повышающий коэффициент</w:t>
            </w:r>
          </w:p>
        </w:tc>
      </w:tr>
      <w:tr w:rsidR="00CE4A25" w:rsidRPr="00690641" w:rsidTr="0055632F">
        <w:tc>
          <w:tcPr>
            <w:tcW w:w="2835" w:type="dxa"/>
          </w:tcPr>
          <w:p w:rsidR="00CE4A25" w:rsidRPr="00690641" w:rsidRDefault="00CE4A25" w:rsidP="0055632F">
            <w:pPr>
              <w:suppressAutoHyphens/>
              <w:contextualSpacing/>
              <w:rPr>
                <w:b/>
                <w:bCs/>
                <w:sz w:val="28"/>
                <w:szCs w:val="28"/>
                <w:lang w:val="en-US" w:eastAsia="ar-SA"/>
              </w:rPr>
            </w:pPr>
            <w:r w:rsidRPr="00690641">
              <w:rPr>
                <w:sz w:val="28"/>
                <w:szCs w:val="28"/>
                <w:lang w:eastAsia="ar-SA"/>
              </w:rPr>
              <w:t xml:space="preserve">                 </w:t>
            </w:r>
            <w:r w:rsidRPr="00690641">
              <w:rPr>
                <w:b/>
                <w:bCs/>
                <w:sz w:val="28"/>
                <w:szCs w:val="28"/>
                <w:lang w:val="en-US" w:eastAsia="ar-SA"/>
              </w:rPr>
              <w:t>I</w:t>
            </w:r>
          </w:p>
        </w:tc>
        <w:tc>
          <w:tcPr>
            <w:tcW w:w="2977" w:type="dxa"/>
          </w:tcPr>
          <w:p w:rsidR="00CE4A25" w:rsidRPr="00690641" w:rsidRDefault="00CE4A25" w:rsidP="0055632F">
            <w:pPr>
              <w:suppressAutoHyphens/>
              <w:contextualSpacing/>
              <w:rPr>
                <w:b/>
                <w:bCs/>
                <w:sz w:val="28"/>
                <w:szCs w:val="28"/>
                <w:lang w:val="en-US" w:eastAsia="ar-SA"/>
              </w:rPr>
            </w:pPr>
            <w:r w:rsidRPr="00690641">
              <w:rPr>
                <w:b/>
                <w:bCs/>
                <w:sz w:val="28"/>
                <w:szCs w:val="28"/>
                <w:lang w:val="en-US" w:eastAsia="ar-SA"/>
              </w:rPr>
              <w:t xml:space="preserve">                     4</w:t>
            </w:r>
          </w:p>
        </w:tc>
      </w:tr>
      <w:tr w:rsidR="00CE4A25" w:rsidRPr="00690641" w:rsidTr="0055632F">
        <w:tc>
          <w:tcPr>
            <w:tcW w:w="2835" w:type="dxa"/>
          </w:tcPr>
          <w:p w:rsidR="00CE4A25" w:rsidRPr="00690641" w:rsidRDefault="00CE4A25" w:rsidP="0055632F">
            <w:pPr>
              <w:suppressAutoHyphens/>
              <w:contextualSpacing/>
              <w:rPr>
                <w:sz w:val="28"/>
                <w:szCs w:val="28"/>
                <w:lang w:val="en-US" w:eastAsia="ar-SA"/>
              </w:rPr>
            </w:pPr>
            <w:r w:rsidRPr="00690641">
              <w:rPr>
                <w:sz w:val="28"/>
                <w:szCs w:val="28"/>
                <w:lang w:val="en-US" w:eastAsia="ar-SA"/>
              </w:rPr>
              <w:t xml:space="preserve">                 II    </w:t>
            </w:r>
          </w:p>
        </w:tc>
        <w:tc>
          <w:tcPr>
            <w:tcW w:w="2977" w:type="dxa"/>
          </w:tcPr>
          <w:p w:rsidR="00CE4A25" w:rsidRPr="00CE4A25" w:rsidRDefault="00CE4A25" w:rsidP="0055632F">
            <w:pPr>
              <w:suppressAutoHyphens/>
              <w:contextualSpacing/>
              <w:rPr>
                <w:b/>
                <w:bCs/>
                <w:sz w:val="28"/>
                <w:szCs w:val="28"/>
                <w:lang w:eastAsia="ar-SA"/>
              </w:rPr>
            </w:pPr>
            <w:r w:rsidRPr="00690641">
              <w:rPr>
                <w:b/>
                <w:bCs/>
                <w:sz w:val="28"/>
                <w:szCs w:val="28"/>
                <w:lang w:val="en-US" w:eastAsia="ar-SA"/>
              </w:rPr>
              <w:t xml:space="preserve">                     3</w:t>
            </w:r>
            <w:r>
              <w:rPr>
                <w:b/>
                <w:bCs/>
                <w:sz w:val="28"/>
                <w:szCs w:val="28"/>
                <w:lang w:eastAsia="ar-SA"/>
              </w:rPr>
              <w:t>,5</w:t>
            </w:r>
          </w:p>
        </w:tc>
      </w:tr>
      <w:tr w:rsidR="00CE4A25" w:rsidRPr="00690641" w:rsidTr="0055632F">
        <w:tc>
          <w:tcPr>
            <w:tcW w:w="2835" w:type="dxa"/>
          </w:tcPr>
          <w:p w:rsidR="00CE4A25" w:rsidRPr="00690641" w:rsidRDefault="00CE4A25" w:rsidP="0055632F">
            <w:pPr>
              <w:suppressAutoHyphens/>
              <w:contextualSpacing/>
              <w:rPr>
                <w:sz w:val="28"/>
                <w:szCs w:val="28"/>
                <w:lang w:val="en-US" w:eastAsia="ar-SA"/>
              </w:rPr>
            </w:pPr>
            <w:r w:rsidRPr="00690641">
              <w:rPr>
                <w:sz w:val="28"/>
                <w:szCs w:val="28"/>
                <w:lang w:val="en-US" w:eastAsia="ar-SA"/>
              </w:rPr>
              <w:t xml:space="preserve">                 III</w:t>
            </w:r>
          </w:p>
        </w:tc>
        <w:tc>
          <w:tcPr>
            <w:tcW w:w="2977" w:type="dxa"/>
          </w:tcPr>
          <w:p w:rsidR="00CE4A25" w:rsidRPr="00690641" w:rsidRDefault="00CE4A25" w:rsidP="0055632F">
            <w:pPr>
              <w:suppressAutoHyphens/>
              <w:contextualSpacing/>
              <w:rPr>
                <w:b/>
                <w:bCs/>
                <w:sz w:val="28"/>
                <w:szCs w:val="28"/>
                <w:lang w:val="en-US" w:eastAsia="ar-SA"/>
              </w:rPr>
            </w:pPr>
            <w:r w:rsidRPr="00690641">
              <w:rPr>
                <w:b/>
                <w:bCs/>
                <w:sz w:val="28"/>
                <w:szCs w:val="28"/>
                <w:lang w:val="en-US" w:eastAsia="ar-SA"/>
              </w:rPr>
              <w:t xml:space="preserve">                    2.5 </w:t>
            </w:r>
          </w:p>
        </w:tc>
      </w:tr>
      <w:tr w:rsidR="00CE4A25" w:rsidRPr="00690641" w:rsidTr="0055632F">
        <w:tc>
          <w:tcPr>
            <w:tcW w:w="2835" w:type="dxa"/>
          </w:tcPr>
          <w:p w:rsidR="00CE4A25" w:rsidRPr="00690641" w:rsidRDefault="00CE4A25" w:rsidP="0055632F">
            <w:pPr>
              <w:suppressAutoHyphens/>
              <w:contextualSpacing/>
              <w:rPr>
                <w:sz w:val="28"/>
                <w:szCs w:val="28"/>
                <w:lang w:val="en-US" w:eastAsia="ar-SA"/>
              </w:rPr>
            </w:pPr>
            <w:r w:rsidRPr="00690641">
              <w:rPr>
                <w:sz w:val="28"/>
                <w:szCs w:val="28"/>
                <w:lang w:val="en-US" w:eastAsia="ar-SA"/>
              </w:rPr>
              <w:t xml:space="preserve">                 IV</w:t>
            </w:r>
          </w:p>
        </w:tc>
        <w:tc>
          <w:tcPr>
            <w:tcW w:w="2977" w:type="dxa"/>
          </w:tcPr>
          <w:p w:rsidR="00CE4A25" w:rsidRPr="00690641" w:rsidRDefault="00CE4A25" w:rsidP="0055632F">
            <w:pPr>
              <w:suppressAutoHyphens/>
              <w:contextualSpacing/>
              <w:rPr>
                <w:b/>
                <w:bCs/>
                <w:sz w:val="28"/>
                <w:szCs w:val="28"/>
                <w:lang w:val="en-US" w:eastAsia="ar-SA"/>
              </w:rPr>
            </w:pPr>
            <w:r w:rsidRPr="00690641">
              <w:rPr>
                <w:b/>
                <w:bCs/>
                <w:sz w:val="28"/>
                <w:szCs w:val="28"/>
                <w:lang w:val="en-US" w:eastAsia="ar-SA"/>
              </w:rPr>
              <w:t xml:space="preserve">                      1</w:t>
            </w:r>
          </w:p>
        </w:tc>
      </w:tr>
    </w:tbl>
    <w:p w:rsidR="00CE4A25" w:rsidRPr="0054271A" w:rsidRDefault="00CE4A25" w:rsidP="00CE4A25">
      <w:pPr>
        <w:tabs>
          <w:tab w:val="left" w:pos="3855"/>
        </w:tabs>
        <w:contextualSpacing/>
        <w:jc w:val="center"/>
        <w:rPr>
          <w:sz w:val="28"/>
          <w:szCs w:val="28"/>
          <w:lang w:eastAsia="ar-SA"/>
        </w:rPr>
      </w:pPr>
    </w:p>
    <w:p w:rsidR="00CE4A25" w:rsidRPr="00423113" w:rsidRDefault="00CE4A25" w:rsidP="00CE4A25">
      <w:pPr>
        <w:suppressAutoHyphens/>
        <w:contextualSpacing/>
        <w:rPr>
          <w:b/>
          <w:bCs/>
          <w:sz w:val="28"/>
          <w:szCs w:val="28"/>
          <w:lang w:eastAsia="ar-SA"/>
        </w:rPr>
      </w:pPr>
      <w:r w:rsidRPr="0054271A">
        <w:rPr>
          <w:b/>
          <w:bCs/>
          <w:sz w:val="28"/>
          <w:szCs w:val="28"/>
          <w:lang w:val="en-US" w:eastAsia="ar-SA"/>
        </w:rPr>
        <w:t>II</w:t>
      </w:r>
      <w:r w:rsidRPr="0054271A">
        <w:rPr>
          <w:b/>
          <w:bCs/>
          <w:sz w:val="28"/>
          <w:szCs w:val="28"/>
          <w:lang w:eastAsia="ar-SA"/>
        </w:rPr>
        <w:t xml:space="preserve">. Иные муниципальные учреждения культуры </w:t>
      </w:r>
      <w:r w:rsidR="00D13C39">
        <w:rPr>
          <w:b/>
          <w:bCs/>
          <w:sz w:val="28"/>
          <w:szCs w:val="28"/>
          <w:lang w:eastAsia="ar-SA"/>
        </w:rPr>
        <w:t>Новоржевского муниципального ок</w:t>
      </w:r>
      <w:r w:rsidRPr="00423113">
        <w:rPr>
          <w:b/>
          <w:bCs/>
          <w:sz w:val="28"/>
          <w:szCs w:val="28"/>
          <w:lang w:eastAsia="ar-SA"/>
        </w:rPr>
        <w:t>руга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7229"/>
        <w:gridCol w:w="1665"/>
      </w:tblGrid>
      <w:tr w:rsidR="00CE4A25" w:rsidRPr="00423113" w:rsidTr="0055632F">
        <w:tc>
          <w:tcPr>
            <w:tcW w:w="675" w:type="dxa"/>
          </w:tcPr>
          <w:p w:rsidR="00CE4A25" w:rsidRPr="00423113" w:rsidRDefault="00CE4A25" w:rsidP="0055632F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423113">
              <w:rPr>
                <w:sz w:val="28"/>
                <w:szCs w:val="28"/>
                <w:lang w:eastAsia="ar-SA"/>
              </w:rPr>
              <w:t>№</w:t>
            </w:r>
          </w:p>
          <w:p w:rsidR="00CE4A25" w:rsidRPr="00423113" w:rsidRDefault="00CE4A25" w:rsidP="0055632F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423113">
              <w:rPr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 w:rsidRPr="00423113">
              <w:rPr>
                <w:sz w:val="28"/>
                <w:szCs w:val="28"/>
                <w:lang w:eastAsia="ar-SA"/>
              </w:rPr>
              <w:t>/</w:t>
            </w:r>
            <w:proofErr w:type="spellStart"/>
            <w:r w:rsidRPr="00423113">
              <w:rPr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7230" w:type="dxa"/>
          </w:tcPr>
          <w:p w:rsidR="00CE4A25" w:rsidRPr="00423113" w:rsidRDefault="00CE4A25" w:rsidP="0055632F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423113">
              <w:rPr>
                <w:sz w:val="28"/>
                <w:szCs w:val="28"/>
                <w:lang w:eastAsia="ar-SA"/>
              </w:rPr>
              <w:t xml:space="preserve">             Наименование муниципального учреждения</w:t>
            </w:r>
          </w:p>
          <w:p w:rsidR="00CE4A25" w:rsidRPr="00423113" w:rsidRDefault="00CE4A25" w:rsidP="0055632F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423113">
              <w:rPr>
                <w:sz w:val="28"/>
                <w:szCs w:val="28"/>
                <w:lang w:eastAsia="ar-SA"/>
              </w:rPr>
              <w:t xml:space="preserve">                  культуры Новоржевского муниципального округа</w:t>
            </w:r>
          </w:p>
        </w:tc>
        <w:tc>
          <w:tcPr>
            <w:tcW w:w="1665" w:type="dxa"/>
          </w:tcPr>
          <w:p w:rsidR="00CE4A25" w:rsidRPr="00423113" w:rsidRDefault="00CE4A25" w:rsidP="0055632F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423113">
              <w:rPr>
                <w:sz w:val="28"/>
                <w:szCs w:val="28"/>
                <w:lang w:eastAsia="ar-SA"/>
              </w:rPr>
              <w:t xml:space="preserve">Группа </w:t>
            </w:r>
            <w:proofErr w:type="gramStart"/>
            <w:r w:rsidRPr="00423113">
              <w:rPr>
                <w:sz w:val="28"/>
                <w:szCs w:val="28"/>
                <w:lang w:eastAsia="ar-SA"/>
              </w:rPr>
              <w:t>по</w:t>
            </w:r>
            <w:proofErr w:type="gramEnd"/>
          </w:p>
          <w:p w:rsidR="00CE4A25" w:rsidRPr="00423113" w:rsidRDefault="00CE4A25" w:rsidP="0055632F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423113">
              <w:rPr>
                <w:sz w:val="28"/>
                <w:szCs w:val="28"/>
                <w:lang w:eastAsia="ar-SA"/>
              </w:rPr>
              <w:t>Оплате труда</w:t>
            </w:r>
          </w:p>
        </w:tc>
      </w:tr>
      <w:tr w:rsidR="00CE4A25" w:rsidRPr="00690641" w:rsidTr="0055632F">
        <w:tc>
          <w:tcPr>
            <w:tcW w:w="675" w:type="dxa"/>
          </w:tcPr>
          <w:p w:rsidR="00CE4A25" w:rsidRPr="00690641" w:rsidRDefault="00CE4A25" w:rsidP="0055632F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690641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230" w:type="dxa"/>
          </w:tcPr>
          <w:p w:rsidR="00CE4A25" w:rsidRPr="00690641" w:rsidRDefault="00CE4A25" w:rsidP="0055632F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690641">
              <w:rPr>
                <w:sz w:val="28"/>
                <w:szCs w:val="28"/>
                <w:lang w:eastAsia="ar-SA"/>
              </w:rPr>
              <w:t xml:space="preserve">Муниципальное бюджетное учреждение культуры «Новоржевский </w:t>
            </w:r>
          </w:p>
          <w:p w:rsidR="00CE4A25" w:rsidRPr="00690641" w:rsidRDefault="00CE4A25" w:rsidP="0055632F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690641">
              <w:rPr>
                <w:sz w:val="28"/>
                <w:szCs w:val="28"/>
                <w:lang w:eastAsia="ar-SA"/>
              </w:rPr>
              <w:t>районный культурно-спортивный комплекс»</w:t>
            </w:r>
          </w:p>
        </w:tc>
        <w:tc>
          <w:tcPr>
            <w:tcW w:w="1665" w:type="dxa"/>
          </w:tcPr>
          <w:p w:rsidR="00CE4A25" w:rsidRPr="002A5C2A" w:rsidRDefault="00CE4A25" w:rsidP="0055632F">
            <w:pPr>
              <w:suppressAutoHyphens/>
              <w:contextualSpacing/>
              <w:rPr>
                <w:b/>
                <w:bCs/>
                <w:sz w:val="28"/>
                <w:szCs w:val="28"/>
                <w:lang w:eastAsia="ar-SA"/>
              </w:rPr>
            </w:pPr>
            <w:r w:rsidRPr="00690641">
              <w:rPr>
                <w:b/>
                <w:bCs/>
                <w:sz w:val="28"/>
                <w:szCs w:val="28"/>
                <w:lang w:eastAsia="ar-SA"/>
              </w:rPr>
              <w:t xml:space="preserve">      </w:t>
            </w:r>
            <w:r w:rsidRPr="00690641">
              <w:rPr>
                <w:b/>
                <w:bCs/>
                <w:sz w:val="28"/>
                <w:szCs w:val="28"/>
                <w:lang w:val="en-US" w:eastAsia="ar-SA"/>
              </w:rPr>
              <w:t>II</w:t>
            </w:r>
            <w:r w:rsidR="002A5C2A">
              <w:rPr>
                <w:b/>
                <w:bCs/>
                <w:sz w:val="28"/>
                <w:szCs w:val="28"/>
                <w:lang w:eastAsia="ar-SA"/>
              </w:rPr>
              <w:t>»</w:t>
            </w:r>
          </w:p>
          <w:p w:rsidR="00CE4A25" w:rsidRPr="00690641" w:rsidRDefault="00CE4A25" w:rsidP="0055632F">
            <w:pPr>
              <w:suppressAutoHyphens/>
              <w:contextualSpacing/>
              <w:rPr>
                <w:b/>
                <w:bCs/>
                <w:sz w:val="28"/>
                <w:szCs w:val="28"/>
                <w:lang w:val="en-US" w:eastAsia="ar-SA"/>
              </w:rPr>
            </w:pPr>
          </w:p>
        </w:tc>
      </w:tr>
    </w:tbl>
    <w:p w:rsidR="00CE4A25" w:rsidRPr="0054271A" w:rsidRDefault="00CE4A25" w:rsidP="00CE4A25">
      <w:pPr>
        <w:suppressAutoHyphens/>
        <w:contextualSpacing/>
        <w:rPr>
          <w:b/>
          <w:bCs/>
          <w:sz w:val="28"/>
          <w:szCs w:val="28"/>
          <w:lang w:eastAsia="ar-SA"/>
        </w:rPr>
      </w:pPr>
    </w:p>
    <w:p w:rsidR="00CE4A25" w:rsidRPr="0054271A" w:rsidRDefault="00CE4A25" w:rsidP="00CE4A25">
      <w:pPr>
        <w:tabs>
          <w:tab w:val="left" w:pos="3855"/>
        </w:tabs>
        <w:contextualSpacing/>
        <w:jc w:val="center"/>
        <w:rPr>
          <w:sz w:val="28"/>
          <w:szCs w:val="28"/>
          <w:lang w:eastAsia="ar-SA"/>
        </w:rPr>
      </w:pPr>
    </w:p>
    <w:p w:rsidR="00CE4A25" w:rsidRPr="0054271A" w:rsidRDefault="00CE4A25" w:rsidP="00CE4A25">
      <w:pPr>
        <w:tabs>
          <w:tab w:val="left" w:pos="3855"/>
        </w:tabs>
        <w:contextualSpacing/>
        <w:jc w:val="center"/>
        <w:rPr>
          <w:sz w:val="28"/>
          <w:szCs w:val="28"/>
          <w:lang w:eastAsia="ar-SA"/>
        </w:rPr>
      </w:pPr>
    </w:p>
    <w:p w:rsidR="00CE4A25" w:rsidRPr="0054271A" w:rsidRDefault="00CE4A25" w:rsidP="00CE4A25">
      <w:pPr>
        <w:tabs>
          <w:tab w:val="left" w:pos="3855"/>
        </w:tabs>
        <w:contextualSpacing/>
        <w:jc w:val="center"/>
        <w:rPr>
          <w:sz w:val="28"/>
          <w:szCs w:val="28"/>
          <w:lang w:eastAsia="ar-SA"/>
        </w:rPr>
      </w:pPr>
    </w:p>
    <w:p w:rsidR="00CE4A25" w:rsidRPr="0054271A" w:rsidRDefault="00CE4A25" w:rsidP="00CE4A25">
      <w:pPr>
        <w:tabs>
          <w:tab w:val="left" w:pos="3855"/>
        </w:tabs>
        <w:contextualSpacing/>
        <w:jc w:val="center"/>
        <w:rPr>
          <w:sz w:val="28"/>
          <w:szCs w:val="28"/>
          <w:lang w:eastAsia="ar-SA"/>
        </w:rPr>
      </w:pPr>
    </w:p>
    <w:p w:rsidR="00CE4A25" w:rsidRPr="0054271A" w:rsidRDefault="00CE4A25" w:rsidP="00CE4A25">
      <w:pPr>
        <w:tabs>
          <w:tab w:val="left" w:pos="3855"/>
        </w:tabs>
        <w:contextualSpacing/>
        <w:jc w:val="center"/>
        <w:rPr>
          <w:sz w:val="28"/>
          <w:szCs w:val="28"/>
          <w:lang w:eastAsia="ar-SA"/>
        </w:rPr>
      </w:pPr>
    </w:p>
    <w:p w:rsidR="00CE4A25" w:rsidRPr="0054271A" w:rsidRDefault="00CE4A25" w:rsidP="00CE4A25">
      <w:pPr>
        <w:tabs>
          <w:tab w:val="left" w:pos="3855"/>
        </w:tabs>
        <w:contextualSpacing/>
        <w:jc w:val="center"/>
        <w:rPr>
          <w:sz w:val="28"/>
          <w:szCs w:val="28"/>
          <w:lang w:eastAsia="ar-SA"/>
        </w:rPr>
      </w:pPr>
    </w:p>
    <w:p w:rsidR="00CE4A25" w:rsidRPr="0054271A" w:rsidRDefault="00CE4A25" w:rsidP="00CE4A25">
      <w:pPr>
        <w:tabs>
          <w:tab w:val="left" w:pos="3855"/>
        </w:tabs>
        <w:contextualSpacing/>
        <w:jc w:val="center"/>
        <w:rPr>
          <w:sz w:val="28"/>
          <w:szCs w:val="28"/>
          <w:lang w:eastAsia="ar-SA"/>
        </w:rPr>
      </w:pPr>
    </w:p>
    <w:p w:rsidR="00CE4A25" w:rsidRPr="0054271A" w:rsidRDefault="00CE4A25" w:rsidP="00CE4A25">
      <w:pPr>
        <w:tabs>
          <w:tab w:val="left" w:pos="3855"/>
        </w:tabs>
        <w:contextualSpacing/>
        <w:jc w:val="center"/>
        <w:rPr>
          <w:sz w:val="28"/>
          <w:szCs w:val="28"/>
          <w:lang w:eastAsia="ar-SA"/>
        </w:rPr>
      </w:pPr>
    </w:p>
    <w:p w:rsidR="00CE4A25" w:rsidRPr="0054271A" w:rsidRDefault="00CE4A25" w:rsidP="00CE4A25">
      <w:pPr>
        <w:tabs>
          <w:tab w:val="left" w:pos="3855"/>
        </w:tabs>
        <w:jc w:val="center"/>
        <w:rPr>
          <w:sz w:val="28"/>
          <w:szCs w:val="28"/>
          <w:lang w:eastAsia="ar-SA"/>
        </w:rPr>
      </w:pPr>
    </w:p>
    <w:p w:rsidR="00CE4A25" w:rsidRDefault="00CE4A25" w:rsidP="00CE4A25">
      <w:pPr>
        <w:tabs>
          <w:tab w:val="left" w:pos="3855"/>
        </w:tabs>
        <w:jc w:val="center"/>
        <w:rPr>
          <w:sz w:val="28"/>
          <w:szCs w:val="28"/>
          <w:lang w:eastAsia="ar-SA"/>
        </w:rPr>
      </w:pPr>
    </w:p>
    <w:p w:rsidR="00CE4A25" w:rsidRDefault="00CE4A25" w:rsidP="00CE4A25">
      <w:pPr>
        <w:tabs>
          <w:tab w:val="left" w:pos="3855"/>
        </w:tabs>
        <w:jc w:val="center"/>
        <w:rPr>
          <w:sz w:val="28"/>
          <w:szCs w:val="28"/>
          <w:lang w:eastAsia="ar-SA"/>
        </w:rPr>
      </w:pPr>
    </w:p>
    <w:p w:rsidR="00CE4A25" w:rsidRPr="0054271A" w:rsidRDefault="00CE4A25" w:rsidP="00CE4A25">
      <w:pPr>
        <w:tabs>
          <w:tab w:val="left" w:pos="3855"/>
        </w:tabs>
        <w:jc w:val="center"/>
        <w:rPr>
          <w:sz w:val="28"/>
          <w:szCs w:val="28"/>
          <w:lang w:eastAsia="ar-SA"/>
        </w:rPr>
      </w:pPr>
    </w:p>
    <w:p w:rsidR="00CE4A25" w:rsidRDefault="00CE4A25" w:rsidP="00CE4A25">
      <w:pPr>
        <w:ind w:firstLine="720"/>
        <w:jc w:val="right"/>
        <w:outlineLvl w:val="1"/>
        <w:rPr>
          <w:sz w:val="28"/>
          <w:szCs w:val="28"/>
        </w:rPr>
      </w:pPr>
    </w:p>
    <w:p w:rsidR="003255B0" w:rsidRDefault="003255B0" w:rsidP="00CE4A25">
      <w:pPr>
        <w:ind w:firstLine="720"/>
        <w:jc w:val="right"/>
        <w:outlineLvl w:val="1"/>
        <w:rPr>
          <w:sz w:val="28"/>
          <w:szCs w:val="28"/>
        </w:rPr>
      </w:pPr>
    </w:p>
    <w:p w:rsidR="003255B0" w:rsidRDefault="003255B0" w:rsidP="00CE4A25">
      <w:pPr>
        <w:ind w:firstLine="720"/>
        <w:jc w:val="right"/>
        <w:outlineLvl w:val="1"/>
        <w:rPr>
          <w:sz w:val="28"/>
          <w:szCs w:val="28"/>
        </w:rPr>
      </w:pPr>
    </w:p>
    <w:p w:rsidR="004440E1" w:rsidRDefault="004440E1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440E1" w:rsidRDefault="004440E1" w:rsidP="004440E1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:rsidR="004440E1" w:rsidRDefault="004440E1" w:rsidP="004440E1">
      <w:pPr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t xml:space="preserve">к постановлению Администрации </w:t>
      </w:r>
    </w:p>
    <w:p w:rsidR="004440E1" w:rsidRPr="00E359FF" w:rsidRDefault="004440E1" w:rsidP="004440E1">
      <w:pPr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t xml:space="preserve">Новоржевского муниципального округа </w:t>
      </w:r>
    </w:p>
    <w:p w:rsidR="004440E1" w:rsidRPr="00E359FF" w:rsidRDefault="004440E1" w:rsidP="004440E1">
      <w:pPr>
        <w:ind w:firstLine="709"/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t>от</w:t>
      </w:r>
      <w:r>
        <w:rPr>
          <w:sz w:val="24"/>
          <w:szCs w:val="24"/>
        </w:rPr>
        <w:t xml:space="preserve"> 23.10.2025 №374</w:t>
      </w:r>
      <w:r w:rsidRPr="00E359FF">
        <w:rPr>
          <w:sz w:val="24"/>
          <w:szCs w:val="24"/>
        </w:rPr>
        <w:t xml:space="preserve"> </w:t>
      </w:r>
    </w:p>
    <w:p w:rsidR="002A5C2A" w:rsidRDefault="002A5C2A" w:rsidP="0055632F">
      <w:pPr>
        <w:ind w:firstLine="720"/>
        <w:jc w:val="right"/>
        <w:outlineLvl w:val="1"/>
        <w:rPr>
          <w:sz w:val="24"/>
          <w:szCs w:val="24"/>
        </w:rPr>
      </w:pPr>
    </w:p>
    <w:p w:rsidR="0055632F" w:rsidRPr="00292F3C" w:rsidRDefault="002A5C2A" w:rsidP="0055632F">
      <w:pPr>
        <w:ind w:firstLine="72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«</w:t>
      </w:r>
      <w:r w:rsidR="0055632F" w:rsidRPr="00292F3C">
        <w:rPr>
          <w:sz w:val="24"/>
          <w:szCs w:val="24"/>
        </w:rPr>
        <w:t>Приложение</w:t>
      </w:r>
      <w:r w:rsidR="0055632F">
        <w:rPr>
          <w:sz w:val="24"/>
          <w:szCs w:val="24"/>
        </w:rPr>
        <w:t xml:space="preserve"> 4</w:t>
      </w:r>
    </w:p>
    <w:p w:rsidR="0055632F" w:rsidRPr="00292F3C" w:rsidRDefault="004440E1" w:rsidP="0055632F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к Положению об оплате труда</w:t>
      </w:r>
    </w:p>
    <w:p w:rsidR="0055632F" w:rsidRPr="00292F3C" w:rsidRDefault="004440E1" w:rsidP="0055632F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работников бюджетной сферы</w:t>
      </w:r>
    </w:p>
    <w:p w:rsidR="0055632F" w:rsidRPr="00292F3C" w:rsidRDefault="0055632F" w:rsidP="0055632F">
      <w:pPr>
        <w:ind w:firstLine="720"/>
        <w:jc w:val="right"/>
        <w:rPr>
          <w:sz w:val="24"/>
          <w:szCs w:val="24"/>
        </w:rPr>
      </w:pPr>
      <w:r w:rsidRPr="00292F3C">
        <w:rPr>
          <w:sz w:val="24"/>
          <w:szCs w:val="24"/>
        </w:rPr>
        <w:t>Новоржевского муниципального округа</w:t>
      </w:r>
    </w:p>
    <w:p w:rsidR="0055632F" w:rsidRPr="0054271A" w:rsidRDefault="0055632F" w:rsidP="0055632F">
      <w:pPr>
        <w:ind w:firstLine="720"/>
        <w:jc w:val="right"/>
        <w:rPr>
          <w:sz w:val="28"/>
          <w:szCs w:val="28"/>
        </w:rPr>
      </w:pPr>
    </w:p>
    <w:p w:rsidR="0055632F" w:rsidRPr="0054271A" w:rsidRDefault="0055632F" w:rsidP="0055632F">
      <w:pPr>
        <w:ind w:firstLine="720"/>
        <w:jc w:val="center"/>
        <w:rPr>
          <w:b/>
          <w:bCs/>
          <w:sz w:val="28"/>
          <w:szCs w:val="28"/>
        </w:rPr>
      </w:pPr>
      <w:proofErr w:type="gramStart"/>
      <w:r w:rsidRPr="0054271A">
        <w:rPr>
          <w:b/>
          <w:bCs/>
          <w:sz w:val="28"/>
          <w:szCs w:val="28"/>
        </w:rPr>
        <w:t>Размеры должностных окладов (окладов, ставок заработной</w:t>
      </w:r>
      <w:proofErr w:type="gramEnd"/>
    </w:p>
    <w:p w:rsidR="0055632F" w:rsidRPr="0054271A" w:rsidRDefault="0055632F" w:rsidP="0055632F">
      <w:pPr>
        <w:ind w:firstLine="720"/>
        <w:jc w:val="center"/>
        <w:rPr>
          <w:b/>
          <w:bCs/>
          <w:sz w:val="28"/>
          <w:szCs w:val="28"/>
        </w:rPr>
      </w:pPr>
      <w:r w:rsidRPr="0054271A">
        <w:rPr>
          <w:b/>
          <w:bCs/>
          <w:sz w:val="28"/>
          <w:szCs w:val="28"/>
        </w:rPr>
        <w:t>платы) работников муниципальных образовательных учреждений</w:t>
      </w:r>
    </w:p>
    <w:p w:rsidR="0055632F" w:rsidRPr="0054271A" w:rsidRDefault="0055632F" w:rsidP="0055632F">
      <w:pPr>
        <w:ind w:firstLine="720"/>
        <w:jc w:val="center"/>
        <w:rPr>
          <w:b/>
          <w:bCs/>
          <w:sz w:val="28"/>
          <w:szCs w:val="28"/>
        </w:rPr>
      </w:pPr>
    </w:p>
    <w:p w:rsidR="0055632F" w:rsidRPr="0054271A" w:rsidRDefault="0055632F" w:rsidP="0055632F">
      <w:pPr>
        <w:ind w:firstLine="540"/>
        <w:jc w:val="both"/>
        <w:outlineLvl w:val="2"/>
        <w:rPr>
          <w:b/>
          <w:bCs/>
          <w:sz w:val="28"/>
          <w:szCs w:val="28"/>
        </w:rPr>
      </w:pPr>
      <w:r w:rsidRPr="0054271A">
        <w:rPr>
          <w:b/>
          <w:bCs/>
          <w:sz w:val="28"/>
          <w:szCs w:val="28"/>
        </w:rPr>
        <w:t>1. Размеры должностных окладов (окладов, ставок заработной платы) по должностям работников муниципальных учреждений образования</w:t>
      </w:r>
    </w:p>
    <w:p w:rsidR="0055632F" w:rsidRPr="0054271A" w:rsidRDefault="0055632F" w:rsidP="0055632F">
      <w:pPr>
        <w:tabs>
          <w:tab w:val="left" w:pos="3780"/>
        </w:tabs>
        <w:rPr>
          <w:sz w:val="28"/>
          <w:szCs w:val="28"/>
        </w:rPr>
      </w:pPr>
      <w:r w:rsidRPr="0054271A">
        <w:rPr>
          <w:sz w:val="28"/>
          <w:szCs w:val="28"/>
        </w:rPr>
        <w:tab/>
      </w:r>
    </w:p>
    <w:tbl>
      <w:tblPr>
        <w:tblW w:w="9414" w:type="dxa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325"/>
        <w:gridCol w:w="5392"/>
        <w:gridCol w:w="1697"/>
      </w:tblGrid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Должностной оклад</w:t>
            </w:r>
          </w:p>
        </w:tc>
      </w:tr>
      <w:tr w:rsidR="0055632F" w:rsidRPr="00690641" w:rsidTr="0055632F">
        <w:tc>
          <w:tcPr>
            <w:tcW w:w="9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"Работники учебно-вспомогательного персонала первого уровня"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Вожатый; помощник воспитателя; секретарь учебной части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6D0AC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</w:t>
            </w:r>
          </w:p>
        </w:tc>
      </w:tr>
      <w:tr w:rsidR="0055632F" w:rsidRPr="00690641" w:rsidTr="0055632F">
        <w:tc>
          <w:tcPr>
            <w:tcW w:w="9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"Работники учебно-вспомогательного персонала второго уровня"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Дежурный по режиму; младший воспитатель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6D0AC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6D0AC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9374</w:t>
            </w:r>
          </w:p>
        </w:tc>
      </w:tr>
      <w:tr w:rsidR="0055632F" w:rsidRPr="00690641" w:rsidTr="0055632F">
        <w:tc>
          <w:tcPr>
            <w:tcW w:w="9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Инструктор по труду; инструктор по физической культуре; музыкальный руководитель; старший вожатый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D0ACB"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труду; инструктор по физической культуре; музыкальный руководитель; старший вожатый 1 </w:t>
            </w: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квалификационной категории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6D0ACB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6D0ACB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Инструктор по труду; инструктор по физической культуре; музыкальный руководитель; старший вожатый высшей квалификационной категории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6D0ACB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D0ACB">
              <w:rPr>
                <w:rFonts w:ascii="Times New Roman" w:hAnsi="Times New Roman" w:cs="Times New Roman"/>
                <w:sz w:val="28"/>
                <w:szCs w:val="28"/>
              </w:rPr>
              <w:t>754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6D0AC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10065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исполняющий функции «школьного инспектора»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6D0AC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11305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 1 квалификационной категории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6D0AC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10616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исполняющий функции «школьного инспектора» 1 квалификационной категории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6D0AC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11856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 высшей квалификационной категории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6D0AC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11097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исполняющий функции «школьного инспектора» высшей квалификационной категории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6D0AC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12477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6D0AC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10616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 1 </w:t>
            </w: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квалификационной категории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6D0AC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11165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 высшей квалификационной категории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6D0AC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11718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Преподаватель; преподаватель-организатор основ безопасности жизнедеятельности; руководитель физического воспитания; старший воспитатель; старший методист </w:t>
            </w:r>
            <w:proofErr w:type="spellStart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6D0AC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11030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Преподаватель; преподаватель-организатор основ безопасности жизнедеятельности; руководитель физического воспитания; старший воспитатель; старший методист, </w:t>
            </w:r>
            <w:proofErr w:type="spellStart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 1 квалификационной категории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6D0AC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11581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Преподаватель; преподаватель-организатор основ безопасности жизнедеятельности; руководитель физического воспитания; старший воспитатель; старший методист высшей квалификационной категории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6D0AC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12132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Учитель; учитель-дефектолог; учитель-логопед (логопед); педагог-библиотекарь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6D0ACB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12132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Учитель; учитель-дефектолог; учитель-логопед (логопед); педагог-библиотекарь 1 квалификационной категории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467B2E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12753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Учитель; учитель-дефектолог; учитель-логопед (логопед); педагог-библиотекарь высшей квалификационной категории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467B2E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13345</w:t>
            </w:r>
          </w:p>
        </w:tc>
      </w:tr>
      <w:tr w:rsidR="0055632F" w:rsidRPr="00690641" w:rsidTr="00467B2E">
        <w:trPr>
          <w:trHeight w:val="740"/>
        </w:trPr>
        <w:tc>
          <w:tcPr>
            <w:tcW w:w="9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"Руководители структурных подразделений"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(начальник) структурным подразделением: кабинетом, отделом, отделением и другими структурными подразделениями, реализующими образовательную программу </w:t>
            </w: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 детей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467B2E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11030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Заведующий (начальник) структурным подразделением: кабинетом, отделом, отделением и другими структурными подразделениями 1 квалификационной категории, реализующими образовательную программу дополнительного образования детей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467B2E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11581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Заведующий (начальник) структурным подразделением: кабинетом, отделом, отделением и другими структурными подразделениями высшей квалификационной категории, реализующими образовательную программу дополнительного образования детей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467B2E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12132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Заведующий (начальник) обособленным структурным подразделением (филиалом), реализующим общеобразовательную программу, образовательную программу дошкольного образования и дополнительного образования детей; начальник (заведующий, директор, руководитель, управляющий): отделения, учебной (учебно-производственной) мастерской, учебного хозяйства и других структурных подразделений образовательной организации (подразделения) среднего профессионального образования; старший мастер образовательной организации (подразделения) среднего профессионального образования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467B2E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11443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690641" w:rsidRDefault="0055632F" w:rsidP="0055632F">
            <w:pPr>
              <w:rPr>
                <w:sz w:val="28"/>
                <w:szCs w:val="28"/>
              </w:rPr>
            </w:pPr>
            <w:proofErr w:type="gramStart"/>
            <w:r w:rsidRPr="00690641">
              <w:rPr>
                <w:sz w:val="28"/>
                <w:szCs w:val="28"/>
              </w:rPr>
              <w:t xml:space="preserve">Заведующий (начальник) обособленным структурным подразделением (филиалом), реализующим общеобразовательную программу, образовательную программу дошкольного образования и дополнительного образования детей; начальник (заведующий, директор, руководитель, управляющий): отделения, </w:t>
            </w:r>
            <w:r w:rsidRPr="00690641">
              <w:rPr>
                <w:sz w:val="28"/>
                <w:szCs w:val="28"/>
              </w:rPr>
              <w:lastRenderedPageBreak/>
              <w:t>учебной (учебно-производственной) мастерской, учебного хозяйства и других структурных подразделений образовательной организации (подразделения) среднего профессионального образования; старший мастер образовательной организации (подразделения) среднего профессионального образования</w:t>
            </w:r>
            <w:proofErr w:type="gramEnd"/>
          </w:p>
          <w:p w:rsidR="0055632F" w:rsidRPr="0054271A" w:rsidRDefault="0055632F" w:rsidP="00D13C39">
            <w:pPr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>1 квалификационной категории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467B2E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12062</w:t>
            </w:r>
          </w:p>
        </w:tc>
      </w:tr>
      <w:tr w:rsidR="0055632F" w:rsidRPr="00690641" w:rsidTr="0055632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квалификационный уровень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Заведующий (начальник) обособленным структурным подразделением (филиалом), реализующим общеобразовательную программу, образовательную программу дошкольного образования и дополнительного образования детей; начальник (заведующий, директор, руководитель, управляющий): отделения, учебной (учебно-производственной) мастерской, учебного хозяйства и других структурных подразделений образовательной организации (подразделения) среднего профессионального образования; старший мастер образовательной организации (подразделения) среднего профессионального образования</w:t>
            </w:r>
            <w:proofErr w:type="gramEnd"/>
          </w:p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высшей квалификационной категории</w:t>
            </w:r>
          </w:p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467B2E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12586</w:t>
            </w:r>
          </w:p>
        </w:tc>
      </w:tr>
    </w:tbl>
    <w:p w:rsidR="0055632F" w:rsidRPr="0054271A" w:rsidRDefault="0055632F" w:rsidP="0055632F">
      <w:pPr>
        <w:pStyle w:val="ConsPlusNormal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55632F" w:rsidRPr="0054271A" w:rsidRDefault="0055632F" w:rsidP="0055632F">
      <w:pPr>
        <w:suppressAutoHyphens/>
        <w:ind w:firstLine="540"/>
        <w:jc w:val="center"/>
        <w:outlineLvl w:val="2"/>
        <w:rPr>
          <w:b/>
          <w:bCs/>
          <w:kern w:val="1"/>
          <w:sz w:val="28"/>
          <w:szCs w:val="28"/>
          <w:lang w:eastAsia="ar-SA"/>
        </w:rPr>
      </w:pPr>
      <w:r w:rsidRPr="0054271A">
        <w:rPr>
          <w:b/>
          <w:bCs/>
          <w:kern w:val="1"/>
          <w:sz w:val="28"/>
          <w:szCs w:val="28"/>
          <w:lang w:eastAsia="ar-SA"/>
        </w:rPr>
        <w:t xml:space="preserve">2. Перечень должностей работников учреждений образования, относимых к основному персоналу, для определения </w:t>
      </w:r>
      <w:proofErr w:type="gramStart"/>
      <w:r w:rsidRPr="0054271A">
        <w:rPr>
          <w:b/>
          <w:bCs/>
          <w:kern w:val="1"/>
          <w:sz w:val="28"/>
          <w:szCs w:val="28"/>
          <w:lang w:eastAsia="ar-SA"/>
        </w:rPr>
        <w:t>размеров должностных окладов руководителей учреждений образования</w:t>
      </w:r>
      <w:proofErr w:type="gramEnd"/>
      <w:r w:rsidRPr="0054271A">
        <w:rPr>
          <w:b/>
          <w:bCs/>
          <w:kern w:val="1"/>
          <w:sz w:val="28"/>
          <w:szCs w:val="28"/>
          <w:lang w:eastAsia="ar-SA"/>
        </w:rPr>
        <w:t>:</w:t>
      </w:r>
    </w:p>
    <w:p w:rsidR="0055632F" w:rsidRPr="0054271A" w:rsidRDefault="0055632F" w:rsidP="0055632F">
      <w:pPr>
        <w:tabs>
          <w:tab w:val="left" w:pos="3780"/>
        </w:tabs>
        <w:jc w:val="center"/>
        <w:rPr>
          <w:sz w:val="28"/>
          <w:szCs w:val="28"/>
        </w:rPr>
      </w:pPr>
    </w:p>
    <w:tbl>
      <w:tblPr>
        <w:tblW w:w="962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3855"/>
        <w:gridCol w:w="5230"/>
      </w:tblGrid>
      <w:tr w:rsidR="0055632F" w:rsidRPr="00690641" w:rsidTr="0055632F">
        <w:tc>
          <w:tcPr>
            <w:tcW w:w="540" w:type="dxa"/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55" w:type="dxa"/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Группы образовательных учреждений</w:t>
            </w:r>
          </w:p>
        </w:tc>
        <w:tc>
          <w:tcPr>
            <w:tcW w:w="5230" w:type="dxa"/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Перечень должностей работников</w:t>
            </w:r>
          </w:p>
        </w:tc>
      </w:tr>
      <w:tr w:rsidR="0055632F" w:rsidRPr="00690641" w:rsidTr="0055632F">
        <w:tc>
          <w:tcPr>
            <w:tcW w:w="540" w:type="dxa"/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55" w:type="dxa"/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образовательные учреждения, осуществляющие образовательную деятельность по образовательным программам дошкольного, </w:t>
            </w: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начального общего, основного общего, среднего общего образования</w:t>
            </w:r>
          </w:p>
        </w:tc>
        <w:tc>
          <w:tcPr>
            <w:tcW w:w="5230" w:type="dxa"/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Воспитатель; старший воспитатель; учитель; преподаватель; учитель-логопед; учитель-дефектолог; преподаватель-организатор основ безопасности жизнедеятельности; педагог дополнительного образования; педагог-</w:t>
            </w: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организатор; социальный педагог; педагог-психолог, музыкальный руководитель</w:t>
            </w:r>
            <w:proofErr w:type="gramEnd"/>
          </w:p>
        </w:tc>
      </w:tr>
      <w:tr w:rsidR="0055632F" w:rsidRPr="00690641" w:rsidTr="0055632F">
        <w:tblPrEx>
          <w:tblBorders>
            <w:insideH w:val="none" w:sz="0" w:space="0" w:color="auto"/>
          </w:tblBorders>
        </w:tblPrEx>
        <w:tc>
          <w:tcPr>
            <w:tcW w:w="540" w:type="dxa"/>
            <w:tcBorders>
              <w:top w:val="nil"/>
              <w:bottom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 дополнительного образования детей</w:t>
            </w:r>
          </w:p>
        </w:tc>
        <w:tc>
          <w:tcPr>
            <w:tcW w:w="5230" w:type="dxa"/>
            <w:tcBorders>
              <w:top w:val="nil"/>
              <w:bottom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образования; концертмейстер; методист; педагог-организатор; педагог-психолог; преподаватель; социальный педагог</w:t>
            </w:r>
          </w:p>
        </w:tc>
      </w:tr>
    </w:tbl>
    <w:p w:rsidR="0055632F" w:rsidRPr="0054271A" w:rsidRDefault="0055632F" w:rsidP="0055632F">
      <w:pPr>
        <w:tabs>
          <w:tab w:val="left" w:pos="3780"/>
        </w:tabs>
        <w:jc w:val="center"/>
        <w:rPr>
          <w:sz w:val="28"/>
          <w:szCs w:val="28"/>
        </w:rPr>
      </w:pPr>
    </w:p>
    <w:p w:rsidR="0055632F" w:rsidRPr="0054271A" w:rsidRDefault="0055632F" w:rsidP="0055632F">
      <w:pPr>
        <w:pStyle w:val="ConsPlusNormal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54271A">
        <w:rPr>
          <w:rFonts w:ascii="Times New Roman" w:hAnsi="Times New Roman" w:cs="Times New Roman"/>
          <w:b/>
          <w:bCs/>
          <w:sz w:val="28"/>
          <w:szCs w:val="28"/>
        </w:rPr>
        <w:t>3. Показатели отнесения учреждений образования к группе по оплате труда руководителей</w:t>
      </w:r>
    </w:p>
    <w:p w:rsidR="0055632F" w:rsidRPr="0054271A" w:rsidRDefault="0055632F" w:rsidP="0055632F">
      <w:pPr>
        <w:suppressAutoHyphens/>
        <w:ind w:firstLine="540"/>
        <w:jc w:val="both"/>
        <w:rPr>
          <w:kern w:val="1"/>
          <w:sz w:val="28"/>
          <w:szCs w:val="28"/>
          <w:lang w:eastAsia="ar-SA"/>
        </w:rPr>
      </w:pPr>
      <w:r w:rsidRPr="0054271A">
        <w:rPr>
          <w:kern w:val="1"/>
          <w:sz w:val="28"/>
          <w:szCs w:val="28"/>
          <w:lang w:eastAsia="ar-SA"/>
        </w:rPr>
        <w:t>3.1. Группа по оплате труда руководителей определяется один раз в год (на начало соответствующего учебного года) или на момент изменения условий оплаты труда учредителем образовательного учреждения в соответствии со следующими показателями:</w:t>
      </w:r>
    </w:p>
    <w:p w:rsidR="0055632F" w:rsidRPr="0054271A" w:rsidRDefault="0055632F" w:rsidP="0055632F">
      <w:pPr>
        <w:ind w:firstLine="708"/>
        <w:rPr>
          <w:sz w:val="28"/>
          <w:szCs w:val="28"/>
        </w:rPr>
      </w:pPr>
    </w:p>
    <w:p w:rsidR="0055632F" w:rsidRPr="0054271A" w:rsidRDefault="0055632F" w:rsidP="0055632F">
      <w:pPr>
        <w:suppressAutoHyphens/>
        <w:ind w:firstLine="720"/>
        <w:jc w:val="center"/>
        <w:rPr>
          <w:b/>
          <w:bCs/>
          <w:kern w:val="1"/>
          <w:sz w:val="28"/>
          <w:szCs w:val="28"/>
          <w:lang w:eastAsia="ar-SA"/>
        </w:rPr>
      </w:pPr>
      <w:r w:rsidRPr="0054271A">
        <w:rPr>
          <w:b/>
          <w:bCs/>
          <w:kern w:val="1"/>
          <w:sz w:val="28"/>
          <w:szCs w:val="28"/>
          <w:lang w:eastAsia="ar-SA"/>
        </w:rPr>
        <w:t xml:space="preserve">Объемные показатели деятельности </w:t>
      </w:r>
      <w:proofErr w:type="gramStart"/>
      <w:r w:rsidRPr="0054271A">
        <w:rPr>
          <w:b/>
          <w:bCs/>
          <w:kern w:val="1"/>
          <w:sz w:val="28"/>
          <w:szCs w:val="28"/>
          <w:lang w:eastAsia="ar-SA"/>
        </w:rPr>
        <w:t>муниципальных</w:t>
      </w:r>
      <w:proofErr w:type="gramEnd"/>
    </w:p>
    <w:p w:rsidR="0055632F" w:rsidRPr="0054271A" w:rsidRDefault="0055632F" w:rsidP="0055632F">
      <w:pPr>
        <w:suppressAutoHyphens/>
        <w:ind w:firstLine="720"/>
        <w:jc w:val="center"/>
        <w:rPr>
          <w:b/>
          <w:bCs/>
          <w:kern w:val="1"/>
          <w:sz w:val="28"/>
          <w:szCs w:val="28"/>
          <w:lang w:eastAsia="ar-SA"/>
        </w:rPr>
      </w:pPr>
      <w:r w:rsidRPr="0054271A">
        <w:rPr>
          <w:b/>
          <w:bCs/>
          <w:kern w:val="1"/>
          <w:sz w:val="28"/>
          <w:szCs w:val="28"/>
          <w:lang w:eastAsia="ar-SA"/>
        </w:rPr>
        <w:t>учреждений дополнительного образования</w:t>
      </w:r>
    </w:p>
    <w:p w:rsidR="0055632F" w:rsidRPr="0054271A" w:rsidRDefault="0055632F" w:rsidP="0055632F">
      <w:pPr>
        <w:suppressAutoHyphens/>
        <w:ind w:firstLine="720"/>
        <w:jc w:val="center"/>
        <w:rPr>
          <w:b/>
          <w:bCs/>
          <w:kern w:val="1"/>
          <w:sz w:val="28"/>
          <w:szCs w:val="28"/>
          <w:lang w:eastAsia="ar-SA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8"/>
        <w:gridCol w:w="3960"/>
        <w:gridCol w:w="3600"/>
        <w:gridCol w:w="1417"/>
      </w:tblGrid>
      <w:tr w:rsidR="0055632F" w:rsidRPr="00D13C39" w:rsidTr="0055632F">
        <w:tc>
          <w:tcPr>
            <w:tcW w:w="648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D13C3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D13C39">
              <w:rPr>
                <w:sz w:val="28"/>
                <w:szCs w:val="28"/>
              </w:rPr>
              <w:t>/</w:t>
            </w:r>
            <w:proofErr w:type="spellStart"/>
            <w:r w:rsidRPr="00D13C3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0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Показатели</w:t>
            </w: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Условия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Количество баллов</w:t>
            </w:r>
          </w:p>
        </w:tc>
      </w:tr>
      <w:tr w:rsidR="0055632F" w:rsidRPr="00D13C39" w:rsidTr="0055632F">
        <w:tc>
          <w:tcPr>
            <w:tcW w:w="9625" w:type="dxa"/>
            <w:gridSpan w:val="4"/>
          </w:tcPr>
          <w:p w:rsidR="0055632F" w:rsidRPr="00D13C39" w:rsidRDefault="0055632F" w:rsidP="0055632F">
            <w:pPr>
              <w:contextualSpacing/>
              <w:jc w:val="center"/>
              <w:outlineLvl w:val="3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Муниципальные общеобразовательные учреждения</w:t>
            </w:r>
          </w:p>
        </w:tc>
      </w:tr>
      <w:tr w:rsidR="0055632F" w:rsidRPr="00D13C39" w:rsidTr="0055632F">
        <w:tc>
          <w:tcPr>
            <w:tcW w:w="648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D13C39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Из расчета на каждого обучающегося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0,3</w:t>
            </w:r>
          </w:p>
        </w:tc>
      </w:tr>
      <w:tr w:rsidR="0055632F" w:rsidRPr="00D13C39" w:rsidTr="0055632F">
        <w:tc>
          <w:tcPr>
            <w:tcW w:w="648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Количество детей дошкольного возраста в группах (отделениях) при общеобразовательных учреждениях</w:t>
            </w: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Из расчета на каждого ребенка дошкольного возраста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0,1</w:t>
            </w:r>
          </w:p>
        </w:tc>
      </w:tr>
      <w:tr w:rsidR="0055632F" w:rsidRPr="00D13C39" w:rsidTr="0055632F">
        <w:tc>
          <w:tcPr>
            <w:tcW w:w="648" w:type="dxa"/>
            <w:vMerge w:val="restart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vMerge w:val="restart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Наличие филиалов, учебно-курсовых пунктов, интерната при школе</w:t>
            </w: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За каждое структурное подразделение: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</w:tr>
      <w:tr w:rsidR="0055632F" w:rsidRPr="00D13C39" w:rsidTr="0055632F">
        <w:tc>
          <w:tcPr>
            <w:tcW w:w="648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до 30 человек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до 10</w:t>
            </w:r>
          </w:p>
        </w:tc>
      </w:tr>
      <w:tr w:rsidR="0055632F" w:rsidRPr="00D13C39" w:rsidTr="0055632F">
        <w:tc>
          <w:tcPr>
            <w:tcW w:w="648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от 31 до 50 человек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до 20</w:t>
            </w:r>
          </w:p>
        </w:tc>
      </w:tr>
      <w:tr w:rsidR="0055632F" w:rsidRPr="00D13C39" w:rsidTr="0055632F">
        <w:tc>
          <w:tcPr>
            <w:tcW w:w="648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свыше 50 человек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до 30</w:t>
            </w:r>
          </w:p>
        </w:tc>
      </w:tr>
      <w:tr w:rsidR="0055632F" w:rsidRPr="00D13C39" w:rsidTr="0055632F">
        <w:tc>
          <w:tcPr>
            <w:tcW w:w="648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 xml:space="preserve">Организация подвоза </w:t>
            </w:r>
            <w:proofErr w:type="gramStart"/>
            <w:r w:rsidRPr="00D13C39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Из расчета на каждого обучающегося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0,1</w:t>
            </w:r>
          </w:p>
        </w:tc>
      </w:tr>
      <w:tr w:rsidR="0055632F" w:rsidRPr="00D13C39" w:rsidTr="0055632F">
        <w:tc>
          <w:tcPr>
            <w:tcW w:w="648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 xml:space="preserve">Организация обучения детей с ограниченными </w:t>
            </w:r>
            <w:r w:rsidRPr="00D13C39">
              <w:rPr>
                <w:sz w:val="28"/>
                <w:szCs w:val="28"/>
              </w:rPr>
              <w:lastRenderedPageBreak/>
              <w:t>возможностями здоровья</w:t>
            </w: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lastRenderedPageBreak/>
              <w:t>Из расчета на каждого обучающегося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0,5</w:t>
            </w:r>
          </w:p>
        </w:tc>
      </w:tr>
      <w:tr w:rsidR="0055632F" w:rsidRPr="00D13C39" w:rsidTr="0055632F">
        <w:tc>
          <w:tcPr>
            <w:tcW w:w="9625" w:type="dxa"/>
            <w:gridSpan w:val="4"/>
          </w:tcPr>
          <w:p w:rsidR="0055632F" w:rsidRPr="00D13C39" w:rsidRDefault="0055632F" w:rsidP="0055632F">
            <w:pPr>
              <w:contextualSpacing/>
              <w:jc w:val="center"/>
              <w:outlineLvl w:val="3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lastRenderedPageBreak/>
              <w:t>Муниципальные дошкольные образовательные учреждения</w:t>
            </w:r>
          </w:p>
        </w:tc>
      </w:tr>
      <w:tr w:rsidR="0055632F" w:rsidRPr="00D13C39" w:rsidTr="0055632F">
        <w:tc>
          <w:tcPr>
            <w:tcW w:w="648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Количество групп в дошкольных учреждениях</w:t>
            </w: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Из расчета за группу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10</w:t>
            </w:r>
          </w:p>
        </w:tc>
      </w:tr>
      <w:tr w:rsidR="0055632F" w:rsidRPr="00D13C39" w:rsidTr="0055632F">
        <w:tc>
          <w:tcPr>
            <w:tcW w:w="648" w:type="dxa"/>
            <w:vMerge w:val="restart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vMerge w:val="restart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Круглосуточное пребывание воспитанников в дошкольных образовательных учреждениях</w:t>
            </w: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За наличие: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</w:tr>
      <w:tr w:rsidR="0055632F" w:rsidRPr="00D13C39" w:rsidTr="0055632F">
        <w:tc>
          <w:tcPr>
            <w:tcW w:w="648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до 2 гру</w:t>
            </w:r>
            <w:proofErr w:type="gramStart"/>
            <w:r w:rsidRPr="00D13C39">
              <w:rPr>
                <w:sz w:val="28"/>
                <w:szCs w:val="28"/>
              </w:rPr>
              <w:t>пп с кр</w:t>
            </w:r>
            <w:proofErr w:type="gramEnd"/>
            <w:r w:rsidRPr="00D13C39">
              <w:rPr>
                <w:sz w:val="28"/>
                <w:szCs w:val="28"/>
              </w:rPr>
              <w:t>углосуточным пребыванием воспитанников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до 10</w:t>
            </w:r>
          </w:p>
        </w:tc>
      </w:tr>
      <w:tr w:rsidR="0055632F" w:rsidRPr="00D13C39" w:rsidTr="0055632F">
        <w:tc>
          <w:tcPr>
            <w:tcW w:w="648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2 и более группы с круглосуточным пребыванием воспитанников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до 20</w:t>
            </w:r>
          </w:p>
        </w:tc>
      </w:tr>
      <w:tr w:rsidR="0055632F" w:rsidRPr="00D13C39" w:rsidTr="0055632F">
        <w:tc>
          <w:tcPr>
            <w:tcW w:w="648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Наличие в дошкольных учреждениях (группах) общего назначения воспитанников со специальными потребностями, охваченных квалифицированной коррекцией физического и психического развития (кроме специальных (коррекционных) дошкольных образовательных организаций (групп компенсирующего вида))</w:t>
            </w: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За каждого воспитанника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1</w:t>
            </w:r>
          </w:p>
        </w:tc>
      </w:tr>
      <w:tr w:rsidR="0055632F" w:rsidRPr="00D13C39" w:rsidTr="0055632F">
        <w:tc>
          <w:tcPr>
            <w:tcW w:w="648" w:type="dxa"/>
            <w:vMerge w:val="restart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vMerge w:val="restart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Наличие филиалов, отделений и других структурных подразделений</w:t>
            </w: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За каждое структурное подразделение: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</w:tr>
      <w:tr w:rsidR="0055632F" w:rsidRPr="00D13C39" w:rsidTr="0055632F">
        <w:tc>
          <w:tcPr>
            <w:tcW w:w="648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до 30 человек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до 10</w:t>
            </w:r>
          </w:p>
        </w:tc>
      </w:tr>
      <w:tr w:rsidR="0055632F" w:rsidRPr="00D13C39" w:rsidTr="0055632F">
        <w:tc>
          <w:tcPr>
            <w:tcW w:w="648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от 31 до 50 человек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до 20</w:t>
            </w:r>
          </w:p>
        </w:tc>
      </w:tr>
      <w:tr w:rsidR="0055632F" w:rsidRPr="00D13C39" w:rsidTr="0055632F">
        <w:tc>
          <w:tcPr>
            <w:tcW w:w="648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свыше 50 человек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до 30</w:t>
            </w:r>
          </w:p>
        </w:tc>
      </w:tr>
      <w:tr w:rsidR="0055632F" w:rsidRPr="00D13C39" w:rsidTr="0055632F">
        <w:tc>
          <w:tcPr>
            <w:tcW w:w="648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  <w:highlight w:val="yellow"/>
              </w:rPr>
            </w:pPr>
            <w:r w:rsidRPr="00D13C39">
              <w:rPr>
                <w:sz w:val="28"/>
                <w:szCs w:val="28"/>
              </w:rPr>
              <w:t xml:space="preserve">    5</w:t>
            </w:r>
          </w:p>
        </w:tc>
        <w:tc>
          <w:tcPr>
            <w:tcW w:w="396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Количество детей в специальных (коррекционных) дошкольных образовательных учреждениях со специальными потребностями, охваченных квалифицированной коррекцией физического и (или) психического развития</w:t>
            </w: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За каждого воспитанника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0,5</w:t>
            </w:r>
          </w:p>
        </w:tc>
      </w:tr>
      <w:tr w:rsidR="0055632F" w:rsidRPr="00D13C39" w:rsidTr="0055632F">
        <w:tc>
          <w:tcPr>
            <w:tcW w:w="9625" w:type="dxa"/>
            <w:gridSpan w:val="4"/>
          </w:tcPr>
          <w:p w:rsidR="0055632F" w:rsidRPr="00D13C39" w:rsidRDefault="0055632F" w:rsidP="0055632F">
            <w:pPr>
              <w:contextualSpacing/>
              <w:jc w:val="center"/>
              <w:outlineLvl w:val="3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lastRenderedPageBreak/>
              <w:t>Муниципальные учреждения дополнительного образования детей</w:t>
            </w:r>
          </w:p>
        </w:tc>
      </w:tr>
      <w:tr w:rsidR="0055632F" w:rsidRPr="00D13C39" w:rsidTr="0055632F">
        <w:tc>
          <w:tcPr>
            <w:tcW w:w="648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D13C39">
              <w:rPr>
                <w:sz w:val="28"/>
                <w:szCs w:val="28"/>
              </w:rPr>
              <w:t>занимающихся</w:t>
            </w:r>
            <w:proofErr w:type="gramEnd"/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Из расчета за каждого занимающегося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0,3</w:t>
            </w:r>
          </w:p>
        </w:tc>
      </w:tr>
      <w:tr w:rsidR="0055632F" w:rsidRPr="00D13C39" w:rsidTr="0055632F">
        <w:tc>
          <w:tcPr>
            <w:tcW w:w="648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Наличие филиалов, отделений, загородных объектов (баз отдыха, лагерей и т.д.)</w:t>
            </w: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за каждое указанное структурное подразделение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15</w:t>
            </w:r>
          </w:p>
        </w:tc>
      </w:tr>
      <w:tr w:rsidR="0055632F" w:rsidRPr="00D13C39" w:rsidTr="0055632F">
        <w:tc>
          <w:tcPr>
            <w:tcW w:w="648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Количество мероприятий регионального и федерального уровней, проводимых учреждением за год</w:t>
            </w: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За каждое мероприятие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5</w:t>
            </w:r>
          </w:p>
        </w:tc>
      </w:tr>
      <w:tr w:rsidR="0055632F" w:rsidRPr="00D13C39" w:rsidTr="0055632F">
        <w:tc>
          <w:tcPr>
            <w:tcW w:w="648" w:type="dxa"/>
            <w:vMerge w:val="restart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vMerge w:val="restart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Количество занимающихся, участвовавших в мероприятиях (олимпиадах, соревнованиях, конкурсах) федерального и международного уровней</w:t>
            </w: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За каждого участника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0,2</w:t>
            </w:r>
          </w:p>
        </w:tc>
      </w:tr>
      <w:tr w:rsidR="0055632F" w:rsidRPr="00D13C39" w:rsidTr="0055632F">
        <w:tc>
          <w:tcPr>
            <w:tcW w:w="648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55632F" w:rsidRPr="00D13C39" w:rsidRDefault="0055632F" w:rsidP="0055632F">
            <w:pPr>
              <w:contextualSpacing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За каждого призера или победителя</w:t>
            </w:r>
          </w:p>
        </w:tc>
        <w:tc>
          <w:tcPr>
            <w:tcW w:w="1417" w:type="dxa"/>
          </w:tcPr>
          <w:p w:rsidR="0055632F" w:rsidRPr="00D13C39" w:rsidRDefault="0055632F" w:rsidP="0055632F">
            <w:pPr>
              <w:contextualSpacing/>
              <w:jc w:val="center"/>
              <w:rPr>
                <w:sz w:val="28"/>
                <w:szCs w:val="28"/>
              </w:rPr>
            </w:pPr>
            <w:r w:rsidRPr="00D13C39">
              <w:rPr>
                <w:sz w:val="28"/>
                <w:szCs w:val="28"/>
              </w:rPr>
              <w:t>2</w:t>
            </w:r>
          </w:p>
        </w:tc>
      </w:tr>
    </w:tbl>
    <w:p w:rsidR="0055632F" w:rsidRPr="0054271A" w:rsidRDefault="0055632F" w:rsidP="0055632F">
      <w:pPr>
        <w:ind w:firstLine="708"/>
        <w:rPr>
          <w:sz w:val="28"/>
          <w:szCs w:val="28"/>
        </w:rPr>
      </w:pPr>
    </w:p>
    <w:p w:rsidR="0055632F" w:rsidRPr="00351546" w:rsidRDefault="0055632F" w:rsidP="0055632F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F099B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3.1.2. </w:t>
      </w:r>
      <w:r w:rsidRPr="00351546">
        <w:rPr>
          <w:rFonts w:ascii="Times New Roman" w:hAnsi="Times New Roman" w:cs="Times New Roman"/>
          <w:sz w:val="26"/>
          <w:szCs w:val="26"/>
        </w:rPr>
        <w:t>Группы муниципальных общеобразовательных учреждений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2324"/>
      </w:tblGrid>
      <w:tr w:rsidR="0055632F" w:rsidRPr="00351546" w:rsidTr="0055632F">
        <w:tc>
          <w:tcPr>
            <w:tcW w:w="4535" w:type="dxa"/>
          </w:tcPr>
          <w:p w:rsidR="0055632F" w:rsidRPr="00351546" w:rsidRDefault="0055632F" w:rsidP="0055632F">
            <w:pPr>
              <w:contextualSpacing/>
              <w:rPr>
                <w:sz w:val="26"/>
                <w:szCs w:val="26"/>
              </w:rPr>
            </w:pPr>
            <w:r w:rsidRPr="00351546">
              <w:rPr>
                <w:sz w:val="26"/>
                <w:szCs w:val="26"/>
              </w:rPr>
              <w:t>Сумма баллов по объемным показателям</w:t>
            </w:r>
          </w:p>
        </w:tc>
        <w:tc>
          <w:tcPr>
            <w:tcW w:w="2324" w:type="dxa"/>
          </w:tcPr>
          <w:p w:rsidR="0055632F" w:rsidRPr="00351546" w:rsidRDefault="0055632F" w:rsidP="0055632F">
            <w:pPr>
              <w:contextualSpacing/>
              <w:rPr>
                <w:sz w:val="26"/>
                <w:szCs w:val="26"/>
              </w:rPr>
            </w:pPr>
            <w:r w:rsidRPr="00351546">
              <w:rPr>
                <w:sz w:val="26"/>
                <w:szCs w:val="26"/>
              </w:rPr>
              <w:t>Группа учреждений</w:t>
            </w:r>
          </w:p>
        </w:tc>
      </w:tr>
      <w:tr w:rsidR="0055632F" w:rsidRPr="00351546" w:rsidTr="0055632F">
        <w:tc>
          <w:tcPr>
            <w:tcW w:w="4535" w:type="dxa"/>
          </w:tcPr>
          <w:p w:rsidR="0055632F" w:rsidRPr="00351546" w:rsidRDefault="0055632F" w:rsidP="0055632F">
            <w:pPr>
              <w:contextualSpacing/>
              <w:jc w:val="center"/>
              <w:rPr>
                <w:sz w:val="26"/>
                <w:szCs w:val="26"/>
              </w:rPr>
            </w:pPr>
            <w:r w:rsidRPr="00351546">
              <w:rPr>
                <w:sz w:val="26"/>
                <w:szCs w:val="26"/>
              </w:rPr>
              <w:t>Свыше 300</w:t>
            </w:r>
          </w:p>
        </w:tc>
        <w:tc>
          <w:tcPr>
            <w:tcW w:w="2324" w:type="dxa"/>
          </w:tcPr>
          <w:p w:rsidR="0055632F" w:rsidRPr="00351546" w:rsidRDefault="0055632F" w:rsidP="0055632F">
            <w:pPr>
              <w:contextualSpacing/>
              <w:jc w:val="center"/>
              <w:rPr>
                <w:sz w:val="26"/>
                <w:szCs w:val="26"/>
              </w:rPr>
            </w:pPr>
            <w:r w:rsidRPr="00351546">
              <w:rPr>
                <w:sz w:val="26"/>
                <w:szCs w:val="26"/>
              </w:rPr>
              <w:t>I</w:t>
            </w:r>
          </w:p>
        </w:tc>
      </w:tr>
      <w:tr w:rsidR="0055632F" w:rsidRPr="00351546" w:rsidTr="0055632F">
        <w:tc>
          <w:tcPr>
            <w:tcW w:w="4535" w:type="dxa"/>
          </w:tcPr>
          <w:p w:rsidR="0055632F" w:rsidRPr="00351546" w:rsidRDefault="0055632F" w:rsidP="0055632F">
            <w:pPr>
              <w:contextualSpacing/>
              <w:jc w:val="center"/>
              <w:rPr>
                <w:sz w:val="26"/>
                <w:szCs w:val="26"/>
              </w:rPr>
            </w:pPr>
            <w:r w:rsidRPr="00351546">
              <w:rPr>
                <w:sz w:val="26"/>
                <w:szCs w:val="26"/>
              </w:rPr>
              <w:t>От 201 до 300</w:t>
            </w:r>
          </w:p>
        </w:tc>
        <w:tc>
          <w:tcPr>
            <w:tcW w:w="2324" w:type="dxa"/>
          </w:tcPr>
          <w:p w:rsidR="0055632F" w:rsidRPr="00351546" w:rsidRDefault="0055632F" w:rsidP="0055632F">
            <w:pPr>
              <w:contextualSpacing/>
              <w:jc w:val="center"/>
              <w:rPr>
                <w:sz w:val="26"/>
                <w:szCs w:val="26"/>
              </w:rPr>
            </w:pPr>
            <w:r w:rsidRPr="00351546">
              <w:rPr>
                <w:sz w:val="26"/>
                <w:szCs w:val="26"/>
              </w:rPr>
              <w:t>II</w:t>
            </w:r>
          </w:p>
        </w:tc>
      </w:tr>
      <w:tr w:rsidR="0055632F" w:rsidRPr="00351546" w:rsidTr="0055632F">
        <w:tc>
          <w:tcPr>
            <w:tcW w:w="4535" w:type="dxa"/>
          </w:tcPr>
          <w:p w:rsidR="0055632F" w:rsidRPr="00351546" w:rsidRDefault="0055632F" w:rsidP="0055632F">
            <w:pPr>
              <w:contextualSpacing/>
              <w:jc w:val="center"/>
              <w:rPr>
                <w:sz w:val="26"/>
                <w:szCs w:val="26"/>
              </w:rPr>
            </w:pPr>
            <w:r w:rsidRPr="00351546">
              <w:rPr>
                <w:sz w:val="26"/>
                <w:szCs w:val="26"/>
              </w:rPr>
              <w:t>От 101 до 200</w:t>
            </w:r>
          </w:p>
        </w:tc>
        <w:tc>
          <w:tcPr>
            <w:tcW w:w="2324" w:type="dxa"/>
          </w:tcPr>
          <w:p w:rsidR="0055632F" w:rsidRPr="00351546" w:rsidRDefault="0055632F" w:rsidP="0055632F">
            <w:pPr>
              <w:contextualSpacing/>
              <w:jc w:val="center"/>
              <w:rPr>
                <w:sz w:val="26"/>
                <w:szCs w:val="26"/>
              </w:rPr>
            </w:pPr>
            <w:r w:rsidRPr="00351546">
              <w:rPr>
                <w:sz w:val="26"/>
                <w:szCs w:val="26"/>
              </w:rPr>
              <w:t>III</w:t>
            </w:r>
          </w:p>
        </w:tc>
      </w:tr>
      <w:tr w:rsidR="0055632F" w:rsidRPr="00351546" w:rsidTr="0055632F">
        <w:tc>
          <w:tcPr>
            <w:tcW w:w="4535" w:type="dxa"/>
          </w:tcPr>
          <w:p w:rsidR="0055632F" w:rsidRPr="00351546" w:rsidRDefault="0055632F" w:rsidP="0055632F">
            <w:pPr>
              <w:contextualSpacing/>
              <w:jc w:val="center"/>
              <w:rPr>
                <w:sz w:val="26"/>
                <w:szCs w:val="26"/>
              </w:rPr>
            </w:pPr>
            <w:r w:rsidRPr="00351546">
              <w:rPr>
                <w:sz w:val="26"/>
                <w:szCs w:val="26"/>
              </w:rPr>
              <w:t>До 100</w:t>
            </w:r>
          </w:p>
        </w:tc>
        <w:tc>
          <w:tcPr>
            <w:tcW w:w="2324" w:type="dxa"/>
          </w:tcPr>
          <w:p w:rsidR="0055632F" w:rsidRPr="00351546" w:rsidRDefault="0055632F" w:rsidP="0055632F">
            <w:pPr>
              <w:contextualSpacing/>
              <w:jc w:val="center"/>
              <w:rPr>
                <w:sz w:val="26"/>
                <w:szCs w:val="26"/>
              </w:rPr>
            </w:pPr>
            <w:r w:rsidRPr="00351546">
              <w:rPr>
                <w:sz w:val="26"/>
                <w:szCs w:val="26"/>
              </w:rPr>
              <w:t>IV</w:t>
            </w:r>
          </w:p>
        </w:tc>
      </w:tr>
    </w:tbl>
    <w:p w:rsidR="0055632F" w:rsidRPr="0054271A" w:rsidRDefault="0055632F" w:rsidP="0055632F">
      <w:pPr>
        <w:suppressAutoHyphens/>
        <w:ind w:firstLine="540"/>
        <w:jc w:val="both"/>
        <w:rPr>
          <w:sz w:val="28"/>
          <w:szCs w:val="28"/>
        </w:rPr>
      </w:pPr>
    </w:p>
    <w:p w:rsidR="0055632F" w:rsidRPr="0054271A" w:rsidRDefault="0055632F" w:rsidP="0055632F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271A">
        <w:rPr>
          <w:rFonts w:ascii="Times New Roman" w:hAnsi="Times New Roman" w:cs="Times New Roman"/>
          <w:sz w:val="28"/>
          <w:szCs w:val="28"/>
        </w:rPr>
        <w:t>3.1.3. Группы муниципальных дошкольных образовательных учреждений</w:t>
      </w:r>
    </w:p>
    <w:tbl>
      <w:tblPr>
        <w:tblW w:w="0" w:type="auto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2778"/>
      </w:tblGrid>
      <w:tr w:rsidR="0055632F" w:rsidRPr="00690641" w:rsidTr="0055632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 xml:space="preserve">Сумма баллов по объемным показателям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 xml:space="preserve">Группа учреждений </w:t>
            </w:r>
          </w:p>
        </w:tc>
      </w:tr>
      <w:tr w:rsidR="0055632F" w:rsidRPr="00690641" w:rsidTr="0055632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 xml:space="preserve">Свыше 150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 xml:space="preserve">I </w:t>
            </w:r>
          </w:p>
        </w:tc>
      </w:tr>
      <w:tr w:rsidR="0055632F" w:rsidRPr="00690641" w:rsidTr="0055632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 xml:space="preserve">От 101 до 150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 xml:space="preserve">II </w:t>
            </w:r>
          </w:p>
        </w:tc>
      </w:tr>
      <w:tr w:rsidR="0055632F" w:rsidRPr="00690641" w:rsidTr="0055632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 xml:space="preserve">От 51 до 100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 xml:space="preserve">III </w:t>
            </w:r>
          </w:p>
        </w:tc>
      </w:tr>
      <w:tr w:rsidR="0055632F" w:rsidRPr="00690641" w:rsidTr="0055632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 xml:space="preserve">До 50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 xml:space="preserve">IV </w:t>
            </w:r>
          </w:p>
        </w:tc>
      </w:tr>
    </w:tbl>
    <w:p w:rsidR="0055632F" w:rsidRPr="0054271A" w:rsidRDefault="0055632F" w:rsidP="0055632F">
      <w:pPr>
        <w:ind w:firstLine="708"/>
        <w:rPr>
          <w:sz w:val="28"/>
          <w:szCs w:val="28"/>
        </w:rPr>
      </w:pPr>
    </w:p>
    <w:p w:rsidR="0055632F" w:rsidRPr="0054271A" w:rsidRDefault="0055632F" w:rsidP="0055632F">
      <w:pPr>
        <w:ind w:firstLine="708"/>
        <w:rPr>
          <w:sz w:val="28"/>
          <w:szCs w:val="28"/>
        </w:rPr>
      </w:pPr>
      <w:r w:rsidRPr="0054271A">
        <w:rPr>
          <w:sz w:val="28"/>
          <w:szCs w:val="28"/>
        </w:rPr>
        <w:t xml:space="preserve">3.1.4. Группы муниципальных учреждений дополнительного </w:t>
      </w:r>
      <w:r w:rsidRPr="0054271A">
        <w:rPr>
          <w:sz w:val="28"/>
          <w:szCs w:val="28"/>
        </w:rPr>
        <w:lastRenderedPageBreak/>
        <w:t>образования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2324"/>
      </w:tblGrid>
      <w:tr w:rsidR="0055632F" w:rsidRPr="00690641" w:rsidTr="0055632F">
        <w:tc>
          <w:tcPr>
            <w:tcW w:w="4535" w:type="dxa"/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>Сумма баллов по объемным показателям</w:t>
            </w:r>
          </w:p>
        </w:tc>
        <w:tc>
          <w:tcPr>
            <w:tcW w:w="2324" w:type="dxa"/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>Группа учреждений</w:t>
            </w:r>
          </w:p>
        </w:tc>
      </w:tr>
      <w:tr w:rsidR="0055632F" w:rsidRPr="00690641" w:rsidTr="0055632F">
        <w:tc>
          <w:tcPr>
            <w:tcW w:w="4535" w:type="dxa"/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 xml:space="preserve">Свыше </w:t>
            </w:r>
            <w:r w:rsidRPr="00E6209C">
              <w:rPr>
                <w:sz w:val="28"/>
                <w:szCs w:val="28"/>
              </w:rPr>
              <w:t>350</w:t>
            </w:r>
          </w:p>
        </w:tc>
        <w:tc>
          <w:tcPr>
            <w:tcW w:w="2324" w:type="dxa"/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>I</w:t>
            </w:r>
          </w:p>
        </w:tc>
      </w:tr>
      <w:tr w:rsidR="0055632F" w:rsidRPr="00690641" w:rsidTr="0055632F">
        <w:tc>
          <w:tcPr>
            <w:tcW w:w="4535" w:type="dxa"/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 xml:space="preserve">От 201 до </w:t>
            </w:r>
            <w:r w:rsidRPr="00E6209C">
              <w:rPr>
                <w:sz w:val="28"/>
                <w:szCs w:val="28"/>
              </w:rPr>
              <w:t>350</w:t>
            </w:r>
          </w:p>
        </w:tc>
        <w:tc>
          <w:tcPr>
            <w:tcW w:w="2324" w:type="dxa"/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>II</w:t>
            </w:r>
          </w:p>
        </w:tc>
      </w:tr>
      <w:tr w:rsidR="0055632F" w:rsidRPr="00690641" w:rsidTr="0055632F">
        <w:tc>
          <w:tcPr>
            <w:tcW w:w="4535" w:type="dxa"/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>От 101 до 200</w:t>
            </w:r>
          </w:p>
        </w:tc>
        <w:tc>
          <w:tcPr>
            <w:tcW w:w="2324" w:type="dxa"/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>III</w:t>
            </w:r>
          </w:p>
        </w:tc>
      </w:tr>
      <w:tr w:rsidR="0055632F" w:rsidRPr="00690641" w:rsidTr="0055632F">
        <w:tc>
          <w:tcPr>
            <w:tcW w:w="4535" w:type="dxa"/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>До 100</w:t>
            </w:r>
          </w:p>
        </w:tc>
        <w:tc>
          <w:tcPr>
            <w:tcW w:w="2324" w:type="dxa"/>
          </w:tcPr>
          <w:p w:rsidR="0055632F" w:rsidRPr="00690641" w:rsidRDefault="0055632F" w:rsidP="0055632F">
            <w:pPr>
              <w:jc w:val="center"/>
              <w:rPr>
                <w:sz w:val="28"/>
                <w:szCs w:val="28"/>
              </w:rPr>
            </w:pPr>
            <w:r w:rsidRPr="00690641">
              <w:rPr>
                <w:sz w:val="28"/>
                <w:szCs w:val="28"/>
              </w:rPr>
              <w:t>IV</w:t>
            </w:r>
          </w:p>
        </w:tc>
      </w:tr>
    </w:tbl>
    <w:p w:rsidR="0055632F" w:rsidRPr="008F099B" w:rsidRDefault="0055632F" w:rsidP="0055632F">
      <w:pPr>
        <w:jc w:val="both"/>
        <w:rPr>
          <w:sz w:val="28"/>
          <w:szCs w:val="28"/>
        </w:rPr>
      </w:pPr>
    </w:p>
    <w:p w:rsidR="0055632F" w:rsidRPr="0054271A" w:rsidRDefault="0055632F" w:rsidP="0055632F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271A">
        <w:rPr>
          <w:rFonts w:ascii="Times New Roman" w:hAnsi="Times New Roman" w:cs="Times New Roman"/>
          <w:sz w:val="28"/>
          <w:szCs w:val="28"/>
        </w:rPr>
        <w:t>3.1.5. Размеры повышающих коэффициентов, устанавливаемых к должностным окладам руководителей муниципальных учреждений дополнительного образования</w:t>
      </w:r>
    </w:p>
    <w:tbl>
      <w:tblPr>
        <w:tblW w:w="0" w:type="auto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422"/>
        <w:gridCol w:w="4592"/>
      </w:tblGrid>
      <w:tr w:rsidR="0055632F" w:rsidRPr="00690641" w:rsidTr="0055632F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Группы образовательных учреждений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Размер повышающего коэффициента</w:t>
            </w:r>
          </w:p>
        </w:tc>
      </w:tr>
      <w:tr w:rsidR="0055632F" w:rsidRPr="00690641" w:rsidTr="0055632F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5632F" w:rsidRPr="00690641" w:rsidTr="0055632F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55632F" w:rsidRPr="00690641" w:rsidTr="0055632F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55632F" w:rsidRPr="00690641" w:rsidTr="0055632F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2F" w:rsidRPr="0054271A" w:rsidRDefault="0055632F" w:rsidP="0055632F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  <w:r w:rsidR="002A5C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6E643B" w:rsidRDefault="006E643B" w:rsidP="00855487">
      <w:pPr>
        <w:ind w:firstLine="709"/>
        <w:jc w:val="both"/>
      </w:pPr>
    </w:p>
    <w:sectPr w:rsidR="006E643B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55487"/>
    <w:rsid w:val="002951FC"/>
    <w:rsid w:val="002A5C2A"/>
    <w:rsid w:val="002B1940"/>
    <w:rsid w:val="003255B0"/>
    <w:rsid w:val="00427E6E"/>
    <w:rsid w:val="004440E1"/>
    <w:rsid w:val="004556AD"/>
    <w:rsid w:val="00467B2E"/>
    <w:rsid w:val="0055632F"/>
    <w:rsid w:val="006D0ACB"/>
    <w:rsid w:val="006E643B"/>
    <w:rsid w:val="00855487"/>
    <w:rsid w:val="00857096"/>
    <w:rsid w:val="00884259"/>
    <w:rsid w:val="008A6899"/>
    <w:rsid w:val="00904C1F"/>
    <w:rsid w:val="00992CC4"/>
    <w:rsid w:val="009F0264"/>
    <w:rsid w:val="00A041D3"/>
    <w:rsid w:val="00BE3D2B"/>
    <w:rsid w:val="00CE4A25"/>
    <w:rsid w:val="00D13C39"/>
    <w:rsid w:val="00DC144B"/>
    <w:rsid w:val="00DF52BC"/>
    <w:rsid w:val="00E02151"/>
    <w:rsid w:val="00EF2B73"/>
    <w:rsid w:val="00F60A0C"/>
    <w:rsid w:val="00FA5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87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487"/>
    <w:pPr>
      <w:ind w:left="720"/>
      <w:contextualSpacing/>
    </w:pPr>
  </w:style>
  <w:style w:type="paragraph" w:customStyle="1" w:styleId="ConsPlusNormal">
    <w:name w:val="ConsPlusNormal"/>
    <w:rsid w:val="006E643B"/>
    <w:pPr>
      <w:widowControl w:val="0"/>
      <w:autoSpaceDE w:val="0"/>
      <w:autoSpaceDN w:val="0"/>
      <w:spacing w:after="200" w:line="276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ConsPlusTitle">
    <w:name w:val="ConsPlusTitle"/>
    <w:uiPriority w:val="99"/>
    <w:rsid w:val="00CE4A25"/>
    <w:pPr>
      <w:widowControl w:val="0"/>
      <w:autoSpaceDE w:val="0"/>
      <w:autoSpaceDN w:val="0"/>
    </w:pPr>
    <w:rPr>
      <w:rFonts w:ascii="Calibri" w:eastAsia="Times New Roman" w:hAnsi="Calibri" w:cs="Calibri"/>
      <w:b/>
      <w:bCs/>
      <w:szCs w:val="28"/>
      <w:lang w:eastAsia="ru-RU"/>
    </w:rPr>
  </w:style>
  <w:style w:type="character" w:styleId="a4">
    <w:name w:val="Hyperlink"/>
    <w:basedOn w:val="a0"/>
    <w:uiPriority w:val="99"/>
    <w:rsid w:val="00CE4A25"/>
    <w:rPr>
      <w:color w:val="0000FF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3255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5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../../../Downloads/&#1041;&#1102;&#1076;&#1078;.&#1089;&#1092;&#1077;&#1088;&#1072;&#1048;&#1079;&#1084;.2%20%20&#1055;&#1088;&#1086;&#1077;&#1082;&#1090;%20(2)%20(1)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351&amp;n=94896&amp;dst=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C7E0F-BB29-4CF7-9F86-84311BE98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4734</Words>
  <Characters>26989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cp:lastPrinted>2025-10-23T12:44:00Z</cp:lastPrinted>
  <dcterms:created xsi:type="dcterms:W3CDTF">2025-10-03T08:28:00Z</dcterms:created>
  <dcterms:modified xsi:type="dcterms:W3CDTF">2025-10-27T15:18:00Z</dcterms:modified>
</cp:coreProperties>
</file>