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65C" w:rsidRPr="0042565C" w:rsidRDefault="0042565C" w:rsidP="00AB22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2565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594360" cy="7467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467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2B2" w:rsidRPr="00DB37F0" w:rsidRDefault="00DB37F0" w:rsidP="00AB22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B37F0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="00AB22B2" w:rsidRPr="00DB37F0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</w:p>
    <w:p w:rsidR="00AB22B2" w:rsidRPr="0042565C" w:rsidRDefault="00AB22B2" w:rsidP="00AB22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</w:p>
    <w:p w:rsidR="00AB22B2" w:rsidRPr="00AB22B2" w:rsidRDefault="00AB22B2" w:rsidP="00AB22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AB22B2"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  <w:t xml:space="preserve">ПОСТАНОВЛЕНИЕ </w:t>
      </w:r>
    </w:p>
    <w:p w:rsidR="00AB22B2" w:rsidRPr="0042565C" w:rsidRDefault="00AB22B2" w:rsidP="00AB22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2"/>
          <w:szCs w:val="32"/>
        </w:rPr>
      </w:pPr>
    </w:p>
    <w:p w:rsidR="00AB22B2" w:rsidRPr="00DB37F0" w:rsidRDefault="00AB22B2" w:rsidP="00AB22B2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37F0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от </w:t>
      </w:r>
      <w:r w:rsidR="00DB37F0" w:rsidRPr="00DB37F0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06 августа </w:t>
      </w:r>
      <w:r w:rsidR="00EC3FD9" w:rsidRPr="00DB37F0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>2026</w:t>
      </w:r>
      <w:r w:rsidR="005539D0" w:rsidRPr="00DB37F0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 </w:t>
      </w:r>
      <w:r w:rsidR="00DB37F0" w:rsidRPr="00DB37F0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года </w:t>
      </w:r>
      <w:r w:rsidRPr="00DB37F0">
        <w:rPr>
          <w:rFonts w:ascii="Times New Roman" w:hAnsi="Times New Roman" w:cs="Times New Roman"/>
          <w:b/>
          <w:color w:val="000000"/>
          <w:sz w:val="24"/>
          <w:szCs w:val="24"/>
        </w:rPr>
        <w:t>№</w:t>
      </w:r>
      <w:r w:rsidR="00DB37F0" w:rsidRPr="00DB37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C3FD9" w:rsidRPr="00DB37F0">
        <w:rPr>
          <w:rFonts w:ascii="Times New Roman" w:hAnsi="Times New Roman" w:cs="Times New Roman"/>
          <w:b/>
          <w:color w:val="000000"/>
          <w:sz w:val="24"/>
          <w:szCs w:val="24"/>
        </w:rPr>
        <w:t>450</w:t>
      </w:r>
      <w:r w:rsidRPr="00DB37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B22B2" w:rsidRPr="00DB37F0" w:rsidRDefault="00AB22B2" w:rsidP="00AB22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7F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DB37F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B37F0">
        <w:rPr>
          <w:rFonts w:ascii="Times New Roman" w:hAnsi="Times New Roman" w:cs="Times New Roman"/>
          <w:color w:val="000000"/>
          <w:sz w:val="24"/>
          <w:szCs w:val="24"/>
        </w:rPr>
        <w:t xml:space="preserve">    г. Новоржев</w:t>
      </w:r>
    </w:p>
    <w:p w:rsidR="00AB22B2" w:rsidRPr="00DB37F0" w:rsidRDefault="00AB22B2" w:rsidP="00AB22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2EE3" w:rsidRPr="00DB37F0" w:rsidRDefault="00A22EE3" w:rsidP="00AB22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39D0" w:rsidRPr="00DB37F0" w:rsidRDefault="005539D0" w:rsidP="005539D0">
      <w:pPr>
        <w:pStyle w:val="ConsPlusNormal"/>
        <w:outlineLvl w:val="0"/>
        <w:rPr>
          <w:rFonts w:ascii="Times New Roman" w:hAnsi="Times New Roman"/>
          <w:bCs/>
          <w:sz w:val="28"/>
          <w:szCs w:val="28"/>
        </w:rPr>
      </w:pPr>
      <w:r w:rsidRPr="00DB37F0">
        <w:rPr>
          <w:rFonts w:ascii="Times New Roman" w:hAnsi="Times New Roman"/>
          <w:bCs/>
          <w:sz w:val="28"/>
          <w:szCs w:val="28"/>
        </w:rPr>
        <w:t xml:space="preserve">Об утверждении перечня должностных лиц, </w:t>
      </w:r>
    </w:p>
    <w:p w:rsidR="005539D0" w:rsidRPr="00DB37F0" w:rsidRDefault="005539D0" w:rsidP="005539D0">
      <w:pPr>
        <w:pStyle w:val="ConsPlusNormal"/>
        <w:outlineLvl w:val="0"/>
        <w:rPr>
          <w:rFonts w:ascii="Times New Roman" w:hAnsi="Times New Roman"/>
          <w:bCs/>
          <w:sz w:val="28"/>
          <w:szCs w:val="28"/>
        </w:rPr>
      </w:pPr>
      <w:r w:rsidRPr="00DB37F0">
        <w:rPr>
          <w:rFonts w:ascii="Times New Roman" w:hAnsi="Times New Roman"/>
          <w:bCs/>
          <w:sz w:val="28"/>
          <w:szCs w:val="28"/>
        </w:rPr>
        <w:t xml:space="preserve">по </w:t>
      </w:r>
      <w:proofErr w:type="gramStart"/>
      <w:r w:rsidRPr="00DB37F0">
        <w:rPr>
          <w:rFonts w:ascii="Times New Roman" w:hAnsi="Times New Roman"/>
          <w:bCs/>
          <w:sz w:val="28"/>
          <w:szCs w:val="28"/>
        </w:rPr>
        <w:t>решению</w:t>
      </w:r>
      <w:proofErr w:type="gramEnd"/>
      <w:r w:rsidRPr="00DB37F0">
        <w:rPr>
          <w:rFonts w:ascii="Times New Roman" w:hAnsi="Times New Roman"/>
          <w:bCs/>
          <w:sz w:val="28"/>
          <w:szCs w:val="28"/>
        </w:rPr>
        <w:t xml:space="preserve"> которых могут проводиться </w:t>
      </w:r>
    </w:p>
    <w:p w:rsidR="005539D0" w:rsidRPr="00DB37F0" w:rsidRDefault="005539D0" w:rsidP="005539D0">
      <w:pPr>
        <w:pStyle w:val="ConsPlusNormal"/>
        <w:outlineLvl w:val="0"/>
        <w:rPr>
          <w:rFonts w:ascii="Times New Roman" w:hAnsi="Times New Roman"/>
          <w:bCs/>
          <w:sz w:val="28"/>
          <w:szCs w:val="28"/>
        </w:rPr>
      </w:pPr>
      <w:r w:rsidRPr="00DB37F0">
        <w:rPr>
          <w:rFonts w:ascii="Times New Roman" w:hAnsi="Times New Roman"/>
          <w:bCs/>
          <w:sz w:val="28"/>
          <w:szCs w:val="28"/>
        </w:rPr>
        <w:t xml:space="preserve">эвакуационные мероприятия при угрозе </w:t>
      </w:r>
    </w:p>
    <w:p w:rsidR="005539D0" w:rsidRPr="00DB37F0" w:rsidRDefault="005539D0" w:rsidP="005539D0">
      <w:pPr>
        <w:pStyle w:val="ConsPlusNormal"/>
        <w:outlineLvl w:val="0"/>
        <w:rPr>
          <w:rFonts w:ascii="Times New Roman" w:hAnsi="Times New Roman"/>
          <w:bCs/>
          <w:sz w:val="28"/>
          <w:szCs w:val="28"/>
        </w:rPr>
      </w:pPr>
      <w:r w:rsidRPr="00DB37F0">
        <w:rPr>
          <w:rFonts w:ascii="Times New Roman" w:hAnsi="Times New Roman"/>
          <w:bCs/>
          <w:sz w:val="28"/>
          <w:szCs w:val="28"/>
        </w:rPr>
        <w:t xml:space="preserve">возникновения или возникновении </w:t>
      </w:r>
      <w:proofErr w:type="gramStart"/>
      <w:r w:rsidRPr="00DB37F0">
        <w:rPr>
          <w:rFonts w:ascii="Times New Roman" w:hAnsi="Times New Roman"/>
          <w:bCs/>
          <w:sz w:val="28"/>
          <w:szCs w:val="28"/>
        </w:rPr>
        <w:t>чрезвычайных</w:t>
      </w:r>
      <w:proofErr w:type="gramEnd"/>
      <w:r w:rsidRPr="00DB37F0">
        <w:rPr>
          <w:rFonts w:ascii="Times New Roman" w:hAnsi="Times New Roman"/>
          <w:bCs/>
          <w:sz w:val="28"/>
          <w:szCs w:val="28"/>
        </w:rPr>
        <w:t xml:space="preserve"> </w:t>
      </w:r>
    </w:p>
    <w:p w:rsidR="005539D0" w:rsidRPr="00DB37F0" w:rsidRDefault="005539D0" w:rsidP="005539D0">
      <w:pPr>
        <w:pStyle w:val="ConsPlusNormal"/>
        <w:outlineLvl w:val="0"/>
        <w:rPr>
          <w:rFonts w:ascii="Times New Roman" w:hAnsi="Times New Roman"/>
          <w:bCs/>
          <w:sz w:val="28"/>
          <w:szCs w:val="28"/>
        </w:rPr>
      </w:pPr>
      <w:proofErr w:type="gramStart"/>
      <w:r w:rsidRPr="00DB37F0">
        <w:rPr>
          <w:rFonts w:ascii="Times New Roman" w:hAnsi="Times New Roman"/>
          <w:bCs/>
          <w:sz w:val="28"/>
          <w:szCs w:val="28"/>
        </w:rPr>
        <w:t xml:space="preserve">ситуаций муниципального характера (в случаях, </w:t>
      </w:r>
      <w:proofErr w:type="gramEnd"/>
    </w:p>
    <w:p w:rsidR="005539D0" w:rsidRPr="00DB37F0" w:rsidRDefault="005539D0" w:rsidP="005539D0">
      <w:pPr>
        <w:pStyle w:val="ConsPlusNormal"/>
        <w:outlineLvl w:val="0"/>
        <w:rPr>
          <w:rFonts w:ascii="Times New Roman" w:hAnsi="Times New Roman"/>
          <w:bCs/>
          <w:sz w:val="28"/>
          <w:szCs w:val="28"/>
        </w:rPr>
      </w:pPr>
      <w:proofErr w:type="gramStart"/>
      <w:r w:rsidRPr="00DB37F0">
        <w:rPr>
          <w:rFonts w:ascii="Times New Roman" w:hAnsi="Times New Roman"/>
          <w:bCs/>
          <w:sz w:val="28"/>
          <w:szCs w:val="28"/>
        </w:rPr>
        <w:t>требующих</w:t>
      </w:r>
      <w:proofErr w:type="gramEnd"/>
      <w:r w:rsidRPr="00DB37F0">
        <w:rPr>
          <w:rFonts w:ascii="Times New Roman" w:hAnsi="Times New Roman"/>
          <w:bCs/>
          <w:sz w:val="28"/>
          <w:szCs w:val="28"/>
        </w:rPr>
        <w:t xml:space="preserve"> принятия незамедлительного решения)</w:t>
      </w:r>
    </w:p>
    <w:p w:rsidR="00A22EE3" w:rsidRPr="00DB37F0" w:rsidRDefault="00A22EE3" w:rsidP="00E94C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B37F0" w:rsidRPr="00DB37F0" w:rsidRDefault="00DB37F0" w:rsidP="00E94C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B22B2" w:rsidRPr="00DB37F0" w:rsidRDefault="005539D0" w:rsidP="005656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37F0">
        <w:rPr>
          <w:rFonts w:ascii="Times New Roman" w:eastAsia="Times New Roman" w:hAnsi="Times New Roman" w:cs="Times New Roman"/>
          <w:sz w:val="28"/>
          <w:szCs w:val="28"/>
        </w:rPr>
        <w:t>В соответствии с  пунктом 7 Правил проведения эвакуационных мероприятий при угрозе возникновения или возникновении чрезвычайных ситуаций природного и техногенного характера, утвержденных постановлением Правительства Российской Федерации от 19.09.2022 №1654, в случаях требующих принятия незамедлительного решения о проведении эвакуационных мероприятий при угрозе возникновения или возникновении чрезвычайных ситуаций муниципального характера</w:t>
      </w:r>
      <w:r w:rsidR="00AB22B2" w:rsidRPr="00DB37F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, </w:t>
      </w:r>
      <w:r w:rsidR="00AB22B2" w:rsidRPr="00DB37F0">
        <w:rPr>
          <w:rFonts w:ascii="Times New Roman" w:hAnsi="Times New Roman" w:cs="Times New Roman"/>
          <w:sz w:val="28"/>
          <w:szCs w:val="28"/>
        </w:rPr>
        <w:t>Администрация Новоржевского муниципального округа ПОСТАНОВЛЯЕТ</w:t>
      </w:r>
      <w:r w:rsidR="00AB22B2" w:rsidRPr="00DB37F0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5539D0" w:rsidRPr="00DB37F0" w:rsidRDefault="005539D0" w:rsidP="0056562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7F0">
        <w:rPr>
          <w:rFonts w:ascii="Times New Roman" w:hAnsi="Times New Roman" w:cs="Times New Roman"/>
          <w:sz w:val="28"/>
          <w:szCs w:val="28"/>
        </w:rPr>
        <w:t>1. Утвердить перечень должностных лиц, по решению которых могут проводиться эвакуационные мероприятия при угрозе возникновения</w:t>
      </w:r>
      <w:r w:rsidR="00B209C5" w:rsidRPr="00DB37F0">
        <w:rPr>
          <w:rFonts w:ascii="Times New Roman" w:hAnsi="Times New Roman" w:cs="Times New Roman"/>
          <w:sz w:val="28"/>
          <w:szCs w:val="28"/>
        </w:rPr>
        <w:t xml:space="preserve"> </w:t>
      </w:r>
      <w:r w:rsidRPr="00DB37F0">
        <w:rPr>
          <w:rFonts w:ascii="Times New Roman" w:hAnsi="Times New Roman" w:cs="Times New Roman"/>
          <w:sz w:val="28"/>
          <w:szCs w:val="28"/>
        </w:rPr>
        <w:t>или возникновении чрезвычайных ситуаций муниципального характера (в случаях, требующих принятия незамедлительного решения) согласно приложению к настоящему постановлению.</w:t>
      </w:r>
    </w:p>
    <w:p w:rsidR="00AB22B2" w:rsidRPr="0056562B" w:rsidRDefault="005539D0" w:rsidP="0056562B">
      <w:pPr>
        <w:tabs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37F0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AB22B2" w:rsidRPr="00DB3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AB22B2" w:rsidRPr="00DB37F0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C92BBB" w:rsidRPr="00DB37F0">
        <w:rPr>
          <w:rFonts w:ascii="Times New Roman" w:hAnsi="Times New Roman" w:cs="Times New Roman"/>
          <w:sz w:val="28"/>
          <w:szCs w:val="28"/>
        </w:rPr>
        <w:t xml:space="preserve"> </w:t>
      </w:r>
      <w:r w:rsidR="00AB22B2" w:rsidRPr="00DB37F0">
        <w:rPr>
          <w:rFonts w:ascii="Times New Roman" w:hAnsi="Times New Roman" w:cs="Times New Roman"/>
          <w:sz w:val="28"/>
          <w:szCs w:val="28"/>
        </w:rPr>
        <w:t xml:space="preserve"> вступает в</w:t>
      </w:r>
      <w:r w:rsidR="00C92BBB" w:rsidRPr="00DB37F0">
        <w:rPr>
          <w:rFonts w:ascii="Times New Roman" w:hAnsi="Times New Roman" w:cs="Times New Roman"/>
          <w:sz w:val="28"/>
          <w:szCs w:val="28"/>
        </w:rPr>
        <w:t xml:space="preserve"> </w:t>
      </w:r>
      <w:r w:rsidR="00AB22B2" w:rsidRPr="00DB37F0">
        <w:rPr>
          <w:rFonts w:ascii="Times New Roman" w:hAnsi="Times New Roman" w:cs="Times New Roman"/>
          <w:sz w:val="28"/>
          <w:szCs w:val="28"/>
        </w:rPr>
        <w:t xml:space="preserve">силу </w:t>
      </w:r>
      <w:r w:rsidR="0056562B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AB22B2" w:rsidRPr="00DB37F0">
        <w:rPr>
          <w:rFonts w:ascii="Times New Roman" w:hAnsi="Times New Roman" w:cs="Times New Roman"/>
          <w:sz w:val="28"/>
          <w:szCs w:val="28"/>
        </w:rPr>
        <w:t xml:space="preserve">его официального </w:t>
      </w:r>
      <w:r w:rsidR="00C92BBB" w:rsidRPr="00DB37F0">
        <w:rPr>
          <w:rFonts w:ascii="Times New Roman" w:hAnsi="Times New Roman" w:cs="Times New Roman"/>
          <w:color w:val="000000"/>
          <w:sz w:val="28"/>
          <w:szCs w:val="28"/>
        </w:rPr>
        <w:t>опубликования</w:t>
      </w:r>
      <w:r w:rsidR="00AB22B2" w:rsidRPr="00DB37F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22B2" w:rsidRPr="00DB37F0" w:rsidRDefault="005539D0" w:rsidP="005656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7F0">
        <w:rPr>
          <w:rFonts w:ascii="Times New Roman" w:hAnsi="Times New Roman" w:cs="Times New Roman"/>
          <w:sz w:val="28"/>
          <w:szCs w:val="28"/>
        </w:rPr>
        <w:t>3</w:t>
      </w:r>
      <w:r w:rsidR="00AB22B2" w:rsidRPr="00DB37F0">
        <w:rPr>
          <w:rFonts w:ascii="Times New Roman" w:hAnsi="Times New Roman" w:cs="Times New Roman"/>
          <w:sz w:val="28"/>
          <w:szCs w:val="28"/>
        </w:rPr>
        <w:t xml:space="preserve">. </w:t>
      </w:r>
      <w:r w:rsidR="00C92BBB" w:rsidRPr="00DB37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="00C92BBB" w:rsidRPr="00DB37F0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pravo</w:t>
      </w:r>
      <w:proofErr w:type="spellEnd"/>
      <w:r w:rsidR="00C92BBB" w:rsidRPr="00DB37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 w:rsidR="00C92BBB" w:rsidRPr="00DB37F0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pskov</w:t>
      </w:r>
      <w:proofErr w:type="spellEnd"/>
      <w:r w:rsidR="00C92BBB" w:rsidRPr="00DB37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 w:rsidR="00C92BBB" w:rsidRPr="00DB37F0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ru</w:t>
      </w:r>
      <w:proofErr w:type="spellEnd"/>
      <w:r w:rsidR="00C92BBB" w:rsidRPr="00DB37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="00C92BBB" w:rsidRPr="00DB37F0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novorzhev</w:t>
      </w:r>
      <w:proofErr w:type="spellEnd"/>
      <w:r w:rsidR="00C92BBB" w:rsidRPr="00DB37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 w:rsidR="00C92BBB" w:rsidRPr="00DB37F0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gosuslugi</w:t>
      </w:r>
      <w:proofErr w:type="spellEnd"/>
      <w:r w:rsidR="00C92BBB" w:rsidRPr="00DB37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 w:rsidR="00C92BBB" w:rsidRPr="00DB37F0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ru</w:t>
      </w:r>
      <w:proofErr w:type="spellEnd"/>
      <w:r w:rsidR="00C92BBB" w:rsidRPr="00DB37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).</w:t>
      </w:r>
    </w:p>
    <w:p w:rsidR="00AB22B2" w:rsidRPr="00DB37F0" w:rsidRDefault="005539D0" w:rsidP="00565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7F0">
        <w:rPr>
          <w:rFonts w:ascii="Times New Roman" w:hAnsi="Times New Roman" w:cs="Times New Roman"/>
          <w:sz w:val="28"/>
          <w:szCs w:val="28"/>
        </w:rPr>
        <w:t>4</w:t>
      </w:r>
      <w:r w:rsidR="00AB22B2" w:rsidRPr="00DB37F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B22B2" w:rsidRPr="00DB37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B22B2" w:rsidRPr="00DB37F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2565C" w:rsidRDefault="0042565C" w:rsidP="00AB22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62B" w:rsidRPr="00DB37F0" w:rsidRDefault="0056562B" w:rsidP="00AB22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65C" w:rsidRPr="0056562B" w:rsidRDefault="00AB22B2" w:rsidP="00565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7F0">
        <w:rPr>
          <w:rFonts w:ascii="Times New Roman" w:hAnsi="Times New Roman" w:cs="Times New Roman"/>
          <w:sz w:val="28"/>
          <w:szCs w:val="28"/>
        </w:rPr>
        <w:t>Глава Новоржевского муниципального округа                          Л.М. Трифонова</w:t>
      </w:r>
    </w:p>
    <w:p w:rsidR="00DB37F0" w:rsidRDefault="00DB37F0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</w:p>
    <w:p w:rsidR="005539D0" w:rsidRPr="00DB37F0" w:rsidRDefault="005539D0" w:rsidP="005539D0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7F0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</w:t>
      </w:r>
      <w:r w:rsidRPr="00DB37F0">
        <w:rPr>
          <w:rFonts w:ascii="Times New Roman" w:eastAsia="Times New Roman" w:hAnsi="Times New Roman" w:cs="Times New Roman"/>
          <w:bCs/>
          <w:sz w:val="24"/>
          <w:szCs w:val="24"/>
        </w:rPr>
        <w:br/>
        <w:t>к постановлению Администрации</w:t>
      </w:r>
    </w:p>
    <w:p w:rsidR="00EC3FD9" w:rsidRPr="00DB37F0" w:rsidRDefault="005539D0" w:rsidP="00EC3FD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37F0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Новоржевского муниципального округа </w:t>
      </w:r>
      <w:r w:rsidRPr="00DB37F0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EC3FD9" w:rsidRPr="00DB37F0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от 06.08.2026 </w:t>
      </w:r>
      <w:r w:rsidR="00EC3FD9" w:rsidRPr="00DB37F0">
        <w:rPr>
          <w:rFonts w:ascii="Times New Roman" w:hAnsi="Times New Roman" w:cs="Times New Roman"/>
          <w:color w:val="000000"/>
          <w:sz w:val="24"/>
          <w:szCs w:val="24"/>
        </w:rPr>
        <w:t xml:space="preserve">№ 450 </w:t>
      </w:r>
    </w:p>
    <w:p w:rsidR="005539D0" w:rsidRDefault="005539D0" w:rsidP="00AB22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9C5" w:rsidRDefault="00B209C5" w:rsidP="00AB22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39D0" w:rsidRPr="005539D0" w:rsidRDefault="005539D0" w:rsidP="005539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539D0">
        <w:rPr>
          <w:rFonts w:ascii="Times New Roman" w:hAnsi="Times New Roman" w:cs="Times New Roman"/>
          <w:bCs/>
          <w:sz w:val="28"/>
          <w:szCs w:val="28"/>
        </w:rPr>
        <w:t>Перечень</w:t>
      </w:r>
    </w:p>
    <w:p w:rsidR="005539D0" w:rsidRPr="005539D0" w:rsidRDefault="005539D0" w:rsidP="005539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539D0">
        <w:rPr>
          <w:rFonts w:ascii="Times New Roman" w:hAnsi="Times New Roman" w:cs="Times New Roman"/>
          <w:bCs/>
          <w:sz w:val="28"/>
          <w:szCs w:val="28"/>
        </w:rPr>
        <w:t>должностных лиц, по решению которых могут проводиться эвакуационные мероприятия при угрозе возникновения или возникновении чрезвычайных ситуаций муниципального характера (в случаях, требующих незамедлительного решения)</w:t>
      </w:r>
    </w:p>
    <w:p w:rsidR="005539D0" w:rsidRDefault="005539D0" w:rsidP="005539D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209C5" w:rsidRPr="005539D0" w:rsidRDefault="00B209C5" w:rsidP="005539D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539D0" w:rsidRPr="00B209C5" w:rsidRDefault="00B209C5" w:rsidP="00B209C5">
      <w:pPr>
        <w:tabs>
          <w:tab w:val="left" w:pos="426"/>
          <w:tab w:val="left" w:pos="1134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B209C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5539D0" w:rsidRPr="00B209C5">
        <w:rPr>
          <w:rFonts w:ascii="Times New Roman" w:hAnsi="Times New Roman"/>
          <w:sz w:val="28"/>
          <w:szCs w:val="28"/>
        </w:rPr>
        <w:t>Глава Новоржевского  муниципального округа.</w:t>
      </w:r>
    </w:p>
    <w:p w:rsidR="005539D0" w:rsidRPr="00B209C5" w:rsidRDefault="00B209C5" w:rsidP="00B209C5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539D0" w:rsidRPr="00B209C5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B209C5">
        <w:rPr>
          <w:rFonts w:ascii="Times New Roman" w:hAnsi="Times New Roman" w:cs="Times New Roman"/>
          <w:sz w:val="28"/>
          <w:szCs w:val="28"/>
        </w:rPr>
        <w:t>Главы Администрац</w:t>
      </w:r>
      <w:r>
        <w:rPr>
          <w:rFonts w:ascii="Times New Roman" w:hAnsi="Times New Roman" w:cs="Times New Roman"/>
          <w:sz w:val="28"/>
          <w:szCs w:val="28"/>
        </w:rPr>
        <w:t xml:space="preserve">ии Новоржевского муниципального </w:t>
      </w:r>
      <w:r w:rsidRPr="00B209C5">
        <w:rPr>
          <w:rFonts w:ascii="Times New Roman" w:hAnsi="Times New Roman" w:cs="Times New Roman"/>
          <w:sz w:val="28"/>
          <w:szCs w:val="28"/>
        </w:rPr>
        <w:t>округа по ЖКХ, дорожной деятельности, архитектуры, градостроительства, транспорта и связи</w:t>
      </w:r>
    </w:p>
    <w:p w:rsidR="005539D0" w:rsidRPr="005539D0" w:rsidRDefault="00B209C5" w:rsidP="00B209C5">
      <w:pPr>
        <w:tabs>
          <w:tab w:val="left" w:pos="426"/>
          <w:tab w:val="left" w:pos="1134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539D0" w:rsidRPr="00B209C5">
        <w:rPr>
          <w:rFonts w:ascii="Times New Roman" w:hAnsi="Times New Roman" w:cs="Times New Roman"/>
          <w:sz w:val="28"/>
          <w:szCs w:val="28"/>
        </w:rPr>
        <w:t>Руководитель ликвидации чрезвычайной ситуации.</w:t>
      </w:r>
    </w:p>
    <w:p w:rsidR="005539D0" w:rsidRPr="005539D0" w:rsidRDefault="005539D0" w:rsidP="005539D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5539D0" w:rsidRPr="006611FF" w:rsidRDefault="005539D0" w:rsidP="005539D0">
      <w:pPr>
        <w:rPr>
          <w:sz w:val="28"/>
          <w:szCs w:val="28"/>
        </w:rPr>
      </w:pPr>
    </w:p>
    <w:p w:rsidR="005539D0" w:rsidRPr="00AB22B2" w:rsidRDefault="005539D0" w:rsidP="00AB22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39D0" w:rsidRPr="00AB22B2" w:rsidSect="0042565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3E86"/>
    <w:multiLevelType w:val="multilevel"/>
    <w:tmpl w:val="CA82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865E8"/>
    <w:multiLevelType w:val="hybridMultilevel"/>
    <w:tmpl w:val="75EC5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A5790"/>
    <w:multiLevelType w:val="multilevel"/>
    <w:tmpl w:val="F958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A6525E"/>
    <w:multiLevelType w:val="multilevel"/>
    <w:tmpl w:val="2F60C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7C07D5"/>
    <w:multiLevelType w:val="hybridMultilevel"/>
    <w:tmpl w:val="ADE01034"/>
    <w:lvl w:ilvl="0" w:tplc="C268BBE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99C4ED1"/>
    <w:multiLevelType w:val="multilevel"/>
    <w:tmpl w:val="42D6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D73440"/>
    <w:multiLevelType w:val="multilevel"/>
    <w:tmpl w:val="50E8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FC501A"/>
    <w:multiLevelType w:val="hybridMultilevel"/>
    <w:tmpl w:val="DAEE775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7239CA"/>
    <w:multiLevelType w:val="hybridMultilevel"/>
    <w:tmpl w:val="24D2D1C4"/>
    <w:lvl w:ilvl="0" w:tplc="237CD0B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0707593"/>
    <w:multiLevelType w:val="multilevel"/>
    <w:tmpl w:val="F770403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0">
    <w:nsid w:val="65B947B5"/>
    <w:multiLevelType w:val="multilevel"/>
    <w:tmpl w:val="45646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6009B2"/>
    <w:multiLevelType w:val="hybridMultilevel"/>
    <w:tmpl w:val="24182276"/>
    <w:lvl w:ilvl="0" w:tplc="D91A66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DC82BEF"/>
    <w:multiLevelType w:val="multilevel"/>
    <w:tmpl w:val="7846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10"/>
  </w:num>
  <w:num w:numId="6">
    <w:abstractNumId w:val="12"/>
  </w:num>
  <w:num w:numId="7">
    <w:abstractNumId w:val="0"/>
  </w:num>
  <w:num w:numId="8">
    <w:abstractNumId w:val="9"/>
  </w:num>
  <w:num w:numId="9">
    <w:abstractNumId w:val="8"/>
  </w:num>
  <w:num w:numId="10">
    <w:abstractNumId w:val="4"/>
  </w:num>
  <w:num w:numId="11">
    <w:abstractNumId w:val="7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903B6"/>
    <w:rsid w:val="000249AB"/>
    <w:rsid w:val="0005431B"/>
    <w:rsid w:val="00055DB4"/>
    <w:rsid w:val="000710B4"/>
    <w:rsid w:val="000F369F"/>
    <w:rsid w:val="00114D86"/>
    <w:rsid w:val="001449D4"/>
    <w:rsid w:val="001E4369"/>
    <w:rsid w:val="0029224D"/>
    <w:rsid w:val="002F6DC0"/>
    <w:rsid w:val="003042CC"/>
    <w:rsid w:val="0036511F"/>
    <w:rsid w:val="00367332"/>
    <w:rsid w:val="0037399E"/>
    <w:rsid w:val="00374DBC"/>
    <w:rsid w:val="00377BB2"/>
    <w:rsid w:val="003E1AFF"/>
    <w:rsid w:val="00414403"/>
    <w:rsid w:val="0042565C"/>
    <w:rsid w:val="00456BB1"/>
    <w:rsid w:val="00460686"/>
    <w:rsid w:val="00477DA1"/>
    <w:rsid w:val="0048603E"/>
    <w:rsid w:val="004F7F6B"/>
    <w:rsid w:val="00502648"/>
    <w:rsid w:val="00504F38"/>
    <w:rsid w:val="005062E3"/>
    <w:rsid w:val="00540DCB"/>
    <w:rsid w:val="00543233"/>
    <w:rsid w:val="0054494A"/>
    <w:rsid w:val="005539D0"/>
    <w:rsid w:val="0056562B"/>
    <w:rsid w:val="00571B3C"/>
    <w:rsid w:val="006161AE"/>
    <w:rsid w:val="00652120"/>
    <w:rsid w:val="0067402E"/>
    <w:rsid w:val="0073395B"/>
    <w:rsid w:val="0073421B"/>
    <w:rsid w:val="0075470C"/>
    <w:rsid w:val="007B3513"/>
    <w:rsid w:val="007D2B38"/>
    <w:rsid w:val="007D6AF4"/>
    <w:rsid w:val="008356BC"/>
    <w:rsid w:val="008A1519"/>
    <w:rsid w:val="008A199B"/>
    <w:rsid w:val="008C32DD"/>
    <w:rsid w:val="008E1A8B"/>
    <w:rsid w:val="008F5409"/>
    <w:rsid w:val="00925CC6"/>
    <w:rsid w:val="009924AA"/>
    <w:rsid w:val="00995AFB"/>
    <w:rsid w:val="009B3598"/>
    <w:rsid w:val="00A13B24"/>
    <w:rsid w:val="00A22EE3"/>
    <w:rsid w:val="00A2372B"/>
    <w:rsid w:val="00AB22B2"/>
    <w:rsid w:val="00B209C5"/>
    <w:rsid w:val="00B25B69"/>
    <w:rsid w:val="00BD32E3"/>
    <w:rsid w:val="00BF4B8C"/>
    <w:rsid w:val="00BF5F50"/>
    <w:rsid w:val="00C0457D"/>
    <w:rsid w:val="00C43B11"/>
    <w:rsid w:val="00C76F6A"/>
    <w:rsid w:val="00C92BBB"/>
    <w:rsid w:val="00CA625F"/>
    <w:rsid w:val="00CD0450"/>
    <w:rsid w:val="00CD1987"/>
    <w:rsid w:val="00D0018C"/>
    <w:rsid w:val="00D24274"/>
    <w:rsid w:val="00D551CD"/>
    <w:rsid w:val="00D7471B"/>
    <w:rsid w:val="00DA0A81"/>
    <w:rsid w:val="00DA6051"/>
    <w:rsid w:val="00DB37F0"/>
    <w:rsid w:val="00DC465F"/>
    <w:rsid w:val="00DD77B0"/>
    <w:rsid w:val="00E05183"/>
    <w:rsid w:val="00E10B34"/>
    <w:rsid w:val="00E452F6"/>
    <w:rsid w:val="00E62359"/>
    <w:rsid w:val="00E903B6"/>
    <w:rsid w:val="00E94CA0"/>
    <w:rsid w:val="00EC3FD9"/>
    <w:rsid w:val="00EF5EC5"/>
    <w:rsid w:val="00F1699A"/>
    <w:rsid w:val="00F646BC"/>
    <w:rsid w:val="00F82FE7"/>
    <w:rsid w:val="00FA139C"/>
    <w:rsid w:val="00FB4F78"/>
    <w:rsid w:val="00FE1996"/>
    <w:rsid w:val="00FF6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03E"/>
  </w:style>
  <w:style w:type="paragraph" w:styleId="1">
    <w:name w:val="heading 1"/>
    <w:basedOn w:val="a"/>
    <w:link w:val="10"/>
    <w:uiPriority w:val="9"/>
    <w:qFormat/>
    <w:rsid w:val="005449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first">
    <w:name w:val="p_first"/>
    <w:basedOn w:val="a"/>
    <w:rsid w:val="00E90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E903B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449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54494A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2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E94CA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E94CA0"/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Body Text Indent 2"/>
    <w:basedOn w:val="a"/>
    <w:link w:val="20"/>
    <w:semiHidden/>
    <w:unhideWhenUsed/>
    <w:rsid w:val="00E94CA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E94CA0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04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457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AB22B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Times New Roman"/>
      <w:sz w:val="20"/>
      <w:lang w:eastAsia="zh-CN"/>
    </w:rPr>
  </w:style>
  <w:style w:type="character" w:customStyle="1" w:styleId="ConsPlusNormal0">
    <w:name w:val="ConsPlusNormal Знак"/>
    <w:link w:val="ConsPlusNormal"/>
    <w:locked/>
    <w:rsid w:val="00AB22B2"/>
    <w:rPr>
      <w:rFonts w:ascii="Arial" w:eastAsia="Times New Roman" w:hAnsi="Arial" w:cs="Times New Roman"/>
      <w:sz w:val="20"/>
      <w:lang w:eastAsia="zh-CN"/>
    </w:rPr>
  </w:style>
  <w:style w:type="character" w:customStyle="1" w:styleId="21">
    <w:name w:val="Основной текст (2)_"/>
    <w:link w:val="22"/>
    <w:rsid w:val="00AB22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B22B2"/>
    <w:pPr>
      <w:widowControl w:val="0"/>
      <w:shd w:val="clear" w:color="auto" w:fill="FFFFFF"/>
      <w:spacing w:before="420" w:after="0" w:line="322" w:lineRule="exact"/>
      <w:ind w:hanging="50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a">
    <w:name w:val="Table Grid"/>
    <w:basedOn w:val="a1"/>
    <w:uiPriority w:val="59"/>
    <w:rsid w:val="00AB22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F2CAB-8B02-4F4D-BEA4-E71828E52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Дюц</dc:creator>
  <cp:lastModifiedBy>Пользователь Windows</cp:lastModifiedBy>
  <cp:revision>11</cp:revision>
  <cp:lastPrinted>2026-08-04T13:08:00Z</cp:lastPrinted>
  <dcterms:created xsi:type="dcterms:W3CDTF">2026-05-04T12:26:00Z</dcterms:created>
  <dcterms:modified xsi:type="dcterms:W3CDTF">2026-08-12T12:33:00Z</dcterms:modified>
</cp:coreProperties>
</file>