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1F7" w:rsidRDefault="002B61F7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7" name="Рисунок 7" descr="Герб цв - коп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Герб цв - копия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CC74CF" w:rsidRPr="00A22333" w:rsidRDefault="00A22333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333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CC74CF" w:rsidRPr="00A22333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Pr="00A223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24 декабря </w:t>
      </w:r>
      <w:r w:rsidR="00065CA6" w:rsidRPr="00A223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2024</w:t>
      </w:r>
      <w:r w:rsidRPr="00A223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 № </w:t>
      </w:r>
      <w:r w:rsidR="00065CA6" w:rsidRPr="00A223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459</w:t>
      </w:r>
      <w:bookmarkStart w:id="0" w:name="_GoBack"/>
      <w:bookmarkEnd w:id="0"/>
    </w:p>
    <w:p w:rsidR="00CC74CF" w:rsidRPr="00A22333" w:rsidRDefault="00CC74CF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A2233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г. Новоржев</w:t>
      </w:r>
    </w:p>
    <w:p w:rsidR="003234BE" w:rsidRDefault="003234BE">
      <w:pPr>
        <w:rPr>
          <w:rFonts w:ascii="Times New Roman" w:hAnsi="Times New Roman" w:cs="Times New Roman"/>
          <w:sz w:val="28"/>
          <w:szCs w:val="28"/>
        </w:rPr>
      </w:pPr>
    </w:p>
    <w:p w:rsidR="00FB7903" w:rsidRPr="002B61F7" w:rsidRDefault="003234BE" w:rsidP="00323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61F7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</w:p>
    <w:p w:rsidR="00FB7903" w:rsidRPr="002B61F7" w:rsidRDefault="003234BE" w:rsidP="001070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61F7"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 от 31.01.2024 № </w:t>
      </w:r>
      <w:r w:rsidR="00107084" w:rsidRPr="002B61F7">
        <w:rPr>
          <w:rFonts w:ascii="Times New Roman" w:hAnsi="Times New Roman" w:cs="Times New Roman"/>
          <w:sz w:val="28"/>
          <w:szCs w:val="28"/>
        </w:rPr>
        <w:t>35</w:t>
      </w:r>
      <w:r w:rsidRPr="002B61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084" w:rsidRPr="002B61F7" w:rsidRDefault="00FB7903" w:rsidP="001070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61F7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предоставления муниципальной услуги </w:t>
      </w:r>
      <w:r w:rsidR="00107084" w:rsidRPr="002B61F7">
        <w:rPr>
          <w:rFonts w:ascii="Times New Roman" w:hAnsi="Times New Roman" w:cs="Times New Roman"/>
          <w:sz w:val="28"/>
          <w:szCs w:val="28"/>
        </w:rPr>
        <w:t xml:space="preserve">«Предоставление заключения </w:t>
      </w:r>
    </w:p>
    <w:p w:rsidR="00107084" w:rsidRPr="002B61F7" w:rsidRDefault="00107084" w:rsidP="001070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61F7">
        <w:rPr>
          <w:rFonts w:ascii="Times New Roman" w:hAnsi="Times New Roman" w:cs="Times New Roman"/>
          <w:sz w:val="28"/>
          <w:szCs w:val="28"/>
        </w:rPr>
        <w:t xml:space="preserve">о соответствии проектной документации плану </w:t>
      </w:r>
      <w:proofErr w:type="gramStart"/>
      <w:r w:rsidRPr="002B61F7">
        <w:rPr>
          <w:rFonts w:ascii="Times New Roman" w:hAnsi="Times New Roman" w:cs="Times New Roman"/>
          <w:sz w:val="28"/>
          <w:szCs w:val="28"/>
        </w:rPr>
        <w:t>наземных</w:t>
      </w:r>
      <w:proofErr w:type="gramEnd"/>
      <w:r w:rsidRPr="002B61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084" w:rsidRPr="002B61F7" w:rsidRDefault="00107084" w:rsidP="001070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61F7">
        <w:rPr>
          <w:rFonts w:ascii="Times New Roman" w:hAnsi="Times New Roman" w:cs="Times New Roman"/>
          <w:sz w:val="28"/>
          <w:szCs w:val="28"/>
        </w:rPr>
        <w:t xml:space="preserve">и подземных коммуникаций и сооружений»    </w:t>
      </w:r>
    </w:p>
    <w:p w:rsidR="003234BE" w:rsidRPr="002B61F7" w:rsidRDefault="003234BE" w:rsidP="00323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4BE" w:rsidRPr="002B61F7" w:rsidRDefault="003234BE" w:rsidP="00323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4BE" w:rsidRPr="002B61F7" w:rsidRDefault="003234BE" w:rsidP="003234B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1F7">
        <w:rPr>
          <w:rFonts w:ascii="Times New Roman" w:hAnsi="Times New Roman" w:cs="Times New Roman"/>
          <w:sz w:val="28"/>
          <w:szCs w:val="28"/>
        </w:rPr>
        <w:t xml:space="preserve">        В соответствии с Федеральным законом от 27.07.2010г. № 210-ФЗ «Об организации предоставления государственных и муниципальных услуг» Администрация Новоржевского муниципального округа ПОСТАНОВЛЯЕТ:</w:t>
      </w:r>
    </w:p>
    <w:p w:rsidR="003234BE" w:rsidRPr="002B61F7" w:rsidRDefault="003234BE" w:rsidP="003234B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1F7">
        <w:rPr>
          <w:rFonts w:ascii="Times New Roman" w:hAnsi="Times New Roman" w:cs="Times New Roman"/>
          <w:sz w:val="28"/>
          <w:szCs w:val="28"/>
        </w:rPr>
        <w:t xml:space="preserve">        1.</w:t>
      </w:r>
      <w:r w:rsidR="00E6776B" w:rsidRPr="002B61F7">
        <w:rPr>
          <w:rFonts w:ascii="Times New Roman" w:hAnsi="Times New Roman" w:cs="Times New Roman"/>
          <w:sz w:val="28"/>
          <w:szCs w:val="28"/>
        </w:rPr>
        <w:t xml:space="preserve"> </w:t>
      </w:r>
      <w:r w:rsidRPr="002B61F7">
        <w:rPr>
          <w:rFonts w:ascii="Times New Roman" w:hAnsi="Times New Roman" w:cs="Times New Roman"/>
          <w:sz w:val="28"/>
          <w:szCs w:val="28"/>
        </w:rPr>
        <w:t>Внести в административный регламент предоставления муниципальной услуги</w:t>
      </w:r>
      <w:r w:rsidR="00771488" w:rsidRPr="002B61F7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«Предоставление разрешения на осуществление земляных работ»</w:t>
      </w:r>
      <w:r w:rsidRPr="002B61F7">
        <w:rPr>
          <w:rFonts w:ascii="Times New Roman" w:hAnsi="Times New Roman" w:cs="Times New Roman"/>
          <w:sz w:val="28"/>
          <w:szCs w:val="28"/>
        </w:rPr>
        <w:t xml:space="preserve">, утвержденный постановлением Администрации Новоржевского муниципального округа от 31.01.2024 № </w:t>
      </w:r>
      <w:r w:rsidR="00107084" w:rsidRPr="002B61F7">
        <w:rPr>
          <w:rFonts w:ascii="Times New Roman" w:hAnsi="Times New Roman" w:cs="Times New Roman"/>
          <w:sz w:val="28"/>
          <w:szCs w:val="28"/>
        </w:rPr>
        <w:t>35</w:t>
      </w:r>
      <w:r w:rsidR="00FB7903" w:rsidRPr="002B61F7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</w:t>
      </w:r>
      <w:r w:rsidRPr="002B61F7">
        <w:rPr>
          <w:rFonts w:ascii="Times New Roman" w:hAnsi="Times New Roman" w:cs="Times New Roman"/>
          <w:sz w:val="28"/>
          <w:szCs w:val="28"/>
        </w:rPr>
        <w:t xml:space="preserve"> </w:t>
      </w:r>
      <w:r w:rsidR="00107084" w:rsidRPr="002B61F7">
        <w:rPr>
          <w:rFonts w:ascii="Times New Roman" w:hAnsi="Times New Roman" w:cs="Times New Roman"/>
          <w:sz w:val="28"/>
          <w:szCs w:val="28"/>
        </w:rPr>
        <w:t xml:space="preserve">«Предоставление заключения о соответствии проектной документации плану наземных и подземных коммуникаций и сооружений»  </w:t>
      </w:r>
      <w:r w:rsidR="00771488" w:rsidRPr="002B61F7">
        <w:rPr>
          <w:rFonts w:ascii="Times New Roman" w:hAnsi="Times New Roman" w:cs="Times New Roman"/>
          <w:sz w:val="28"/>
          <w:szCs w:val="28"/>
        </w:rPr>
        <w:t xml:space="preserve"> </w:t>
      </w:r>
      <w:r w:rsidRPr="002B61F7">
        <w:rPr>
          <w:rFonts w:ascii="Times New Roman" w:hAnsi="Times New Roman" w:cs="Times New Roman"/>
          <w:sz w:val="28"/>
          <w:szCs w:val="28"/>
        </w:rPr>
        <w:t xml:space="preserve"> (далее – Регламент) следующие изменения:  </w:t>
      </w:r>
    </w:p>
    <w:p w:rsidR="00E6776B" w:rsidRPr="002B61F7" w:rsidRDefault="003234BE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61F7">
        <w:rPr>
          <w:rFonts w:ascii="Times New Roman" w:hAnsi="Times New Roman" w:cs="Times New Roman"/>
          <w:sz w:val="28"/>
          <w:szCs w:val="28"/>
        </w:rPr>
        <w:t xml:space="preserve">         1.1.</w:t>
      </w:r>
      <w:r w:rsidR="00E6776B" w:rsidRPr="002B61F7">
        <w:rPr>
          <w:rFonts w:ascii="Times New Roman" w:hAnsi="Times New Roman" w:cs="Times New Roman"/>
          <w:sz w:val="28"/>
          <w:szCs w:val="28"/>
        </w:rPr>
        <w:t xml:space="preserve"> Раздел  </w:t>
      </w:r>
      <w:r w:rsidR="00E6776B" w:rsidRPr="002B61F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6776B" w:rsidRPr="002B61F7">
        <w:rPr>
          <w:rFonts w:ascii="Times New Roman" w:hAnsi="Times New Roman" w:cs="Times New Roman"/>
          <w:sz w:val="28"/>
          <w:szCs w:val="28"/>
        </w:rPr>
        <w:t xml:space="preserve"> «</w:t>
      </w:r>
      <w:r w:rsidR="00E6776B" w:rsidRPr="002B61F7">
        <w:rPr>
          <w:rFonts w:ascii="Times New Roman" w:hAnsi="Times New Roman" w:cs="Times New Roman"/>
          <w:bCs/>
          <w:sz w:val="28"/>
          <w:szCs w:val="28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МФЦ» </w:t>
      </w:r>
      <w:r w:rsidR="00771488" w:rsidRPr="002B61F7">
        <w:rPr>
          <w:rFonts w:ascii="Times New Roman" w:hAnsi="Times New Roman" w:cs="Times New Roman"/>
          <w:bCs/>
          <w:sz w:val="28"/>
          <w:szCs w:val="28"/>
        </w:rPr>
        <w:t xml:space="preserve">Регламента </w:t>
      </w:r>
      <w:r w:rsidR="00E6776B" w:rsidRPr="002B61F7">
        <w:rPr>
          <w:rFonts w:ascii="Times New Roman" w:hAnsi="Times New Roman" w:cs="Times New Roman"/>
          <w:bCs/>
          <w:sz w:val="28"/>
          <w:szCs w:val="28"/>
        </w:rPr>
        <w:t>дополнить подразделом 3.</w:t>
      </w:r>
      <w:r w:rsidR="00107084" w:rsidRPr="002B61F7">
        <w:rPr>
          <w:rFonts w:ascii="Times New Roman" w:hAnsi="Times New Roman" w:cs="Times New Roman"/>
          <w:bCs/>
          <w:sz w:val="28"/>
          <w:szCs w:val="28"/>
        </w:rPr>
        <w:t>11</w:t>
      </w:r>
      <w:r w:rsidR="00E6776B" w:rsidRPr="002B61F7">
        <w:rPr>
          <w:rFonts w:ascii="Times New Roman" w:hAnsi="Times New Roman" w:cs="Times New Roman"/>
          <w:bCs/>
          <w:sz w:val="28"/>
          <w:szCs w:val="28"/>
        </w:rPr>
        <w:t>. «Порядок выдачи дубликата документа выданного по результатам предоставления муниципальной услуги»:</w:t>
      </w:r>
    </w:p>
    <w:p w:rsidR="00E6776B" w:rsidRPr="002B61F7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61F7">
        <w:rPr>
          <w:rFonts w:ascii="Times New Roman" w:hAnsi="Times New Roman" w:cs="Times New Roman"/>
          <w:bCs/>
          <w:sz w:val="28"/>
          <w:szCs w:val="28"/>
        </w:rPr>
        <w:t xml:space="preserve">          «Основанием для выдачи дубликата документа, выданного по результатам предоставления муниципальной услуги (далее - дубликат документа), является представление (направление) заявителем заявления о выдаче дубликата документа, выданного по результатам предоставления </w:t>
      </w:r>
      <w:r w:rsidRPr="002B61F7">
        <w:rPr>
          <w:rFonts w:ascii="Times New Roman" w:hAnsi="Times New Roman" w:cs="Times New Roman"/>
          <w:bCs/>
          <w:sz w:val="28"/>
          <w:szCs w:val="28"/>
        </w:rPr>
        <w:lastRenderedPageBreak/>
        <w:t>муниципальной услуги (далее - заявление о выдаче дубликата документа), в произвольной форме.</w:t>
      </w:r>
    </w:p>
    <w:p w:rsidR="00E6776B" w:rsidRPr="002B61F7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61F7">
        <w:rPr>
          <w:rFonts w:ascii="Times New Roman" w:hAnsi="Times New Roman" w:cs="Times New Roman"/>
          <w:bCs/>
          <w:sz w:val="28"/>
          <w:szCs w:val="28"/>
        </w:rPr>
        <w:t xml:space="preserve">        Заявление о выдаче дубликата документа может быть подано заявителем  одним из следующих способов: лично, почтой, по электронной почте.</w:t>
      </w:r>
    </w:p>
    <w:p w:rsidR="00E6776B" w:rsidRPr="002B61F7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61F7">
        <w:rPr>
          <w:rFonts w:ascii="Times New Roman" w:hAnsi="Times New Roman" w:cs="Times New Roman"/>
          <w:bCs/>
          <w:sz w:val="28"/>
          <w:szCs w:val="28"/>
        </w:rPr>
        <w:t xml:space="preserve">        Основаниями для отказа в выдаче заявителю дубликата документа, являются:</w:t>
      </w:r>
    </w:p>
    <w:p w:rsidR="00E6776B" w:rsidRPr="002B61F7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61F7">
        <w:rPr>
          <w:rFonts w:ascii="Times New Roman" w:hAnsi="Times New Roman" w:cs="Times New Roman"/>
          <w:bCs/>
          <w:sz w:val="28"/>
          <w:szCs w:val="28"/>
        </w:rPr>
        <w:t xml:space="preserve">        1) отсутствие в заявлении о выдаче дубликата документа информации, позволяющей идентифицировать ранее выданную информацию;</w:t>
      </w:r>
    </w:p>
    <w:p w:rsidR="00E6776B" w:rsidRPr="002B61F7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61F7">
        <w:rPr>
          <w:rFonts w:ascii="Times New Roman" w:hAnsi="Times New Roman" w:cs="Times New Roman"/>
          <w:bCs/>
          <w:sz w:val="28"/>
          <w:szCs w:val="28"/>
        </w:rPr>
        <w:t xml:space="preserve">        2) представление заявления о выдаче дубликата документа неуполномоченным лицом.</w:t>
      </w:r>
    </w:p>
    <w:p w:rsidR="00E6776B" w:rsidRPr="002B61F7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61F7">
        <w:rPr>
          <w:rFonts w:ascii="Times New Roman" w:hAnsi="Times New Roman" w:cs="Times New Roman"/>
          <w:bCs/>
          <w:sz w:val="28"/>
          <w:szCs w:val="28"/>
        </w:rPr>
        <w:t xml:space="preserve">Работник рассматривает заявление о выдаче дубликата документа и в случае отсутствия оснований для отказа, выдает дубликат документа в срок, не превышающий 2 рабочих дней </w:t>
      </w:r>
      <w:proofErr w:type="gramStart"/>
      <w:r w:rsidRPr="002B61F7">
        <w:rPr>
          <w:rFonts w:ascii="Times New Roman" w:hAnsi="Times New Roman" w:cs="Times New Roman"/>
          <w:bCs/>
          <w:sz w:val="28"/>
          <w:szCs w:val="28"/>
        </w:rPr>
        <w:t>с даты регистрации</w:t>
      </w:r>
      <w:proofErr w:type="gramEnd"/>
      <w:r w:rsidRPr="002B61F7">
        <w:rPr>
          <w:rFonts w:ascii="Times New Roman" w:hAnsi="Times New Roman" w:cs="Times New Roman"/>
          <w:bCs/>
          <w:sz w:val="28"/>
          <w:szCs w:val="28"/>
        </w:rPr>
        <w:t xml:space="preserve"> соответствующего заявления.</w:t>
      </w:r>
      <w:r w:rsidRPr="002B61F7">
        <w:rPr>
          <w:rFonts w:ascii="Times New Roman" w:hAnsi="Times New Roman" w:cs="Times New Roman"/>
          <w:bCs/>
          <w:sz w:val="28"/>
          <w:szCs w:val="28"/>
        </w:rPr>
        <w:br/>
        <w:t>        Для получения дубликата заявитель представляет  следующие документы:</w:t>
      </w:r>
    </w:p>
    <w:p w:rsidR="00E6776B" w:rsidRPr="002B61F7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61F7">
        <w:rPr>
          <w:rFonts w:ascii="Times New Roman" w:hAnsi="Times New Roman" w:cs="Times New Roman"/>
          <w:bCs/>
          <w:sz w:val="28"/>
          <w:szCs w:val="28"/>
        </w:rPr>
        <w:t xml:space="preserve">        -  заявление, оформленное в свободной форме на получение дубликата;</w:t>
      </w:r>
    </w:p>
    <w:p w:rsidR="00E6776B" w:rsidRPr="002B61F7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61F7">
        <w:rPr>
          <w:rFonts w:ascii="Times New Roman" w:hAnsi="Times New Roman" w:cs="Times New Roman"/>
          <w:bCs/>
          <w:sz w:val="28"/>
          <w:szCs w:val="28"/>
        </w:rPr>
        <w:t xml:space="preserve">        - документ, удостоверяющий личность заявителя (представителя заявителя)».</w:t>
      </w:r>
    </w:p>
    <w:p w:rsidR="00E6776B" w:rsidRPr="002B61F7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61F7">
        <w:rPr>
          <w:rFonts w:ascii="Times New Roman" w:hAnsi="Times New Roman" w:cs="Times New Roman"/>
          <w:bCs/>
          <w:sz w:val="28"/>
          <w:szCs w:val="28"/>
        </w:rPr>
        <w:t xml:space="preserve">         2. Настоящее постановление вступает в силу после его официального опубликования.</w:t>
      </w:r>
    </w:p>
    <w:p w:rsidR="00E6776B" w:rsidRPr="002B61F7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61F7">
        <w:rPr>
          <w:rFonts w:ascii="Times New Roman" w:hAnsi="Times New Roman" w:cs="Times New Roman"/>
          <w:bCs/>
          <w:sz w:val="28"/>
          <w:szCs w:val="28"/>
        </w:rPr>
        <w:t xml:space="preserve">         3. Опубликовать настоящее постановление в сетевом издании "Нормативные правовые акты Псковской области" (</w:t>
      </w:r>
      <w:proofErr w:type="spellStart"/>
      <w:r w:rsidRPr="002B61F7">
        <w:rPr>
          <w:rFonts w:ascii="Times New Roman" w:hAnsi="Times New Roman" w:cs="Times New Roman"/>
          <w:bCs/>
          <w:sz w:val="28"/>
          <w:szCs w:val="28"/>
          <w:lang w:val="en-US"/>
        </w:rPr>
        <w:t>pravo</w:t>
      </w:r>
      <w:proofErr w:type="spellEnd"/>
      <w:r w:rsidRPr="002B61F7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2B61F7">
        <w:rPr>
          <w:rFonts w:ascii="Times New Roman" w:hAnsi="Times New Roman" w:cs="Times New Roman"/>
          <w:bCs/>
          <w:sz w:val="28"/>
          <w:szCs w:val="28"/>
          <w:lang w:val="en-US"/>
        </w:rPr>
        <w:t>pskov</w:t>
      </w:r>
      <w:proofErr w:type="spellEnd"/>
      <w:r w:rsidRPr="002B61F7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2B61F7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 w:rsidRPr="002B61F7">
        <w:rPr>
          <w:rFonts w:ascii="Times New Roman" w:hAnsi="Times New Roman" w:cs="Times New Roman"/>
          <w:bCs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"Интернет"  (</w:t>
      </w:r>
      <w:proofErr w:type="spellStart"/>
      <w:r w:rsidRPr="002B61F7">
        <w:rPr>
          <w:rFonts w:ascii="Times New Roman" w:hAnsi="Times New Roman" w:cs="Times New Roman"/>
          <w:bCs/>
          <w:sz w:val="28"/>
          <w:szCs w:val="28"/>
          <w:lang w:val="en-US"/>
        </w:rPr>
        <w:t>novorzhev</w:t>
      </w:r>
      <w:proofErr w:type="spellEnd"/>
      <w:r w:rsidRPr="002B61F7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2B61F7">
        <w:rPr>
          <w:rFonts w:ascii="Times New Roman" w:hAnsi="Times New Roman" w:cs="Times New Roman"/>
          <w:bCs/>
          <w:sz w:val="28"/>
          <w:szCs w:val="28"/>
          <w:lang w:val="en-US"/>
        </w:rPr>
        <w:t>gosuslugi</w:t>
      </w:r>
      <w:proofErr w:type="spellEnd"/>
      <w:r w:rsidRPr="002B61F7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2B61F7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 w:rsidRPr="002B61F7">
        <w:rPr>
          <w:rFonts w:ascii="Times New Roman" w:hAnsi="Times New Roman" w:cs="Times New Roman"/>
          <w:bCs/>
          <w:sz w:val="28"/>
          <w:szCs w:val="28"/>
        </w:rPr>
        <w:t>).</w:t>
      </w:r>
    </w:p>
    <w:p w:rsidR="00E6776B" w:rsidRPr="002B61F7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61F7">
        <w:rPr>
          <w:rFonts w:ascii="Times New Roman" w:hAnsi="Times New Roman" w:cs="Times New Roman"/>
          <w:bCs/>
          <w:sz w:val="28"/>
          <w:szCs w:val="28"/>
        </w:rPr>
        <w:t xml:space="preserve">         4. </w:t>
      </w:r>
      <w:proofErr w:type="gramStart"/>
      <w:r w:rsidRPr="002B61F7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2B61F7"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по ЖКХ, дорожной деятельности, архитектуре, градостроительству, транспорту и связи.</w:t>
      </w:r>
    </w:p>
    <w:p w:rsidR="00E6776B" w:rsidRPr="002B61F7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6776B" w:rsidRPr="002B61F7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6776B" w:rsidRPr="002B61F7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61F7">
        <w:rPr>
          <w:rFonts w:ascii="Times New Roman" w:hAnsi="Times New Roman" w:cs="Times New Roman"/>
          <w:bCs/>
          <w:sz w:val="28"/>
          <w:szCs w:val="28"/>
        </w:rPr>
        <w:t xml:space="preserve">Глава Новоржевского муниципального округа            </w:t>
      </w:r>
      <w:r w:rsidR="00FB7903" w:rsidRPr="002B61F7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2B61F7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Pr="002B61F7">
        <w:rPr>
          <w:rFonts w:ascii="Times New Roman" w:hAnsi="Times New Roman" w:cs="Times New Roman"/>
          <w:bCs/>
          <w:sz w:val="28"/>
          <w:szCs w:val="28"/>
        </w:rPr>
        <w:t>Л.М. Трифонова</w:t>
      </w:r>
    </w:p>
    <w:p w:rsid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</w:p>
    <w:p w:rsidR="003234BE" w:rsidRPr="003234BE" w:rsidRDefault="003234BE" w:rsidP="002B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234BE" w:rsidRPr="003234BE" w:rsidSect="00862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4CF"/>
    <w:rsid w:val="00065CA6"/>
    <w:rsid w:val="00107084"/>
    <w:rsid w:val="002B61F7"/>
    <w:rsid w:val="003234BE"/>
    <w:rsid w:val="00771488"/>
    <w:rsid w:val="00855D85"/>
    <w:rsid w:val="008621F8"/>
    <w:rsid w:val="008C1FF4"/>
    <w:rsid w:val="00A22333"/>
    <w:rsid w:val="00B30A27"/>
    <w:rsid w:val="00B54D2F"/>
    <w:rsid w:val="00CC74CF"/>
    <w:rsid w:val="00E6776B"/>
    <w:rsid w:val="00E97F86"/>
    <w:rsid w:val="00F55411"/>
    <w:rsid w:val="00FB2872"/>
    <w:rsid w:val="00FB7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11</cp:revision>
  <cp:lastPrinted>2024-12-24T08:44:00Z</cp:lastPrinted>
  <dcterms:created xsi:type="dcterms:W3CDTF">2024-12-17T11:08:00Z</dcterms:created>
  <dcterms:modified xsi:type="dcterms:W3CDTF">2024-12-27T09:29:00Z</dcterms:modified>
</cp:coreProperties>
</file>