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D89" w:rsidRDefault="00D52D89" w:rsidP="00D52D89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noProof/>
          <w:color w:val="000000"/>
          <w:sz w:val="44"/>
          <w:szCs w:val="44"/>
        </w:rPr>
        <w:drawing>
          <wp:inline distT="0" distB="0" distL="0" distR="0">
            <wp:extent cx="628650" cy="781050"/>
            <wp:effectExtent l="19050" t="0" r="0" b="0"/>
            <wp:docPr id="6" name="Рисунок 6" descr="Герб ц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цв - коп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FEC" w:rsidRPr="00313768" w:rsidRDefault="00CC7FEC" w:rsidP="00CC7F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13768"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 xml:space="preserve">Администрация  Новоржевского  </w:t>
      </w:r>
      <w:r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>муниципального  округа</w:t>
      </w:r>
    </w:p>
    <w:p w:rsidR="00CC7FEC" w:rsidRPr="00313768" w:rsidRDefault="00CC7FEC" w:rsidP="00CC7F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CC7FEC" w:rsidRPr="00313768" w:rsidRDefault="00CC7FEC" w:rsidP="00CC7F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13768">
        <w:rPr>
          <w:rFonts w:ascii="Times New Roman" w:hAnsi="Times New Roman" w:cs="Times New Roman"/>
          <w:b/>
          <w:color w:val="000000"/>
          <w:spacing w:val="-12"/>
          <w:sz w:val="36"/>
          <w:szCs w:val="36"/>
        </w:rPr>
        <w:t>ПОСТАНОВЛЕНИЕ</w:t>
      </w:r>
    </w:p>
    <w:p w:rsidR="00CC7FEC" w:rsidRDefault="00CC7FEC" w:rsidP="00CC7FEC">
      <w:pPr>
        <w:shd w:val="clear" w:color="auto" w:fill="FFFFFF"/>
        <w:tabs>
          <w:tab w:val="left" w:leader="underscore" w:pos="1579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-12"/>
          <w:sz w:val="32"/>
          <w:szCs w:val="32"/>
        </w:rPr>
      </w:pPr>
    </w:p>
    <w:p w:rsidR="00CC7FEC" w:rsidRPr="000B5859" w:rsidRDefault="000B5859" w:rsidP="00CC7FEC">
      <w:pPr>
        <w:shd w:val="clear" w:color="auto" w:fill="FFFFFF"/>
        <w:tabs>
          <w:tab w:val="left" w:leader="underscore" w:pos="1579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B5859">
        <w:rPr>
          <w:rFonts w:ascii="Times New Roman" w:hAnsi="Times New Roman" w:cs="Times New Roman"/>
          <w:b/>
          <w:bCs/>
          <w:color w:val="000000"/>
          <w:spacing w:val="-11"/>
          <w:sz w:val="26"/>
          <w:szCs w:val="26"/>
        </w:rPr>
        <w:t>о</w:t>
      </w:r>
      <w:r w:rsidR="00CC7FEC" w:rsidRPr="000B5859">
        <w:rPr>
          <w:rFonts w:ascii="Times New Roman" w:hAnsi="Times New Roman" w:cs="Times New Roman"/>
          <w:b/>
          <w:bCs/>
          <w:color w:val="000000"/>
          <w:spacing w:val="-11"/>
          <w:sz w:val="26"/>
          <w:szCs w:val="26"/>
        </w:rPr>
        <w:t>т</w:t>
      </w:r>
      <w:r w:rsidR="00864618" w:rsidRPr="000B585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0B585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11 марта </w:t>
      </w:r>
      <w:r w:rsidR="00864618" w:rsidRPr="000B5859">
        <w:rPr>
          <w:rFonts w:ascii="Times New Roman" w:hAnsi="Times New Roman" w:cs="Times New Roman"/>
          <w:b/>
          <w:bCs/>
          <w:color w:val="000000"/>
          <w:sz w:val="26"/>
          <w:szCs w:val="26"/>
        </w:rPr>
        <w:t>2024</w:t>
      </w:r>
      <w:r w:rsidRPr="000B585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года </w:t>
      </w:r>
      <w:r w:rsidR="00CC7FEC" w:rsidRPr="000B5859">
        <w:rPr>
          <w:rFonts w:ascii="Times New Roman" w:hAnsi="Times New Roman" w:cs="Times New Roman"/>
          <w:b/>
          <w:bCs/>
          <w:color w:val="000000"/>
          <w:sz w:val="26"/>
          <w:szCs w:val="26"/>
        </w:rPr>
        <w:t>№</w:t>
      </w:r>
      <w:r w:rsidR="00864618" w:rsidRPr="000B585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98</w:t>
      </w:r>
    </w:p>
    <w:p w:rsidR="00CC7FEC" w:rsidRPr="00465141" w:rsidRDefault="000B5859" w:rsidP="00CC7FEC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="00CC7FEC" w:rsidRPr="00465141">
        <w:rPr>
          <w:rFonts w:ascii="Times New Roman" w:hAnsi="Times New Roman" w:cs="Times New Roman"/>
          <w:color w:val="000000"/>
          <w:sz w:val="26"/>
          <w:szCs w:val="26"/>
        </w:rPr>
        <w:t xml:space="preserve">   г. Новоржев</w:t>
      </w:r>
    </w:p>
    <w:p w:rsidR="00465141" w:rsidRPr="00465141" w:rsidRDefault="00465141" w:rsidP="00CC7FEC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65141" w:rsidRPr="00465141" w:rsidRDefault="00465141" w:rsidP="00CC7FEC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CC7FEC" w:rsidRPr="000B5859" w:rsidRDefault="00CC7FEC" w:rsidP="00CC7FEC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859">
        <w:rPr>
          <w:rFonts w:ascii="Times New Roman" w:hAnsi="Times New Roman" w:cs="Times New Roman"/>
          <w:sz w:val="28"/>
          <w:szCs w:val="28"/>
        </w:rPr>
        <w:t xml:space="preserve">Об  утверждения положения  о комиссии </w:t>
      </w:r>
    </w:p>
    <w:p w:rsidR="00CC7FEC" w:rsidRPr="000B5859" w:rsidRDefault="00CC7FEC" w:rsidP="000B5859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B5859">
        <w:rPr>
          <w:rFonts w:ascii="Times New Roman" w:hAnsi="Times New Roman" w:cs="Times New Roman"/>
          <w:sz w:val="28"/>
          <w:szCs w:val="28"/>
        </w:rPr>
        <w:t>по осуществлению закупок товаров, работ, услуг</w:t>
      </w:r>
    </w:p>
    <w:p w:rsidR="00465141" w:rsidRPr="000B5859" w:rsidRDefault="00465141" w:rsidP="00CC7FEC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5141" w:rsidRPr="000B5859" w:rsidRDefault="00CC7FEC" w:rsidP="000B5859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859">
        <w:rPr>
          <w:rFonts w:ascii="Times New Roman" w:hAnsi="Times New Roman" w:cs="Times New Roman"/>
          <w:sz w:val="28"/>
          <w:szCs w:val="28"/>
        </w:rPr>
        <w:t>В соответствии со статьей 39 Федерального закона от 05.04.2013 N 44-ФЗ "О контрактной системе в сфере закупок, товаров, работ, услуг для обеспечения государственных и муниципальных нужд, Администрация Новоржевского муниципального округа   ПОСТАНОВЛЯЕТ:</w:t>
      </w:r>
    </w:p>
    <w:p w:rsidR="00CC7FEC" w:rsidRPr="000B5859" w:rsidRDefault="00BC1383" w:rsidP="00BC1383">
      <w:pPr>
        <w:pStyle w:val="31"/>
        <w:tabs>
          <w:tab w:val="left" w:pos="567"/>
        </w:tabs>
        <w:jc w:val="both"/>
        <w:rPr>
          <w:szCs w:val="28"/>
        </w:rPr>
      </w:pPr>
      <w:r w:rsidRPr="000B5859">
        <w:rPr>
          <w:szCs w:val="28"/>
        </w:rPr>
        <w:t xml:space="preserve">         </w:t>
      </w:r>
      <w:r w:rsidR="00CC7FEC" w:rsidRPr="000B5859">
        <w:rPr>
          <w:szCs w:val="28"/>
        </w:rPr>
        <w:t>1. Создать комиссию по осуществлению закупок товаров, работ, услуг для обеспечения муниципальных нужд Администрации Новоржевского муниципального округа, утвердив ее состав согласно Приложению  1 к настоящему постановлению.</w:t>
      </w:r>
    </w:p>
    <w:p w:rsidR="00CC7FEC" w:rsidRPr="000B5859" w:rsidRDefault="00BC1383" w:rsidP="00BC1383">
      <w:pPr>
        <w:pStyle w:val="31"/>
        <w:tabs>
          <w:tab w:val="left" w:pos="567"/>
        </w:tabs>
        <w:jc w:val="both"/>
        <w:rPr>
          <w:szCs w:val="28"/>
        </w:rPr>
      </w:pPr>
      <w:r w:rsidRPr="000B5859">
        <w:rPr>
          <w:szCs w:val="28"/>
        </w:rPr>
        <w:t xml:space="preserve">         </w:t>
      </w:r>
      <w:r w:rsidR="00CC7FEC" w:rsidRPr="000B5859">
        <w:rPr>
          <w:szCs w:val="28"/>
        </w:rPr>
        <w:t xml:space="preserve">2. Утвердить Положение о комиссии по осуществлению закупок товаров, работ, услуг для обеспечения муниципальных нужд Администрации Новоржевского муниципального округа согласно Приложению  2 к настоящему постановлению. </w:t>
      </w:r>
    </w:p>
    <w:p w:rsidR="00CC7FEC" w:rsidRPr="000B5859" w:rsidRDefault="00CC7FEC" w:rsidP="00CC7FEC">
      <w:pPr>
        <w:pStyle w:val="a7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859">
        <w:rPr>
          <w:rFonts w:ascii="Times New Roman" w:hAnsi="Times New Roman" w:cs="Times New Roman"/>
          <w:color w:val="000000"/>
          <w:sz w:val="28"/>
          <w:szCs w:val="28"/>
        </w:rPr>
        <w:t>3. Постановление Администрации Новоржевского района от 14.01.2022 №1 «Об утверждении положения о комиссии по осуществлению закупок товаров,</w:t>
      </w:r>
      <w:r w:rsidR="000B5859">
        <w:rPr>
          <w:rFonts w:ascii="Times New Roman" w:hAnsi="Times New Roman" w:cs="Times New Roman"/>
          <w:color w:val="000000"/>
          <w:sz w:val="28"/>
          <w:szCs w:val="28"/>
        </w:rPr>
        <w:t xml:space="preserve"> работ, услуг» (с изменениями </w:t>
      </w:r>
      <w:r w:rsidRPr="000B5859">
        <w:rPr>
          <w:rFonts w:ascii="Times New Roman" w:hAnsi="Times New Roman" w:cs="Times New Roman"/>
          <w:color w:val="000000"/>
          <w:sz w:val="28"/>
          <w:szCs w:val="28"/>
        </w:rPr>
        <w:t>от 24.04.2023 №73) признать утратившими силу с 01.01.2024.</w:t>
      </w:r>
    </w:p>
    <w:p w:rsidR="00CC7FEC" w:rsidRPr="000B5859" w:rsidRDefault="00CC7FEC" w:rsidP="00CC7FEC">
      <w:pPr>
        <w:shd w:val="clear" w:color="auto" w:fill="FFFFFF"/>
        <w:spacing w:after="0" w:line="240" w:lineRule="auto"/>
        <w:ind w:left="11" w:firstLine="5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859">
        <w:rPr>
          <w:rFonts w:ascii="Times New Roman" w:hAnsi="Times New Roman" w:cs="Times New Roman"/>
          <w:color w:val="000000"/>
          <w:sz w:val="28"/>
          <w:szCs w:val="28"/>
        </w:rPr>
        <w:t>4. Настоящее постановление вступает в силу со дня его официального опубликования и распространяется на правоотношения, возникшие при формировании бюджета на 2024 год и планового периода 2025 и 2026 годов, с 01.01.2024.</w:t>
      </w:r>
    </w:p>
    <w:p w:rsidR="00CC7FEC" w:rsidRPr="000B5859" w:rsidRDefault="00CC7FEC" w:rsidP="00CC7FEC">
      <w:pPr>
        <w:shd w:val="clear" w:color="auto" w:fill="FFFFFF"/>
        <w:spacing w:after="0" w:line="240" w:lineRule="auto"/>
        <w:ind w:left="11" w:firstLine="5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859">
        <w:rPr>
          <w:rFonts w:ascii="Times New Roman" w:hAnsi="Times New Roman" w:cs="Times New Roman"/>
          <w:color w:val="000000"/>
          <w:sz w:val="28"/>
          <w:szCs w:val="28"/>
        </w:rPr>
        <w:t xml:space="preserve">5. Опубликовать настоящее постановление в газете «Земля </w:t>
      </w:r>
      <w:proofErr w:type="spellStart"/>
      <w:r w:rsidRPr="000B5859">
        <w:rPr>
          <w:rFonts w:ascii="Times New Roman" w:hAnsi="Times New Roman" w:cs="Times New Roman"/>
          <w:color w:val="000000"/>
          <w:sz w:val="28"/>
          <w:szCs w:val="28"/>
        </w:rPr>
        <w:t>новоржевская</w:t>
      </w:r>
      <w:proofErr w:type="spellEnd"/>
      <w:r w:rsidRPr="000B5859">
        <w:rPr>
          <w:rFonts w:ascii="Times New Roman" w:hAnsi="Times New Roman" w:cs="Times New Roman"/>
          <w:color w:val="000000"/>
          <w:sz w:val="28"/>
          <w:szCs w:val="28"/>
        </w:rPr>
        <w:t>» и разместить на официальном сайте Новоржевского муниципального округа в информационно-телекоммуникационной сети «Интернет».</w:t>
      </w:r>
    </w:p>
    <w:p w:rsidR="003D5B86" w:rsidRPr="000B5859" w:rsidRDefault="00BC1383" w:rsidP="00CC7FEC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859">
        <w:rPr>
          <w:rFonts w:ascii="Times New Roman" w:hAnsi="Times New Roman" w:cs="Times New Roman"/>
          <w:sz w:val="28"/>
          <w:szCs w:val="28"/>
        </w:rPr>
        <w:t xml:space="preserve"> </w:t>
      </w:r>
      <w:r w:rsidR="00CC7FEC" w:rsidRPr="000B5859">
        <w:rPr>
          <w:rFonts w:ascii="Times New Roman" w:hAnsi="Times New Roman" w:cs="Times New Roman"/>
          <w:sz w:val="28"/>
          <w:szCs w:val="28"/>
        </w:rPr>
        <w:t xml:space="preserve">6.  </w:t>
      </w:r>
      <w:proofErr w:type="gramStart"/>
      <w:r w:rsidR="00CC7FEC" w:rsidRPr="000B585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C7FEC" w:rsidRPr="000B585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D5B86" w:rsidRPr="000B5859" w:rsidRDefault="003D5B86" w:rsidP="003D5B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1383" w:rsidRPr="000B5859" w:rsidRDefault="003D5B86" w:rsidP="003D5B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5859">
        <w:rPr>
          <w:rFonts w:ascii="Times New Roman" w:hAnsi="Times New Roman" w:cs="Times New Roman"/>
          <w:sz w:val="28"/>
          <w:szCs w:val="28"/>
        </w:rPr>
        <w:t>Глава  Новоржевского муницип</w:t>
      </w:r>
      <w:r w:rsidR="000B5859">
        <w:rPr>
          <w:rFonts w:ascii="Times New Roman" w:hAnsi="Times New Roman" w:cs="Times New Roman"/>
          <w:sz w:val="28"/>
          <w:szCs w:val="28"/>
        </w:rPr>
        <w:t xml:space="preserve">ального округа   </w:t>
      </w:r>
      <w:r w:rsidR="00BC1383" w:rsidRPr="000B585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A1056" w:rsidRPr="000B5859">
        <w:rPr>
          <w:rFonts w:ascii="Times New Roman" w:hAnsi="Times New Roman" w:cs="Times New Roman"/>
          <w:sz w:val="28"/>
          <w:szCs w:val="28"/>
        </w:rPr>
        <w:t xml:space="preserve"> </w:t>
      </w:r>
      <w:r w:rsidRPr="000B5859">
        <w:rPr>
          <w:rFonts w:ascii="Times New Roman" w:hAnsi="Times New Roman" w:cs="Times New Roman"/>
          <w:sz w:val="28"/>
          <w:szCs w:val="28"/>
        </w:rPr>
        <w:t xml:space="preserve">  Л.</w:t>
      </w:r>
      <w:r w:rsidR="00465141" w:rsidRPr="000B5859">
        <w:rPr>
          <w:rFonts w:ascii="Times New Roman" w:hAnsi="Times New Roman" w:cs="Times New Roman"/>
          <w:sz w:val="28"/>
          <w:szCs w:val="28"/>
        </w:rPr>
        <w:t xml:space="preserve"> </w:t>
      </w:r>
      <w:r w:rsidRPr="000B5859">
        <w:rPr>
          <w:rFonts w:ascii="Times New Roman" w:hAnsi="Times New Roman" w:cs="Times New Roman"/>
          <w:sz w:val="28"/>
          <w:szCs w:val="28"/>
        </w:rPr>
        <w:t>М. Трифонова</w:t>
      </w:r>
    </w:p>
    <w:tbl>
      <w:tblPr>
        <w:tblpPr w:leftFromText="180" w:rightFromText="180" w:vertAnchor="text" w:horzAnchor="margin" w:tblpY="158"/>
        <w:tblW w:w="9464" w:type="dxa"/>
        <w:tblLayout w:type="fixed"/>
        <w:tblLook w:val="0000"/>
      </w:tblPr>
      <w:tblGrid>
        <w:gridCol w:w="4361"/>
        <w:gridCol w:w="5103"/>
      </w:tblGrid>
      <w:tr w:rsidR="00BC1383" w:rsidRPr="00D02D7D" w:rsidTr="00E072F6">
        <w:tc>
          <w:tcPr>
            <w:tcW w:w="4361" w:type="dxa"/>
            <w:shd w:val="clear" w:color="auto" w:fill="auto"/>
          </w:tcPr>
          <w:p w:rsidR="00BC1383" w:rsidRPr="00D02D7D" w:rsidRDefault="00BC1383" w:rsidP="00E072F6">
            <w:pPr>
              <w:snapToGrid w:val="0"/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BC1383" w:rsidRPr="00D02D7D" w:rsidRDefault="00BC1383" w:rsidP="00E07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Pr="00D02D7D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  <w:p w:rsidR="00BC1383" w:rsidRPr="00D02D7D" w:rsidRDefault="00BC1383" w:rsidP="00E07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D7D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:rsidR="00BC1383" w:rsidRPr="00D02D7D" w:rsidRDefault="00BC1383" w:rsidP="00E072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D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B5859">
              <w:rPr>
                <w:rFonts w:ascii="Times New Roman" w:hAnsi="Times New Roman" w:cs="Times New Roman"/>
                <w:sz w:val="24"/>
                <w:szCs w:val="24"/>
              </w:rPr>
              <w:t>оворжевского муниципального окру</w:t>
            </w:r>
            <w:r w:rsidRPr="00D02D7D">
              <w:rPr>
                <w:rFonts w:ascii="Times New Roman" w:hAnsi="Times New Roman" w:cs="Times New Roman"/>
                <w:sz w:val="24"/>
                <w:szCs w:val="24"/>
              </w:rPr>
              <w:t xml:space="preserve">га </w:t>
            </w:r>
          </w:p>
          <w:p w:rsidR="00BC1383" w:rsidRPr="00D02D7D" w:rsidRDefault="000B5859" w:rsidP="004C071B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C071B">
              <w:rPr>
                <w:rFonts w:ascii="Times New Roman" w:hAnsi="Times New Roman" w:cs="Times New Roman"/>
                <w:sz w:val="24"/>
                <w:szCs w:val="24"/>
              </w:rPr>
              <w:t xml:space="preserve">11.03.2024 </w:t>
            </w:r>
            <w:r w:rsidR="00BC1383" w:rsidRPr="00D02D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C071B">
              <w:rPr>
                <w:rFonts w:ascii="Times New Roman" w:hAnsi="Times New Roman" w:cs="Times New Roman"/>
                <w:sz w:val="24"/>
                <w:szCs w:val="24"/>
              </w:rPr>
              <w:t xml:space="preserve">98 </w:t>
            </w:r>
          </w:p>
        </w:tc>
      </w:tr>
    </w:tbl>
    <w:p w:rsidR="00BC1383" w:rsidRPr="00D02D7D" w:rsidRDefault="00BC1383" w:rsidP="00BC138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C1383" w:rsidRPr="00D02D7D" w:rsidRDefault="00BC1383" w:rsidP="00BC1383">
      <w:pPr>
        <w:rPr>
          <w:rFonts w:ascii="Times New Roman" w:hAnsi="Times New Roman" w:cs="Times New Roman"/>
          <w:sz w:val="24"/>
          <w:szCs w:val="24"/>
        </w:rPr>
      </w:pPr>
    </w:p>
    <w:p w:rsidR="00BC1383" w:rsidRPr="00D02D7D" w:rsidRDefault="00BC1383" w:rsidP="00BC1383">
      <w:pPr>
        <w:pStyle w:val="31"/>
        <w:jc w:val="center"/>
        <w:rPr>
          <w:sz w:val="24"/>
        </w:rPr>
      </w:pPr>
      <w:r w:rsidRPr="00D02D7D">
        <w:rPr>
          <w:sz w:val="24"/>
        </w:rPr>
        <w:t>Состав</w:t>
      </w:r>
    </w:p>
    <w:p w:rsidR="00BC1383" w:rsidRPr="00D02D7D" w:rsidRDefault="00BC1383" w:rsidP="00BC1383">
      <w:pPr>
        <w:pStyle w:val="31"/>
        <w:jc w:val="center"/>
        <w:rPr>
          <w:sz w:val="24"/>
        </w:rPr>
      </w:pPr>
      <w:r w:rsidRPr="00D02D7D">
        <w:rPr>
          <w:sz w:val="24"/>
        </w:rPr>
        <w:t xml:space="preserve">комиссии по осуществлению закупок товаров, работ, услуг </w:t>
      </w:r>
    </w:p>
    <w:p w:rsidR="00BC1383" w:rsidRPr="00D02D7D" w:rsidRDefault="00BC1383" w:rsidP="00BC1383">
      <w:pPr>
        <w:pStyle w:val="31"/>
        <w:jc w:val="center"/>
        <w:rPr>
          <w:sz w:val="24"/>
        </w:rPr>
      </w:pPr>
      <w:r w:rsidRPr="00D02D7D">
        <w:rPr>
          <w:sz w:val="24"/>
        </w:rPr>
        <w:t xml:space="preserve">для обеспечения муниципальных нужд Администрации </w:t>
      </w:r>
      <w:r>
        <w:rPr>
          <w:sz w:val="24"/>
        </w:rPr>
        <w:t>Новоржевского муниципального округа</w:t>
      </w:r>
      <w:r w:rsidRPr="00D02D7D">
        <w:rPr>
          <w:sz w:val="24"/>
        </w:rPr>
        <w:t xml:space="preserve"> </w:t>
      </w:r>
    </w:p>
    <w:p w:rsidR="00BC1383" w:rsidRPr="00D02D7D" w:rsidRDefault="00BC1383" w:rsidP="00BC1383">
      <w:pPr>
        <w:pStyle w:val="31"/>
        <w:jc w:val="center"/>
        <w:rPr>
          <w:sz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694"/>
        <w:gridCol w:w="3301"/>
        <w:gridCol w:w="2652"/>
      </w:tblGrid>
      <w:tr w:rsidR="00BC1383" w:rsidRPr="00D02D7D" w:rsidTr="00E072F6">
        <w:trPr>
          <w:trHeight w:val="945"/>
        </w:trPr>
        <w:tc>
          <w:tcPr>
            <w:tcW w:w="675" w:type="dxa"/>
            <w:vAlign w:val="center"/>
          </w:tcPr>
          <w:p w:rsidR="00BC1383" w:rsidRPr="00D02D7D" w:rsidRDefault="00BC1383" w:rsidP="00E0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02D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02D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2D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BC1383" w:rsidRPr="00D02D7D" w:rsidRDefault="00BC1383" w:rsidP="00E0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7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BC1383" w:rsidRPr="00D02D7D" w:rsidRDefault="00BC1383" w:rsidP="00E0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7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C1383" w:rsidRPr="00D02D7D" w:rsidRDefault="00BC1383" w:rsidP="00E0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7D">
              <w:rPr>
                <w:rFonts w:ascii="Times New Roman" w:hAnsi="Times New Roman" w:cs="Times New Roman"/>
                <w:sz w:val="24"/>
                <w:szCs w:val="24"/>
              </w:rPr>
              <w:t>Должность в комиссии</w:t>
            </w:r>
          </w:p>
        </w:tc>
      </w:tr>
      <w:tr w:rsidR="00BC1383" w:rsidRPr="00D02D7D" w:rsidTr="00E072F6">
        <w:tc>
          <w:tcPr>
            <w:tcW w:w="675" w:type="dxa"/>
          </w:tcPr>
          <w:p w:rsidR="00BC1383" w:rsidRPr="00D02D7D" w:rsidRDefault="00BC1383" w:rsidP="00E0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:rsidR="00BC1383" w:rsidRPr="00D02D7D" w:rsidRDefault="00BC1383" w:rsidP="00E072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Трифонова Любовь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Мироновна</w:t>
            </w:r>
            <w:proofErr w:type="spellEnd"/>
          </w:p>
        </w:tc>
        <w:tc>
          <w:tcPr>
            <w:tcW w:w="3301" w:type="dxa"/>
            <w:shd w:val="clear" w:color="auto" w:fill="auto"/>
          </w:tcPr>
          <w:p w:rsidR="00BC1383" w:rsidRPr="00D02D7D" w:rsidRDefault="00BC1383" w:rsidP="00E072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D7D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Новоржевского муниципального округа</w:t>
            </w:r>
          </w:p>
        </w:tc>
        <w:tc>
          <w:tcPr>
            <w:tcW w:w="2652" w:type="dxa"/>
            <w:shd w:val="clear" w:color="auto" w:fill="auto"/>
          </w:tcPr>
          <w:p w:rsidR="00BC1383" w:rsidRPr="00D02D7D" w:rsidRDefault="00BC1383" w:rsidP="00E072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D7D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BC1383" w:rsidRPr="00D02D7D" w:rsidTr="00E072F6">
        <w:tc>
          <w:tcPr>
            <w:tcW w:w="675" w:type="dxa"/>
          </w:tcPr>
          <w:p w:rsidR="00BC1383" w:rsidRPr="00D02D7D" w:rsidRDefault="00BC1383" w:rsidP="00E0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:rsidR="00BC1383" w:rsidRPr="00D02D7D" w:rsidRDefault="00BC1383" w:rsidP="00E072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Столярова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Владимировна</w:t>
            </w:r>
          </w:p>
        </w:tc>
        <w:tc>
          <w:tcPr>
            <w:tcW w:w="3301" w:type="dxa"/>
            <w:shd w:val="clear" w:color="auto" w:fill="auto"/>
          </w:tcPr>
          <w:p w:rsidR="00BC1383" w:rsidRPr="00D02D7D" w:rsidRDefault="00BC1383" w:rsidP="00E072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закупок Администрации Новоржевского муниципального округа</w:t>
            </w:r>
          </w:p>
        </w:tc>
        <w:tc>
          <w:tcPr>
            <w:tcW w:w="2652" w:type="dxa"/>
            <w:shd w:val="clear" w:color="auto" w:fill="auto"/>
          </w:tcPr>
          <w:p w:rsidR="00BC1383" w:rsidRPr="00D02D7D" w:rsidRDefault="00BC1383" w:rsidP="00E072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</w:t>
            </w:r>
          </w:p>
        </w:tc>
      </w:tr>
      <w:tr w:rsidR="00BC1383" w:rsidRPr="00D02D7D" w:rsidTr="00E072F6">
        <w:tc>
          <w:tcPr>
            <w:tcW w:w="675" w:type="dxa"/>
          </w:tcPr>
          <w:p w:rsidR="00BC1383" w:rsidRPr="00D02D7D" w:rsidRDefault="00BC1383" w:rsidP="00E0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7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:rsidR="00BC1383" w:rsidRPr="00D02D7D" w:rsidRDefault="00BC1383" w:rsidP="00E072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Офицерова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3301" w:type="dxa"/>
            <w:shd w:val="clear" w:color="auto" w:fill="auto"/>
          </w:tcPr>
          <w:p w:rsidR="00BC1383" w:rsidRPr="00D02D7D" w:rsidRDefault="00BC1383" w:rsidP="00E072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закупок Администрации Новоржевского муниципального округа</w:t>
            </w:r>
          </w:p>
        </w:tc>
        <w:tc>
          <w:tcPr>
            <w:tcW w:w="2652" w:type="dxa"/>
            <w:shd w:val="clear" w:color="auto" w:fill="auto"/>
          </w:tcPr>
          <w:p w:rsidR="00BC1383" w:rsidRPr="00D02D7D" w:rsidRDefault="00BC1383" w:rsidP="00E072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D7D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</w:tr>
    </w:tbl>
    <w:p w:rsidR="00BC1383" w:rsidRPr="00D02D7D" w:rsidRDefault="00BC1383" w:rsidP="00BC13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1383" w:rsidRPr="00D02D7D" w:rsidRDefault="00BC1383" w:rsidP="00BC13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1383" w:rsidRPr="00D02D7D" w:rsidRDefault="00BC1383" w:rsidP="00BC138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C1383" w:rsidRPr="00D02D7D" w:rsidRDefault="00BC1383" w:rsidP="00BC138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C1383" w:rsidRPr="00D02D7D" w:rsidRDefault="00BC1383" w:rsidP="00BC138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C1383" w:rsidRPr="00D02D7D" w:rsidRDefault="00BC1383" w:rsidP="00BC138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C1383" w:rsidRPr="00D02D7D" w:rsidRDefault="00BC1383" w:rsidP="00BC138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C1383" w:rsidRPr="00D02D7D" w:rsidRDefault="00BC1383" w:rsidP="00BC138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C1383" w:rsidRDefault="00BC1383" w:rsidP="00BC1383">
      <w:pPr>
        <w:pStyle w:val="a8"/>
        <w:rPr>
          <w:rFonts w:ascii="Times New Roman" w:hAnsi="Times New Roman" w:cs="Times New Roman"/>
          <w:sz w:val="24"/>
          <w:szCs w:val="24"/>
        </w:rPr>
      </w:pPr>
      <w:r w:rsidRPr="00D02D7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BC1383" w:rsidRDefault="00BC1383" w:rsidP="00BC138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C1383" w:rsidRDefault="00BC1383" w:rsidP="00BC138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C1383" w:rsidRDefault="00BC1383" w:rsidP="00BC138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C1383" w:rsidRDefault="00BC1383" w:rsidP="00BC138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C1383" w:rsidRDefault="00BC1383" w:rsidP="00BC138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C1383" w:rsidRDefault="00BC1383" w:rsidP="00BC138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C1383" w:rsidRDefault="00BC1383" w:rsidP="00BC138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C1383" w:rsidRDefault="00BC1383" w:rsidP="00BC138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C1383" w:rsidRDefault="00BC1383" w:rsidP="00BC138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C1383" w:rsidRDefault="00BC1383" w:rsidP="00BC138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C1383" w:rsidRDefault="00BC1383" w:rsidP="00BC138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C1383" w:rsidRDefault="00BC1383" w:rsidP="00BC138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C1383" w:rsidRDefault="00BC1383" w:rsidP="00BC138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C1383" w:rsidRDefault="00BC1383" w:rsidP="00BC1383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Look w:val="04A0"/>
      </w:tblPr>
      <w:tblGrid>
        <w:gridCol w:w="4395"/>
        <w:gridCol w:w="4819"/>
      </w:tblGrid>
      <w:tr w:rsidR="00BC1383" w:rsidRPr="006C5206" w:rsidTr="00E072F6">
        <w:tc>
          <w:tcPr>
            <w:tcW w:w="4395" w:type="dxa"/>
          </w:tcPr>
          <w:p w:rsidR="00BC1383" w:rsidRPr="006C5206" w:rsidRDefault="00BC1383" w:rsidP="00E072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C1383" w:rsidRPr="006C5206" w:rsidRDefault="00BC1383" w:rsidP="00E072F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 </w:t>
            </w:r>
            <w:r w:rsidRPr="006C52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C1383" w:rsidRPr="006C5206" w:rsidRDefault="00BC1383" w:rsidP="00E072F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206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:rsidR="00BC1383" w:rsidRDefault="00BC1383" w:rsidP="00E072F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Новоржевского муниципального округа </w:t>
            </w:r>
          </w:p>
          <w:p w:rsidR="00BC1383" w:rsidRPr="006C5206" w:rsidRDefault="00BC1383" w:rsidP="004C071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2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C071B">
              <w:rPr>
                <w:rFonts w:ascii="Times New Roman" w:hAnsi="Times New Roman" w:cs="Times New Roman"/>
                <w:sz w:val="24"/>
                <w:szCs w:val="24"/>
              </w:rPr>
              <w:t>11.03.2024. № 98</w:t>
            </w:r>
          </w:p>
        </w:tc>
      </w:tr>
    </w:tbl>
    <w:p w:rsidR="00BC1383" w:rsidRPr="006C5206" w:rsidRDefault="00BC1383" w:rsidP="00BC13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1383" w:rsidRPr="006C5206" w:rsidRDefault="00BC1383" w:rsidP="00BC138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Положение</w:t>
      </w:r>
    </w:p>
    <w:p w:rsidR="00BC1383" w:rsidRDefault="00BC1383" w:rsidP="00BC1383">
      <w:pPr>
        <w:pStyle w:val="31"/>
        <w:jc w:val="center"/>
        <w:rPr>
          <w:sz w:val="24"/>
        </w:rPr>
      </w:pPr>
      <w:r w:rsidRPr="006C5206">
        <w:rPr>
          <w:sz w:val="24"/>
        </w:rPr>
        <w:t xml:space="preserve">о комиссии по осуществлению закупок товаров, работ, услуг для обеспечения муниципальных нужд Администрации </w:t>
      </w:r>
      <w:r>
        <w:rPr>
          <w:sz w:val="24"/>
        </w:rPr>
        <w:t>Новоржевского муниципального округа</w:t>
      </w:r>
      <w:r w:rsidRPr="006C5206">
        <w:rPr>
          <w:sz w:val="24"/>
        </w:rPr>
        <w:t xml:space="preserve"> (далее по тексту - Положение)</w:t>
      </w:r>
    </w:p>
    <w:p w:rsidR="00BC1383" w:rsidRPr="006C5206" w:rsidRDefault="00BC1383" w:rsidP="00BC1383">
      <w:pPr>
        <w:pStyle w:val="31"/>
        <w:jc w:val="center"/>
        <w:rPr>
          <w:sz w:val="24"/>
        </w:rPr>
      </w:pPr>
    </w:p>
    <w:p w:rsidR="00BC1383" w:rsidRPr="006C5206" w:rsidRDefault="00BC1383" w:rsidP="00BC1383">
      <w:pPr>
        <w:autoSpaceDE w:val="0"/>
        <w:spacing w:after="0" w:line="30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BC1383" w:rsidRPr="006C5206" w:rsidRDefault="00BC1383" w:rsidP="00BC1383">
      <w:pPr>
        <w:autoSpaceDE w:val="0"/>
        <w:spacing w:after="0" w:line="2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6C5206">
        <w:rPr>
          <w:rFonts w:ascii="Times New Roman" w:hAnsi="Times New Roman" w:cs="Times New Roman"/>
          <w:sz w:val="24"/>
          <w:szCs w:val="24"/>
        </w:rPr>
        <w:t>Настоящее положение о комиссии по осуществлению закупок товаров, работ, услуг (далее - Положение) разработано в соответствии с требованиями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Закон) и определяет понятие, цели создания, функции, состав и порядок работы комиссии по осуществлению закупок товаров, работ, услуг</w:t>
      </w:r>
      <w:proofErr w:type="gramEnd"/>
      <w:r w:rsidRPr="006C5206">
        <w:rPr>
          <w:rFonts w:ascii="Times New Roman" w:hAnsi="Times New Roman" w:cs="Times New Roman"/>
          <w:sz w:val="24"/>
          <w:szCs w:val="24"/>
        </w:rPr>
        <w:t xml:space="preserve"> (далее по тексту - Комиссия).</w:t>
      </w:r>
    </w:p>
    <w:p w:rsidR="00BC1383" w:rsidRPr="006C5206" w:rsidRDefault="00BC1383" w:rsidP="00BC1383">
      <w:pPr>
        <w:tabs>
          <w:tab w:val="left" w:pos="567"/>
        </w:tabs>
        <w:autoSpaceDE w:val="0"/>
        <w:spacing w:after="0" w:line="2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6C5206">
        <w:rPr>
          <w:rFonts w:ascii="Times New Roman" w:hAnsi="Times New Roman" w:cs="Times New Roman"/>
          <w:sz w:val="24"/>
          <w:szCs w:val="24"/>
        </w:rPr>
        <w:t>Комиссия создается для определения поставщиков (подрядчиков, исполнителей) путем электронного конкурса (далее - электронный конкурс), открытого аукциона в электронной форме (далее - электронный аукцион), запроса котировок в электронной форме (далее - электронный запрос котировок), закупка товара у единственного поставщика на сумму, предусмотренную частью 12 статьи 93  Закона с целью заключения контрактов на поставки товаров, выполнение работ, оказание у</w:t>
      </w:r>
      <w:r>
        <w:rPr>
          <w:rFonts w:ascii="Times New Roman" w:hAnsi="Times New Roman" w:cs="Times New Roman"/>
          <w:sz w:val="24"/>
          <w:szCs w:val="24"/>
        </w:rPr>
        <w:t>слуг для нужд Администрации Новоржевского муниципального округа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 xml:space="preserve"> (далее - Заказчик).</w:t>
      </w:r>
    </w:p>
    <w:p w:rsidR="00BC1383" w:rsidRPr="006C5206" w:rsidRDefault="00BC1383" w:rsidP="00BC1383">
      <w:pPr>
        <w:autoSpaceDE w:val="0"/>
        <w:spacing w:after="0" w:line="200" w:lineRule="atLeast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1.3. Комиссия в своей деятельности руководствуется Законом, Гражданским кодексом Российской Федерации, Бюджетным кодексом Российской Федерации и иными федеральными законами и нормативными актами Российской Федерации, а также настоящим Положением.</w:t>
      </w:r>
    </w:p>
    <w:p w:rsidR="00BC1383" w:rsidRPr="006C5206" w:rsidRDefault="00BC1383" w:rsidP="00BC1383">
      <w:pPr>
        <w:autoSpaceDE w:val="0"/>
        <w:spacing w:after="0" w:line="30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1383" w:rsidRPr="006C5206" w:rsidRDefault="00BC1383" w:rsidP="00BC1383">
      <w:pPr>
        <w:autoSpaceDE w:val="0"/>
        <w:spacing w:after="0" w:line="30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b/>
          <w:sz w:val="24"/>
          <w:szCs w:val="24"/>
        </w:rPr>
        <w:t>2. Основные цели и задачи комиссии</w:t>
      </w:r>
    </w:p>
    <w:p w:rsidR="00BC1383" w:rsidRPr="006C5206" w:rsidRDefault="00BC1383" w:rsidP="00BC1383">
      <w:pPr>
        <w:autoSpaceDE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2.1. По настоящему Положению, Комиссия создается в целях:</w:t>
      </w:r>
    </w:p>
    <w:p w:rsidR="00BC1383" w:rsidRPr="006C5206" w:rsidRDefault="00BC1383" w:rsidP="00BC1383">
      <w:pPr>
        <w:autoSpaceDE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2.1.1. Подведения итогов и определения электронных конкурсов, на право заключения муниципальных контрактов на поставки товаров, выполнение работ, оказание услуг для нужд Заказчика.</w:t>
      </w:r>
    </w:p>
    <w:p w:rsidR="00BC1383" w:rsidRPr="006C5206" w:rsidRDefault="00BC1383" w:rsidP="00BC1383">
      <w:pPr>
        <w:autoSpaceDE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2.1.2. Определения участников, подведения итогов электронных аукционов, на заключение муниципальных контрактов на поставки товаров, выполнение работ, оказание услуг для нужд Заказчика.</w:t>
      </w:r>
    </w:p>
    <w:p w:rsidR="00BC1383" w:rsidRPr="006C5206" w:rsidRDefault="00BC1383" w:rsidP="00BC1383">
      <w:pPr>
        <w:autoSpaceDE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2.1.3. Подведения итогов и определения победителей при осуществлении закупки путем проведения электронного запроса котировок, на поставки товаров, выполнение работ, оказание услуг для нужд Заказчика.</w:t>
      </w:r>
    </w:p>
    <w:p w:rsidR="00BC1383" w:rsidRPr="006C5206" w:rsidRDefault="00BC1383" w:rsidP="00BC1383">
      <w:pPr>
        <w:autoSpaceDE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2.2. Исходя из целей деятельности Комиссии, в ее задачи входит:</w:t>
      </w:r>
    </w:p>
    <w:p w:rsidR="00BC1383" w:rsidRPr="006C5206" w:rsidRDefault="00BC1383" w:rsidP="00BC1383">
      <w:pPr>
        <w:autoSpaceDE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2.2.1. Обеспечение объективности при рассмотрении и оценке заявок на участие в закупках, подписанных в соответствии с нормативными правовыми актами Российской Федерации.</w:t>
      </w:r>
    </w:p>
    <w:p w:rsidR="00BC1383" w:rsidRPr="006C5206" w:rsidRDefault="00BC1383" w:rsidP="00BC1383">
      <w:pPr>
        <w:autoSpaceDE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2.2.2. Создание равных конкурентных условий для всех участников.</w:t>
      </w:r>
    </w:p>
    <w:p w:rsidR="00BC1383" w:rsidRPr="006C5206" w:rsidRDefault="00BC1383" w:rsidP="00BC1383">
      <w:pPr>
        <w:autoSpaceDE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 xml:space="preserve">2.2.3. Соблюдение принципов публичности, прозрачности, </w:t>
      </w:r>
      <w:proofErr w:type="spellStart"/>
      <w:r w:rsidRPr="006C5206">
        <w:rPr>
          <w:rFonts w:ascii="Times New Roman" w:hAnsi="Times New Roman" w:cs="Times New Roman"/>
          <w:sz w:val="24"/>
          <w:szCs w:val="24"/>
        </w:rPr>
        <w:t>конкурентности</w:t>
      </w:r>
      <w:proofErr w:type="spellEnd"/>
      <w:r w:rsidRPr="006C5206">
        <w:rPr>
          <w:rFonts w:ascii="Times New Roman" w:hAnsi="Times New Roman" w:cs="Times New Roman"/>
          <w:sz w:val="24"/>
          <w:szCs w:val="24"/>
        </w:rPr>
        <w:t>, равных условий 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дискриминации при осуществлении закупок.</w:t>
      </w:r>
    </w:p>
    <w:p w:rsidR="00BC1383" w:rsidRPr="006C5206" w:rsidRDefault="00BC1383" w:rsidP="00BC1383">
      <w:pPr>
        <w:autoSpaceDE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lastRenderedPageBreak/>
        <w:t>2.2.4. Обеспечение эффективности и экономности использования бюджетных средств и (или) средств внебюджетных источников финансирования.</w:t>
      </w:r>
    </w:p>
    <w:p w:rsidR="00BC1383" w:rsidRPr="006C5206" w:rsidRDefault="00BC1383" w:rsidP="00BC1383">
      <w:pPr>
        <w:autoSpaceDE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2.2.5. Устранение возможностей злоупотребления и коррупции при осуществлении закупок.</w:t>
      </w:r>
    </w:p>
    <w:p w:rsidR="00BC1383" w:rsidRPr="006C5206" w:rsidRDefault="00BC1383" w:rsidP="00BC1383">
      <w:pPr>
        <w:autoSpaceDE w:val="0"/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2.2.6. Соблюдение конфиденциальности информации, содержащейся в заявках.</w:t>
      </w:r>
    </w:p>
    <w:p w:rsidR="00BC1383" w:rsidRPr="006C5206" w:rsidRDefault="00BC1383" w:rsidP="00BC1383">
      <w:pPr>
        <w:autoSpaceDE w:val="0"/>
        <w:spacing w:after="0" w:line="30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383" w:rsidRPr="006C5206" w:rsidRDefault="00BC1383" w:rsidP="00BC1383">
      <w:pPr>
        <w:autoSpaceDE w:val="0"/>
        <w:spacing w:after="0" w:line="30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b/>
          <w:sz w:val="24"/>
          <w:szCs w:val="24"/>
        </w:rPr>
        <w:t>3. Функции комиссии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3.1. Основными функциями Комиссии являются: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3.1.1. При определении поставщиков (подрядчиков, исполнителей) путем проведения электронного конкурса, Комиссия осуществляет: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- рассмотрение первых частей заявок на участие в закупке, направленных оператором электронной площадки, и принимает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закупке;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 xml:space="preserve">-  оценку первых частей заявок на участие в закупке, в отношении которых принято решение о признании соответствующими </w:t>
      </w:r>
      <w:proofErr w:type="gramStart"/>
      <w:r w:rsidRPr="006C5206">
        <w:rPr>
          <w:rFonts w:ascii="Times New Roman" w:hAnsi="Times New Roman" w:cs="Times New Roman"/>
          <w:sz w:val="24"/>
          <w:szCs w:val="24"/>
        </w:rPr>
        <w:t>извещению</w:t>
      </w:r>
      <w:proofErr w:type="gramEnd"/>
      <w:r w:rsidRPr="006C5206">
        <w:rPr>
          <w:rFonts w:ascii="Times New Roman" w:hAnsi="Times New Roman" w:cs="Times New Roman"/>
          <w:sz w:val="24"/>
          <w:szCs w:val="24"/>
        </w:rPr>
        <w:t xml:space="preserve"> об осуществлении закупки, по критериям, предусмотренным пунктами 2 и 3 части 1 статьи 32 Закона (если такие критерии установлены извещением об осуществлении закупки);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- подписание протокола рассмотрения и оценки первых частей заявок на участие в электронном конкурсе;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5206">
        <w:rPr>
          <w:rFonts w:ascii="Times New Roman" w:hAnsi="Times New Roman" w:cs="Times New Roman"/>
          <w:sz w:val="24"/>
          <w:szCs w:val="24"/>
        </w:rPr>
        <w:t>- рассмотрение второй части заявок на участие в закупке, а также информацию и документы, направленные оператором электронной площадки в соответствии с пунктом 2 части 10 статьи 48 Закона, и принимает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закупке;</w:t>
      </w:r>
      <w:proofErr w:type="gramEnd"/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 xml:space="preserve">- оценку вторых частей заявок на участие в закупке, в отношении которых принято решение о признании соответствующими </w:t>
      </w:r>
      <w:proofErr w:type="gramStart"/>
      <w:r w:rsidRPr="006C5206">
        <w:rPr>
          <w:rFonts w:ascii="Times New Roman" w:hAnsi="Times New Roman" w:cs="Times New Roman"/>
          <w:sz w:val="24"/>
          <w:szCs w:val="24"/>
        </w:rPr>
        <w:t>извещению</w:t>
      </w:r>
      <w:proofErr w:type="gramEnd"/>
      <w:r w:rsidRPr="006C5206">
        <w:rPr>
          <w:rFonts w:ascii="Times New Roman" w:hAnsi="Times New Roman" w:cs="Times New Roman"/>
          <w:sz w:val="24"/>
          <w:szCs w:val="24"/>
        </w:rPr>
        <w:t xml:space="preserve"> об осуществлении закупки, по критерию, предусмотренному пунктом 4 части 1 статьи 32 Закона (если такой критерий установлен извещением об осуществлении закупки);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 xml:space="preserve">- подписывает протокол оценки вторых частей заявок на участие в закупке. 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- оценку ценовых предложений по критерию, предусмотренному пунктом 1 части 1 статьи 32 Закона;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5206">
        <w:rPr>
          <w:rFonts w:ascii="Times New Roman" w:hAnsi="Times New Roman" w:cs="Times New Roman"/>
          <w:sz w:val="24"/>
          <w:szCs w:val="24"/>
        </w:rPr>
        <w:t>- на основании результатов оценки первых и вторых частей заявок на участие в закупке, содержащихся в протоколах, предусмотренных частями 6 и 13 статьи 48 Закона, а также оценки, предусмотренной подпунктом "а" пункта 1 части 15 статьи 48 Закона, присваивает каждой заявке на участие в закупке, первая и вторая части которой признаны соответствующими извещению об осуществлении закупки, порядковый номер в порядке уменьшения</w:t>
      </w:r>
      <w:proofErr w:type="gramEnd"/>
      <w:r w:rsidRPr="006C5206">
        <w:rPr>
          <w:rFonts w:ascii="Times New Roman" w:hAnsi="Times New Roman" w:cs="Times New Roman"/>
          <w:sz w:val="24"/>
          <w:szCs w:val="24"/>
        </w:rPr>
        <w:t xml:space="preserve"> степени выгодности содержащихся в таких заявках условий исполнения контракта и с учетом положений нормативных правовых актов, принятых в соответствии со статьей 14 Закона;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- подписывает протокол подведения итогов определения поставщика (подрядчика, исполнителя);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- иные полномочия и функции в соответствии с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нужд.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lastRenderedPageBreak/>
        <w:t>3.1.2. При определении поставщиков (подрядчиков, исполнителей) путем проведения электронного аукциона Комиссия осуществляет: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C5206">
        <w:rPr>
          <w:rFonts w:ascii="Times New Roman" w:hAnsi="Times New Roman" w:cs="Times New Roman"/>
          <w:sz w:val="24"/>
          <w:szCs w:val="24"/>
        </w:rPr>
        <w:t>рассмотрение заявки на участие в закупке, информации и документов, направленных оператором электронной площадки в соответствии с пунктом 4 части 4 статьи 49 Закона, и принимает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 пунктами 1 - 8 части 12 статьи 48 Закона;</w:t>
      </w:r>
      <w:proofErr w:type="gramEnd"/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5206">
        <w:rPr>
          <w:rFonts w:ascii="Times New Roman" w:hAnsi="Times New Roman" w:cs="Times New Roman"/>
          <w:sz w:val="24"/>
          <w:szCs w:val="24"/>
        </w:rPr>
        <w:t>- на основании информации, содержащейся в протоколе подачи ценовых предложений, а также результатов рассмотрения, предусмотренного подпунктом "а" пункта 1 части 5 статьи 49 Закона, присваивает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 (за исключением случая, предусмотренного пунктом 9 части 3 статьи 49 Закона;</w:t>
      </w:r>
      <w:proofErr w:type="gramEnd"/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- подписывает протокол подведения итогов определения поставщика;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- иные полномочия и функции в соответствии с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нужд.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3.1.3. При определении поставщиков (подрядчиков, исполнителей) путем проведения запроса котировок в электронной форме Комиссия осуществляет: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5206">
        <w:rPr>
          <w:rFonts w:ascii="Times New Roman" w:hAnsi="Times New Roman" w:cs="Times New Roman"/>
          <w:sz w:val="24"/>
          <w:szCs w:val="24"/>
        </w:rPr>
        <w:t>- рассмотрение заявки на участие в закупке, информации и документов, направленных оператором электронной площадки в соответствии с частью 2  статьи 50 Закона,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 пунктами 1 - 8 части 12 статьи 48 Закона;</w:t>
      </w:r>
      <w:proofErr w:type="gramEnd"/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5206">
        <w:rPr>
          <w:rFonts w:ascii="Times New Roman" w:hAnsi="Times New Roman" w:cs="Times New Roman"/>
          <w:sz w:val="24"/>
          <w:szCs w:val="24"/>
        </w:rPr>
        <w:t>- на основании решения, предусмотренного подпунктом "а" пункта 1 части 3 статьи 50 Закона, присваивает каждой заявке на участие в закупке, признанной соответствующей извещению об осуществлении закупки, порядковый номер в порядке возрастания цены контракта, суммы цен единиц Закона), предложенных участником закупки, подавшим такую заявку, с учетом положений нормативных правовых актов, принятых в соответствии со статьей 14 Закона;</w:t>
      </w:r>
      <w:proofErr w:type="gramEnd"/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- подписывает протокол подведения итогов определения поставщика;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- иные полномочия и функции в соответствии с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нужд.</w:t>
      </w:r>
    </w:p>
    <w:p w:rsidR="00BC1383" w:rsidRPr="006C5206" w:rsidRDefault="00BC1383" w:rsidP="00BC1383">
      <w:pPr>
        <w:autoSpaceDE w:val="0"/>
        <w:spacing w:after="0" w:line="30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1383" w:rsidRPr="006C5206" w:rsidRDefault="00BC1383" w:rsidP="00BC1383">
      <w:pPr>
        <w:autoSpaceDE w:val="0"/>
        <w:spacing w:after="0" w:line="30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b/>
          <w:sz w:val="24"/>
          <w:szCs w:val="24"/>
        </w:rPr>
        <w:t>4. Порядок формирования Комиссии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4.1. Комиссия является коллегиальным органом Заказчика, основанным на постоянной основе. Персональный состав Комиссии утверждается распоряжением  Заказчика до начала проведения закупки. При этом определяются состав комиссии и порядок ее работы, назначается председатель Комиссии.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4.2. Число членов Комиссии должно быть не менее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C5206">
        <w:rPr>
          <w:rFonts w:ascii="Times New Roman" w:hAnsi="Times New Roman" w:cs="Times New Roman"/>
          <w:sz w:val="24"/>
          <w:szCs w:val="24"/>
        </w:rPr>
        <w:t xml:space="preserve"> чем три человека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lastRenderedPageBreak/>
        <w:t>4.3. Заказчик включает в состав Комиссии преимущественно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закупки.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4.4. Членами Комиссии не могут быть:</w:t>
      </w:r>
    </w:p>
    <w:p w:rsidR="00BC1383" w:rsidRPr="006C5206" w:rsidRDefault="00BC1383" w:rsidP="00BC1383">
      <w:pPr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1) физические лица, которые были привлечены в качестве экспертов к проведению экспертной оценки извещения об осуществлении закупки, документации о закупке (в случае, если Федеральным законом предусмотрена документация о закупке), заявок на участие в конкурсе;</w:t>
      </w:r>
    </w:p>
    <w:p w:rsidR="00BC1383" w:rsidRPr="006C5206" w:rsidRDefault="00BC1383" w:rsidP="00BC1383">
      <w:pPr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5206">
        <w:rPr>
          <w:rFonts w:ascii="Times New Roman" w:hAnsi="Times New Roman" w:cs="Times New Roman"/>
          <w:sz w:val="24"/>
          <w:szCs w:val="24"/>
        </w:rPr>
        <w:t>2)  физические лица, имеющие личную  заинтересованность в результатах определения поставщика (подрядчика, исполнителя), в том числе физические лица, подавшие заявки на участие в определении поставщика (подрядчика, исполнителя), либо состоящие  в трудовых отношениях  с организациями или физическими лицами, подавшими данные заявки, либо являющиеся  управляющими организаций, подавших заявки на участии в определении поставщика (подрядчика, исполнителя).</w:t>
      </w:r>
      <w:proofErr w:type="gramEnd"/>
      <w:r w:rsidRPr="006C5206">
        <w:rPr>
          <w:rFonts w:ascii="Times New Roman" w:hAnsi="Times New Roman" w:cs="Times New Roman"/>
          <w:sz w:val="24"/>
          <w:szCs w:val="24"/>
        </w:rPr>
        <w:t xml:space="preserve"> Понятие «личная заинтересованность» используется в значении, указанном  в Федеральном законе от 25 декабря № 273-ФЗ «О противодействии коррупции»;</w:t>
      </w:r>
    </w:p>
    <w:p w:rsidR="00BC1383" w:rsidRPr="006C5206" w:rsidRDefault="00BC1383" w:rsidP="00BC1383">
      <w:pPr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3) физические лица, являющиеся участниками (акционерами) организаций, подавших заявки  на участие в закупке, членами их органов управления,  кредиторами участников закупки;</w:t>
      </w:r>
    </w:p>
    <w:p w:rsidR="00BC1383" w:rsidRPr="006C5206" w:rsidRDefault="00BC1383" w:rsidP="00BC1383">
      <w:pPr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4) должностные лица  органов  контроля, указанных в части 1 статьи 99 Закона, непосредственно осуществляющие контроль в сфере закупок».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4.5. Замена члена Комиссии допускается только по решению Заказчика, принявшего решение о создании Комиссии. Член комиссии обязан незамедлительно сообщить  заказчику, принявшему решение  о создании комиссии, о возникновении обстоятельств, предусмотренных  пунктом 4.4 Положения. В случае выявления  в составе комиссии физических лиц, указанных в пункте 4.4 Положения, заказчик, принявший решение о создании комиссии, обязан незамедлительно заменить их другими физическими лицами. Соответствующими требованиям, предусмотренным  положениями пункта 4.4 Положения.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 xml:space="preserve">4.6. Комиссия правомочна осуществлять свои функции, если в заседании Комиссии участвует не менее чем пятьдесят процентов общего числа ее членов. Члены Комиссии могут участвовать в таком заседании с использованием систем </w:t>
      </w:r>
      <w:proofErr w:type="spellStart"/>
      <w:r w:rsidRPr="006C5206">
        <w:rPr>
          <w:rFonts w:ascii="Times New Roman" w:hAnsi="Times New Roman" w:cs="Times New Roman"/>
          <w:sz w:val="24"/>
          <w:szCs w:val="24"/>
        </w:rPr>
        <w:t>видео-конференц-связи</w:t>
      </w:r>
      <w:proofErr w:type="spellEnd"/>
      <w:r w:rsidRPr="006C5206">
        <w:rPr>
          <w:rFonts w:ascii="Times New Roman" w:hAnsi="Times New Roman" w:cs="Times New Roman"/>
          <w:sz w:val="24"/>
          <w:szCs w:val="24"/>
        </w:rPr>
        <w:t xml:space="preserve"> с соблюдением требований законодательства Российской Федерации о защите государственной тайны. Члены Комиссии должны быть своевременно уведомлены председателем Комиссии о месте (при необходимости), дате и времени проведения заседания Комиссии. Делегирование членами Комиссии своих полномочий иным лицам не допускается.</w:t>
      </w:r>
    </w:p>
    <w:p w:rsidR="00BC1383" w:rsidRPr="006C5206" w:rsidRDefault="00BC1383" w:rsidP="00BC1383">
      <w:pPr>
        <w:autoSpaceDE w:val="0"/>
        <w:spacing w:after="0" w:line="30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1383" w:rsidRPr="006C5206" w:rsidRDefault="00BC1383" w:rsidP="00BC1383">
      <w:pPr>
        <w:autoSpaceDE w:val="0"/>
        <w:spacing w:after="0" w:line="30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b/>
          <w:sz w:val="24"/>
          <w:szCs w:val="24"/>
        </w:rPr>
        <w:t>5. Порядок проведения заседаний Комиссии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 xml:space="preserve">5.1. Секретарь Комиссии или другой уполномоченный председателем член Комиссии не </w:t>
      </w:r>
      <w:proofErr w:type="gramStart"/>
      <w:r w:rsidRPr="006C5206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6C5206">
        <w:rPr>
          <w:rFonts w:ascii="Times New Roman" w:hAnsi="Times New Roman" w:cs="Times New Roman"/>
          <w:sz w:val="24"/>
          <w:szCs w:val="24"/>
        </w:rPr>
        <w:t xml:space="preserve"> чем за  1 (один) рабочий день до дня проведения заседания Комиссии уведомляет членов Комиссии о месте, дате и времени проведения заседания Комиссии.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5.2. Заказчик обязан организовать материально-техническое обеспечение деятельности Комиссии, в том числе предоставить удобное для работы помещение, оргтехнику, канцелярские принадлежности и т. п.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lastRenderedPageBreak/>
        <w:t>5.3. Заседания Комиссии открываются и закрываются председателем Комиссии, в отсутствие председателя - заместителем председателя.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5.4. Председатель Комиссии: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5.4.1. Ведет заседание Комиссии, в том числе: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- открывает заседание;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- объявляет заседание правомочным или выносит решение о его переносе из-за отсутствия кворума;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- выносит на голосование вопросы, рассматриваемые Комиссией;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- подводит итоги голосования и оглашает принятые решения;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- объявляет о завершении заседания Комиссии.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5.4.2. Осуществляет иные действия в соответствии с действующим законодательством Российской Федерации и настоящим Положением.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5.5. Члены Комиссии:</w:t>
      </w:r>
    </w:p>
    <w:p w:rsidR="00BC1383" w:rsidRPr="006C5206" w:rsidRDefault="00BC1383" w:rsidP="00BC1383">
      <w:pPr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ab/>
        <w:t>5.5.1. Принимают решения по вопросам, отнесенным к компетенции Комиссии законодательством Российской Федерации и настоящим Положением.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5.5.2. Подписывают протоколы Комиссии.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5.5.3. Осуществляют иные действия в соответствии с законодательством Российской Федерации и настоящим Положением.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5.6. Решения Комиссии принимаются простым большинством голосов от числа присутствующих на заседании членов Комиссии при наличии кворума.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5.7. При голосовании каждый член Комиссии имеет один голос.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Член Комиссии может проголосовать "за", "против" или "воздержаться".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5.8. Голосование осуществляется открыто. Принятие решения членами Комиссии путем проведения заочного голосования, а также делегирование ими своих полномочий иным лицам не допускается.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5.9. В случае поступления по одному вопросу более одного предложения о решении голосование проводится по каждому из поступивших предложений. Решения Комиссии принимаются по каждому вопросу отдельно.</w:t>
      </w:r>
    </w:p>
    <w:p w:rsidR="00BC1383" w:rsidRPr="006C5206" w:rsidRDefault="00BC1383" w:rsidP="00BC1383">
      <w:pPr>
        <w:autoSpaceDE w:val="0"/>
        <w:spacing w:after="0" w:line="30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b/>
          <w:sz w:val="24"/>
          <w:szCs w:val="24"/>
        </w:rPr>
        <w:t>6. Ответственность членов комиссии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6.1. Члены Комиссии, виновные в нарушении законодательства Российской Федерации в сфере закупок товаров, работ, услуг для обеспечения государственных и муниципальных нужд, иных нормативных правовых актов Российской Федерации и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6.2. Член Комиссии, допустивший нарушение законодательства Российской Федерации и (или) иных нормативных правовых актов Российской Федерации в сфере закупок товаров, работ, услуг для обеспечения государственных и муниципальных нужд, должен быть заменен по решению Заказчика.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6.3. В случае</w:t>
      </w:r>
      <w:proofErr w:type="gramStart"/>
      <w:r w:rsidRPr="006C520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C5206">
        <w:rPr>
          <w:rFonts w:ascii="Times New Roman" w:hAnsi="Times New Roman" w:cs="Times New Roman"/>
          <w:sz w:val="24"/>
          <w:szCs w:val="24"/>
        </w:rPr>
        <w:t xml:space="preserve"> если члену Комиссии станет известно о нарушении другим членом Комиссии законодательства Российской Федерации в сфере закупок товаров, работ, услуг для обеспечения государственных и муниципальных нужд, иных нормативных правовых актов Российской Федерации и настоящего Положения, он должен письменно сообщить об этом председателю Комиссии и (или) Заказчику в течение одного дня с момента, когда он узнал о таком нарушении.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lastRenderedPageBreak/>
        <w:t>6.4. Члены Комиссии не вправе распространять сведения, составляющие государственную, служебную или коммерческую тайну, ставшие известными им в ходе осуществления закупки путем проведения конкурса.</w:t>
      </w:r>
    </w:p>
    <w:p w:rsidR="00BC1383" w:rsidRPr="006C5206" w:rsidRDefault="00BC1383" w:rsidP="00BC1383">
      <w:pPr>
        <w:autoSpaceDE w:val="0"/>
        <w:spacing w:after="0" w:line="30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b/>
          <w:sz w:val="24"/>
          <w:szCs w:val="24"/>
        </w:rPr>
        <w:t>7. Обжалование решений комиссии</w:t>
      </w:r>
    </w:p>
    <w:p w:rsidR="00BC1383" w:rsidRPr="006C5206" w:rsidRDefault="00BC1383" w:rsidP="00BC13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 xml:space="preserve">7.1. </w:t>
      </w:r>
      <w:proofErr w:type="gramStart"/>
      <w:r w:rsidRPr="006C5206">
        <w:rPr>
          <w:rFonts w:ascii="Times New Roman" w:hAnsi="Times New Roman" w:cs="Times New Roman"/>
          <w:sz w:val="24"/>
          <w:szCs w:val="24"/>
        </w:rPr>
        <w:t>Решение комиссии, принятое в нарушение требований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может быть обжаловано любым участником закупки в порядке, установленном названным Федеральным законом, и признано недействительным по решению контрольного органа в сфере закупок.</w:t>
      </w:r>
      <w:proofErr w:type="gramEnd"/>
    </w:p>
    <w:p w:rsidR="00BC1383" w:rsidRPr="006C5206" w:rsidRDefault="00BC1383" w:rsidP="00BC138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C1383" w:rsidRPr="006C5206" w:rsidRDefault="00BC1383" w:rsidP="00BC138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C1383" w:rsidRPr="006C5206" w:rsidRDefault="00BC1383" w:rsidP="00BC138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D5B86" w:rsidRPr="00BC1383" w:rsidRDefault="003D5B86" w:rsidP="003D5B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5B86" w:rsidRPr="00BC1383" w:rsidRDefault="003D5B86" w:rsidP="003D5B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141" w:rsidRPr="00BC1383" w:rsidRDefault="00465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65141" w:rsidRPr="00BC1383" w:rsidSect="00601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2D89"/>
    <w:rsid w:val="000B5859"/>
    <w:rsid w:val="0039059F"/>
    <w:rsid w:val="003D5B86"/>
    <w:rsid w:val="004165D5"/>
    <w:rsid w:val="00465141"/>
    <w:rsid w:val="004C071B"/>
    <w:rsid w:val="00557CE2"/>
    <w:rsid w:val="0060149F"/>
    <w:rsid w:val="00601A4E"/>
    <w:rsid w:val="0061663A"/>
    <w:rsid w:val="00631471"/>
    <w:rsid w:val="00764310"/>
    <w:rsid w:val="007D0393"/>
    <w:rsid w:val="008551A4"/>
    <w:rsid w:val="00861B72"/>
    <w:rsid w:val="00864618"/>
    <w:rsid w:val="008F19B8"/>
    <w:rsid w:val="00A13032"/>
    <w:rsid w:val="00AD3942"/>
    <w:rsid w:val="00B038AA"/>
    <w:rsid w:val="00B2086F"/>
    <w:rsid w:val="00B605D3"/>
    <w:rsid w:val="00B82DA7"/>
    <w:rsid w:val="00BA1056"/>
    <w:rsid w:val="00BC1383"/>
    <w:rsid w:val="00C95333"/>
    <w:rsid w:val="00CA3E40"/>
    <w:rsid w:val="00CC7FEC"/>
    <w:rsid w:val="00D11D8E"/>
    <w:rsid w:val="00D52D89"/>
    <w:rsid w:val="00D74F52"/>
    <w:rsid w:val="00ED645B"/>
    <w:rsid w:val="00FB6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D8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3D5B8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3D5B8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rmalbullet2gif">
    <w:name w:val="msonormalbullet2.gif"/>
    <w:basedOn w:val="a"/>
    <w:rsid w:val="003D5B8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CC7FEC"/>
    <w:pPr>
      <w:ind w:left="720"/>
      <w:contextualSpacing/>
    </w:pPr>
  </w:style>
  <w:style w:type="paragraph" w:customStyle="1" w:styleId="31">
    <w:name w:val="Основной текст 31"/>
    <w:basedOn w:val="a"/>
    <w:rsid w:val="00CC7FE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No Spacing"/>
    <w:uiPriority w:val="1"/>
    <w:qFormat/>
    <w:rsid w:val="004651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2587</Words>
  <Characters>14750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ае</dc:creator>
  <cp:lastModifiedBy>Пользователь Windows</cp:lastModifiedBy>
  <cp:revision>9</cp:revision>
  <cp:lastPrinted>2024-03-06T13:50:00Z</cp:lastPrinted>
  <dcterms:created xsi:type="dcterms:W3CDTF">2024-02-19T14:39:00Z</dcterms:created>
  <dcterms:modified xsi:type="dcterms:W3CDTF">2024-03-14T14:26:00Z</dcterms:modified>
</cp:coreProperties>
</file>