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  <w:bookmarkStart w:id="0" w:name="_GoBack"/>
      <w:bookmarkEnd w:id="0"/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ВЛ 10 кВ №21-07 в административных границах Новоржевского района Псковской области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Псковская область, муниципальный округ Новоржевский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89670 кв.м ± 67.77 кв.м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9B7DBA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39"/>
        <w:gridCol w:w="295"/>
        <w:gridCol w:w="1134"/>
        <w:gridCol w:w="129"/>
        <w:gridCol w:w="1562"/>
        <w:gridCol w:w="2134"/>
        <w:gridCol w:w="1561"/>
        <w:gridCol w:w="424"/>
        <w:gridCol w:w="710"/>
        <w:gridCol w:w="992"/>
      </w:tblGrid>
      <w:tr w:rsidR="009D1607" w:rsidRPr="002E6E74" w:rsidTr="005232A7">
        <w:trPr>
          <w:trHeight w:val="430"/>
        </w:trPr>
        <w:tc>
          <w:tcPr>
            <w:tcW w:w="10632" w:type="dxa"/>
            <w:gridSpan w:val="11"/>
            <w:tcBorders>
              <w:top w:val="nil"/>
              <w:left w:val="nil"/>
              <w:right w:val="nil"/>
            </w:tcBorders>
          </w:tcPr>
          <w:p w:rsidR="009D1607" w:rsidRPr="002E6E74" w:rsidRDefault="009B7DBA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11"/>
          </w:tcPr>
          <w:p w:rsidR="00FD0C65" w:rsidRPr="002E6E74" w:rsidRDefault="009B7DBA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9B7DBA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МСК-60,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9B7DB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 w:val="restart"/>
            <w:vAlign w:val="center"/>
          </w:tcPr>
          <w:p w:rsidR="006E1041" w:rsidRPr="002E6E74" w:rsidRDefault="009B7DB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B7DB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268" w:type="dxa"/>
            <w:gridSpan w:val="3"/>
            <w:vAlign w:val="center"/>
          </w:tcPr>
          <w:p w:rsidR="006E1041" w:rsidRPr="002E6E74" w:rsidRDefault="009B7DB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5386" w:type="dxa"/>
            <w:gridSpan w:val="4"/>
            <w:vMerge w:val="restart"/>
            <w:vAlign w:val="center"/>
          </w:tcPr>
          <w:p w:rsidR="006E1041" w:rsidRPr="002E6E74" w:rsidRDefault="009B7DBA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134" w:type="dxa"/>
            <w:gridSpan w:val="2"/>
            <w:vMerge w:val="restart"/>
          </w:tcPr>
          <w:p w:rsidR="006E1041" w:rsidRPr="002E6E74" w:rsidRDefault="009B7DB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992" w:type="dxa"/>
            <w:vMerge w:val="restart"/>
            <w:vAlign w:val="center"/>
          </w:tcPr>
          <w:p w:rsidR="006E1041" w:rsidRPr="002E6E74" w:rsidRDefault="009B7DBA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 xml:space="preserve">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Merge/>
            <w:vAlign w:val="center"/>
          </w:tcPr>
          <w:p w:rsidR="006E1041" w:rsidRPr="002E6E74" w:rsidRDefault="009B7DB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9B7DB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9B7DB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5386" w:type="dxa"/>
            <w:gridSpan w:val="4"/>
            <w:vMerge/>
            <w:vAlign w:val="center"/>
          </w:tcPr>
          <w:p w:rsidR="006E1041" w:rsidRPr="002E6E74" w:rsidRDefault="009B7DB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134" w:type="dxa"/>
            <w:gridSpan w:val="2"/>
            <w:vMerge/>
          </w:tcPr>
          <w:p w:rsidR="006E1041" w:rsidRPr="002E6E74" w:rsidRDefault="009B7DBA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vAlign w:val="center"/>
          </w:tcPr>
          <w:p w:rsidR="006E1041" w:rsidRPr="002E6E74" w:rsidRDefault="009B7DBA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  <w:vAlign w:val="center"/>
          </w:tcPr>
          <w:p w:rsidR="006E1041" w:rsidRPr="002E6E74" w:rsidRDefault="009B7DB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134" w:type="dxa"/>
            <w:gridSpan w:val="2"/>
            <w:vAlign w:val="center"/>
          </w:tcPr>
          <w:p w:rsidR="006E1041" w:rsidRPr="002E6E74" w:rsidRDefault="009B7DBA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9B7DBA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5386" w:type="dxa"/>
            <w:gridSpan w:val="4"/>
            <w:vAlign w:val="center"/>
          </w:tcPr>
          <w:p w:rsidR="006E1041" w:rsidRPr="002E6E74" w:rsidRDefault="009B7DBA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E1041" w:rsidRPr="002E6E74" w:rsidRDefault="009B7DBA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417348.55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1323554.61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417367.51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1323563.64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416543.95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1325291.42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416533.96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1325383.36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416913.55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1326032.64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417022.22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1326137.38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417113.28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1326222.22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417114.97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1326217.75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417122.17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1326211.03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417136.50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1326226.38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417132.88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1326229.76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417129.86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1326237.76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417172.93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1326278.72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417249.11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1326349.81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417341.25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1326436.21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417513.62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1326432.65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417540.71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1326340.75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417566.28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1326259.94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417593.94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1326165.20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417594.95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1326157.84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417615.76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1326160.70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417614.54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1326169.59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417586.38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1326266.05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417560.79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1326346.89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417535.73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1326431.90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26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417553.89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1326431.17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417617.52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1326430.16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417734.88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1326427.76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417799.78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1326426.01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417905.90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1326424.08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417911.86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1326462.36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417891.11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1326465.59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417887.97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1326445.41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417807.81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1326446.87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417803.29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1326461.55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417801.39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1326467.01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417781.56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1326460.11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417783.33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1326455.01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417785.67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1326447.40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417735.38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1326448.75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417617.90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1326451.16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измерений </w:t>
            </w:r>
            <w:r w:rsidRPr="002E6E74">
              <w:rPr>
                <w:sz w:val="18"/>
                <w:szCs w:val="20"/>
              </w:rPr>
              <w:t>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417554.48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1326452.16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417521.84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1326453.48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417333.13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1326457.38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геодезических </w:t>
            </w:r>
            <w:r w:rsidRPr="002E6E74">
              <w:rPr>
                <w:sz w:val="18"/>
                <w:szCs w:val="20"/>
              </w:rPr>
              <w:t>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417234.77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1326365.14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417158.53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1326294.01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417110.38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1326248.22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t>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417007.78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1326152.62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416896.89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1326045.74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416512.33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1325387.98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 xml:space="preserve">Метод </w:t>
            </w:r>
            <w:r w:rsidRPr="002E6E74">
              <w:rPr>
                <w:sz w:val="18"/>
                <w:szCs w:val="20"/>
              </w:rPr>
              <w:t>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416523.46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1325285.60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A33E8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852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417348.55</w:t>
            </w:r>
          </w:p>
        </w:tc>
        <w:tc>
          <w:tcPr>
            <w:tcW w:w="1134" w:type="dxa"/>
          </w:tcPr>
          <w:p w:rsidR="006E1041" w:rsidRPr="002E6E74" w:rsidRDefault="009B7DBA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1323554.61</w:t>
            </w:r>
          </w:p>
        </w:tc>
        <w:tc>
          <w:tcPr>
            <w:tcW w:w="5386" w:type="dxa"/>
            <w:gridSpan w:val="4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134" w:type="dxa"/>
            <w:gridSpan w:val="2"/>
          </w:tcPr>
          <w:p w:rsidR="006E1041" w:rsidRPr="002E6E74" w:rsidRDefault="009B7DBA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992" w:type="dxa"/>
          </w:tcPr>
          <w:p w:rsidR="006E1041" w:rsidRPr="002E6E74" w:rsidRDefault="009B7DBA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11"/>
          </w:tcPr>
          <w:p w:rsidR="006E1041" w:rsidRPr="002E6E74" w:rsidRDefault="009B7DBA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 xml:space="preserve">3. Сведения о </w:t>
            </w:r>
            <w:r w:rsidRPr="002E6E74">
              <w:rPr>
                <w:sz w:val="20"/>
                <w:szCs w:val="20"/>
              </w:rPr>
              <w:t>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 w:val="restart"/>
            <w:vAlign w:val="center"/>
          </w:tcPr>
          <w:p w:rsidR="006E1041" w:rsidRPr="002E6E74" w:rsidRDefault="009B7DB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B7DBA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</w:t>
            </w:r>
            <w:r w:rsidRPr="002E6E74">
              <w:rPr>
                <w:sz w:val="20"/>
              </w:rPr>
              <w:t>части границы</w:t>
            </w:r>
          </w:p>
        </w:tc>
        <w:tc>
          <w:tcPr>
            <w:tcW w:w="3120" w:type="dxa"/>
            <w:gridSpan w:val="4"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B7DBA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gridSpan w:val="2"/>
            <w:vMerge w:val="restart"/>
          </w:tcPr>
          <w:p w:rsidR="006E1041" w:rsidRPr="002E6E74" w:rsidRDefault="009B7DB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gridSpan w:val="2"/>
            <w:vMerge w:val="restart"/>
            <w:vAlign w:val="center"/>
          </w:tcPr>
          <w:p w:rsidR="006E1041" w:rsidRPr="002E6E74" w:rsidRDefault="009B7DBA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 w:rsidRPr="002E6E74">
              <w:rPr>
                <w:sz w:val="20"/>
              </w:rPr>
              <w:t xml:space="preserve"> на местности </w:t>
            </w:r>
            <w:r w:rsidRPr="002E6E74">
              <w:rPr>
                <w:sz w:val="20"/>
              </w:rPr>
              <w:t>(при наличии)</w:t>
            </w: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Merge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9B7DB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gridSpan w:val="2"/>
            <w:vMerge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gridSpan w:val="2"/>
            <w:vMerge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gridSpan w:val="2"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gridSpan w:val="3"/>
            <w:vAlign w:val="center"/>
          </w:tcPr>
          <w:p w:rsidR="006E1041" w:rsidRPr="002E6E74" w:rsidRDefault="009B7DBA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  <w:gridSpan w:val="2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gridSpan w:val="2"/>
            <w:vAlign w:val="center"/>
          </w:tcPr>
          <w:p w:rsidR="006E1041" w:rsidRPr="002E6E74" w:rsidRDefault="009B7DBA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gridSpan w:val="2"/>
            <w:vAlign w:val="center"/>
          </w:tcPr>
          <w:p w:rsidR="00CB4EAE" w:rsidRPr="002E6E74" w:rsidRDefault="009B7DB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gridSpan w:val="3"/>
            <w:vAlign w:val="center"/>
          </w:tcPr>
          <w:p w:rsidR="00CB4EAE" w:rsidRPr="002E6E74" w:rsidRDefault="009B7DB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9B7DBA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9B7DBA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gridSpan w:val="2"/>
            <w:vAlign w:val="center"/>
          </w:tcPr>
          <w:p w:rsidR="00CB4EAE" w:rsidRPr="002E6E74" w:rsidRDefault="009B7DB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gridSpan w:val="2"/>
            <w:vAlign w:val="center"/>
          </w:tcPr>
          <w:p w:rsidR="00CB4EAE" w:rsidRPr="002E6E74" w:rsidRDefault="009B7DBA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000000" w:rsidRDefault="009B7DBA"/>
    <w:sectPr w:rsidR="00000000" w:rsidSect="001518D1">
      <w:footerReference w:type="even" r:id="rId7"/>
      <w:footerReference w:type="default" r:id="rId8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9B7DBA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9B7DBA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6B070E"/>
    <w:rsid w:val="00711A7D"/>
    <w:rsid w:val="00890240"/>
    <w:rsid w:val="00981E55"/>
    <w:rsid w:val="009B7DBA"/>
    <w:rsid w:val="00A60310"/>
    <w:rsid w:val="00AC55E8"/>
    <w:rsid w:val="00B93753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869</Words>
  <Characters>4957</Characters>
  <Application>Microsoft Office Word</Application>
  <DocSecurity>0</DocSecurity>
  <Lines>41</Lines>
  <Paragraphs>11</Paragraphs>
  <ScaleCrop>false</ScaleCrop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MashaV</cp:lastModifiedBy>
  <cp:revision>2</cp:revision>
  <dcterms:created xsi:type="dcterms:W3CDTF">2026-07-22T08:39:00Z</dcterms:created>
  <dcterms:modified xsi:type="dcterms:W3CDTF">2026-07-22T08:39:00Z</dcterms:modified>
</cp:coreProperties>
</file>